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D26E" w14:textId="10CF42AE" w:rsidR="002D4AAA" w:rsidRDefault="002D4AAA" w:rsidP="00C212D8">
      <w:pPr>
        <w:jc w:val="center"/>
        <w:rPr>
          <w:b/>
          <w:noProof/>
          <w:sz w:val="24"/>
          <w:szCs w:val="24"/>
          <w:u w:val="single"/>
        </w:rPr>
      </w:pPr>
    </w:p>
    <w:p w14:paraId="7A3DCEFF" w14:textId="77777777" w:rsidR="00517938" w:rsidRDefault="00517938" w:rsidP="00C212D8">
      <w:pPr>
        <w:jc w:val="center"/>
        <w:rPr>
          <w:b/>
          <w:noProof/>
          <w:sz w:val="24"/>
          <w:szCs w:val="24"/>
          <w:u w:val="single"/>
        </w:rPr>
      </w:pPr>
    </w:p>
    <w:p w14:paraId="6AFCA0FF" w14:textId="5362E75E" w:rsidR="001E217A" w:rsidRDefault="00517938" w:rsidP="00C212D8">
      <w:pPr>
        <w:jc w:val="center"/>
        <w:rPr>
          <w:b/>
          <w:noProof/>
          <w:sz w:val="24"/>
          <w:szCs w:val="24"/>
          <w:u w:val="single"/>
        </w:rPr>
      </w:pPr>
      <w:r>
        <w:rPr>
          <w:noProof/>
        </w:rPr>
        <w:drawing>
          <wp:inline distT="0" distB="0" distL="0" distR="0" wp14:anchorId="4C6BDABF" wp14:editId="46457447">
            <wp:extent cx="5208748"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651" cy="2554613"/>
                    </a:xfrm>
                    <a:prstGeom prst="rect">
                      <a:avLst/>
                    </a:prstGeom>
                    <a:noFill/>
                    <a:ln>
                      <a:noFill/>
                    </a:ln>
                  </pic:spPr>
                </pic:pic>
              </a:graphicData>
            </a:graphic>
          </wp:inline>
        </w:drawing>
      </w:r>
    </w:p>
    <w:p w14:paraId="31118541" w14:textId="303AF8E9" w:rsidR="00AC411A" w:rsidRDefault="00AC411A" w:rsidP="00AC411A">
      <w:pPr>
        <w:tabs>
          <w:tab w:val="left" w:pos="5805"/>
        </w:tabs>
        <w:spacing w:after="0" w:line="240" w:lineRule="auto"/>
        <w:rPr>
          <w:rFonts w:ascii="Constantia" w:eastAsia="Times New Roman" w:hAnsi="Constantia"/>
          <w:b/>
          <w:color w:val="404040" w:themeColor="text1" w:themeTint="BF"/>
          <w:sz w:val="48"/>
          <w:szCs w:val="48"/>
        </w:rPr>
      </w:pPr>
      <w:bookmarkStart w:id="0" w:name="_Hlk485905067"/>
      <w:bookmarkEnd w:id="0"/>
      <w:r>
        <w:rPr>
          <w:rFonts w:ascii="Constantia" w:eastAsia="Times New Roman" w:hAnsi="Constantia"/>
          <w:b/>
          <w:color w:val="404040" w:themeColor="text1" w:themeTint="BF"/>
          <w:sz w:val="48"/>
          <w:szCs w:val="48"/>
        </w:rPr>
        <w:tab/>
      </w:r>
    </w:p>
    <w:p w14:paraId="616BC840" w14:textId="77777777" w:rsidR="00517938" w:rsidRDefault="00517938" w:rsidP="00AC411A">
      <w:pPr>
        <w:tabs>
          <w:tab w:val="left" w:pos="5805"/>
        </w:tabs>
        <w:spacing w:after="0" w:line="240" w:lineRule="auto"/>
        <w:rPr>
          <w:rFonts w:ascii="Constantia" w:eastAsia="Times New Roman" w:hAnsi="Constantia"/>
          <w:b/>
          <w:color w:val="404040" w:themeColor="text1" w:themeTint="BF"/>
          <w:sz w:val="48"/>
          <w:szCs w:val="48"/>
        </w:rPr>
      </w:pPr>
    </w:p>
    <w:p w14:paraId="14328A76" w14:textId="0FC686AD" w:rsidR="001E217A" w:rsidRPr="00AC411A" w:rsidRDefault="001E217A" w:rsidP="001E217A">
      <w:pPr>
        <w:spacing w:after="0" w:line="240" w:lineRule="auto"/>
        <w:jc w:val="center"/>
        <w:rPr>
          <w:rFonts w:ascii="Constantia" w:eastAsia="Times New Roman" w:hAnsi="Constantia"/>
          <w:bCs/>
          <w:color w:val="404040" w:themeColor="text1" w:themeTint="BF"/>
          <w:sz w:val="48"/>
          <w:szCs w:val="48"/>
        </w:rPr>
      </w:pPr>
      <w:r w:rsidRPr="00AC411A">
        <w:rPr>
          <w:rFonts w:ascii="Constantia" w:eastAsia="Times New Roman" w:hAnsi="Constantia"/>
          <w:bCs/>
          <w:color w:val="404040" w:themeColor="text1" w:themeTint="BF"/>
          <w:sz w:val="48"/>
          <w:szCs w:val="48"/>
        </w:rPr>
        <w:t>SCHOOL CATALOG</w:t>
      </w:r>
    </w:p>
    <w:p w14:paraId="71F69EB7" w14:textId="37806A06" w:rsidR="00ED415C" w:rsidRPr="00AC411A" w:rsidRDefault="00407325" w:rsidP="00407325">
      <w:pPr>
        <w:spacing w:after="0" w:line="240" w:lineRule="auto"/>
        <w:jc w:val="center"/>
        <w:rPr>
          <w:rFonts w:ascii="Constantia" w:eastAsia="Times New Roman" w:hAnsi="Constantia"/>
          <w:bCs/>
          <w:color w:val="404040" w:themeColor="text1" w:themeTint="BF"/>
          <w:sz w:val="28"/>
          <w:szCs w:val="28"/>
        </w:rPr>
      </w:pPr>
      <w:r w:rsidRPr="00AC411A">
        <w:rPr>
          <w:rFonts w:ascii="Constantia" w:eastAsia="Times New Roman" w:hAnsi="Constantia"/>
          <w:bCs/>
          <w:color w:val="404040" w:themeColor="text1" w:themeTint="BF"/>
          <w:sz w:val="28"/>
          <w:szCs w:val="28"/>
        </w:rPr>
        <w:t>Effective</w:t>
      </w:r>
      <w:r w:rsidR="00722CF7" w:rsidRPr="00AC411A">
        <w:rPr>
          <w:rFonts w:ascii="Constantia" w:eastAsia="Times New Roman" w:hAnsi="Constantia"/>
          <w:bCs/>
          <w:color w:val="404040" w:themeColor="text1" w:themeTint="BF"/>
          <w:sz w:val="28"/>
          <w:szCs w:val="28"/>
        </w:rPr>
        <w:t xml:space="preserve"> </w:t>
      </w:r>
      <w:r w:rsidR="002E6F9F">
        <w:rPr>
          <w:rFonts w:ascii="Constantia" w:eastAsia="Times New Roman" w:hAnsi="Constantia"/>
          <w:bCs/>
          <w:color w:val="404040" w:themeColor="text1" w:themeTint="BF"/>
          <w:sz w:val="28"/>
          <w:szCs w:val="28"/>
        </w:rPr>
        <w:t xml:space="preserve">February </w:t>
      </w:r>
      <w:r w:rsidR="003271D3" w:rsidRPr="00AC411A">
        <w:rPr>
          <w:rFonts w:ascii="Constantia" w:eastAsia="Times New Roman" w:hAnsi="Constantia"/>
          <w:bCs/>
          <w:color w:val="404040" w:themeColor="text1" w:themeTint="BF"/>
          <w:sz w:val="28"/>
          <w:szCs w:val="28"/>
        </w:rPr>
        <w:t>1</w:t>
      </w:r>
      <w:r w:rsidR="00ED415C" w:rsidRPr="00AC411A">
        <w:rPr>
          <w:rFonts w:ascii="Constantia" w:eastAsia="Times New Roman" w:hAnsi="Constantia"/>
          <w:bCs/>
          <w:color w:val="404040" w:themeColor="text1" w:themeTint="BF"/>
          <w:sz w:val="28"/>
          <w:szCs w:val="28"/>
        </w:rPr>
        <w:t>, 20</w:t>
      </w:r>
      <w:r w:rsidR="00722CF7" w:rsidRPr="00AC411A">
        <w:rPr>
          <w:rFonts w:ascii="Constantia" w:eastAsia="Times New Roman" w:hAnsi="Constantia"/>
          <w:bCs/>
          <w:color w:val="404040" w:themeColor="text1" w:themeTint="BF"/>
          <w:sz w:val="28"/>
          <w:szCs w:val="28"/>
        </w:rPr>
        <w:t>2</w:t>
      </w:r>
      <w:r w:rsidR="002E6F9F">
        <w:rPr>
          <w:rFonts w:ascii="Constantia" w:eastAsia="Times New Roman" w:hAnsi="Constantia"/>
          <w:bCs/>
          <w:color w:val="404040" w:themeColor="text1" w:themeTint="BF"/>
          <w:sz w:val="28"/>
          <w:szCs w:val="28"/>
        </w:rPr>
        <w:t>2</w:t>
      </w:r>
    </w:p>
    <w:p w14:paraId="1D33C81F" w14:textId="442E0BFA" w:rsidR="00407325" w:rsidRPr="00AC411A" w:rsidRDefault="00407325" w:rsidP="00407325">
      <w:pPr>
        <w:spacing w:after="0" w:line="240" w:lineRule="auto"/>
        <w:jc w:val="center"/>
        <w:rPr>
          <w:rFonts w:ascii="Constantia" w:eastAsia="Times New Roman" w:hAnsi="Constantia"/>
          <w:bCs/>
          <w:color w:val="404040" w:themeColor="text1" w:themeTint="BF"/>
          <w:sz w:val="28"/>
          <w:szCs w:val="28"/>
        </w:rPr>
      </w:pPr>
      <w:r w:rsidRPr="00AC411A">
        <w:rPr>
          <w:rFonts w:ascii="Constantia" w:eastAsia="Times New Roman" w:hAnsi="Constantia"/>
          <w:bCs/>
          <w:color w:val="404040" w:themeColor="text1" w:themeTint="BF"/>
          <w:sz w:val="28"/>
          <w:szCs w:val="28"/>
        </w:rPr>
        <w:t>Volume I</w:t>
      </w:r>
      <w:r w:rsidR="002E6F9F">
        <w:rPr>
          <w:rFonts w:ascii="Constantia" w:eastAsia="Times New Roman" w:hAnsi="Constantia"/>
          <w:bCs/>
          <w:color w:val="404040" w:themeColor="text1" w:themeTint="BF"/>
          <w:sz w:val="28"/>
          <w:szCs w:val="28"/>
        </w:rPr>
        <w:t>II</w:t>
      </w:r>
    </w:p>
    <w:p w14:paraId="669107A1" w14:textId="77777777" w:rsidR="001E217A" w:rsidRPr="00AC411A" w:rsidRDefault="001E217A" w:rsidP="00407325">
      <w:pPr>
        <w:spacing w:after="0" w:line="240" w:lineRule="auto"/>
        <w:jc w:val="center"/>
        <w:rPr>
          <w:rFonts w:ascii="Constantia" w:eastAsia="Times New Roman" w:hAnsi="Constantia"/>
          <w:bCs/>
          <w:color w:val="404040" w:themeColor="text1" w:themeTint="BF"/>
          <w:sz w:val="28"/>
          <w:szCs w:val="28"/>
        </w:rPr>
      </w:pPr>
    </w:p>
    <w:p w14:paraId="64DE986F" w14:textId="77777777" w:rsidR="00407325" w:rsidRPr="00AC411A" w:rsidRDefault="00407325" w:rsidP="00407325">
      <w:pPr>
        <w:spacing w:after="0" w:line="240" w:lineRule="auto"/>
        <w:jc w:val="center"/>
        <w:rPr>
          <w:rFonts w:ascii="Constantia" w:eastAsia="Times New Roman" w:hAnsi="Constantia"/>
          <w:bCs/>
          <w:color w:val="404040" w:themeColor="text1" w:themeTint="BF"/>
          <w:sz w:val="28"/>
          <w:szCs w:val="28"/>
        </w:rPr>
      </w:pPr>
    </w:p>
    <w:p w14:paraId="4A8AB836" w14:textId="77777777" w:rsidR="001E217A" w:rsidRPr="00AC411A" w:rsidRDefault="001E217A" w:rsidP="00407325">
      <w:pPr>
        <w:spacing w:after="0" w:line="240" w:lineRule="auto"/>
        <w:jc w:val="center"/>
        <w:rPr>
          <w:rFonts w:ascii="Constantia" w:eastAsia="Times New Roman" w:hAnsi="Constantia"/>
          <w:bCs/>
          <w:color w:val="404040" w:themeColor="text1" w:themeTint="BF"/>
          <w:sz w:val="32"/>
          <w:szCs w:val="32"/>
        </w:rPr>
      </w:pPr>
    </w:p>
    <w:p w14:paraId="2DADEEC5" w14:textId="4C2C7D3D" w:rsidR="00CE362E" w:rsidRPr="00CE362E" w:rsidRDefault="00CE362E"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1920 E. Hallandale Beach</w:t>
      </w:r>
      <w:r>
        <w:rPr>
          <w:rFonts w:ascii="Baskerville Old Face" w:eastAsia="Times New Roman" w:hAnsi="Baskerville Old Face" w:cs="Aldhabi"/>
          <w:bCs/>
          <w:color w:val="404040" w:themeColor="text1" w:themeTint="BF"/>
          <w:sz w:val="32"/>
          <w:szCs w:val="32"/>
        </w:rPr>
        <w:t xml:space="preserve"> Blvd. Suite </w:t>
      </w:r>
      <w:r w:rsidR="002E6F9F">
        <w:rPr>
          <w:rFonts w:ascii="Baskerville Old Face" w:eastAsia="Times New Roman" w:hAnsi="Baskerville Old Face" w:cs="Aldhabi"/>
          <w:bCs/>
          <w:color w:val="404040" w:themeColor="text1" w:themeTint="BF"/>
          <w:sz w:val="32"/>
          <w:szCs w:val="32"/>
        </w:rPr>
        <w:t>505</w:t>
      </w:r>
    </w:p>
    <w:p w14:paraId="1D581DD4" w14:textId="4113EAA0" w:rsidR="00AC411A" w:rsidRPr="00CE362E" w:rsidRDefault="00CE362E" w:rsidP="00407325">
      <w:pPr>
        <w:spacing w:after="0" w:line="240" w:lineRule="auto"/>
        <w:jc w:val="center"/>
        <w:rPr>
          <w:rFonts w:ascii="Baskerville Old Face" w:eastAsia="Times New Roman" w:hAnsi="Baskerville Old Face" w:cs="Aldhabi"/>
          <w:bCs/>
          <w:color w:val="404040" w:themeColor="text1" w:themeTint="BF"/>
          <w:sz w:val="32"/>
          <w:szCs w:val="32"/>
        </w:rPr>
      </w:pPr>
      <w:r>
        <w:rPr>
          <w:rFonts w:ascii="Baskerville Old Face" w:eastAsia="Times New Roman" w:hAnsi="Baskerville Old Face" w:cs="Aldhabi"/>
          <w:bCs/>
          <w:color w:val="404040" w:themeColor="text1" w:themeTint="BF"/>
          <w:sz w:val="32"/>
          <w:szCs w:val="32"/>
        </w:rPr>
        <w:t>Hallandale</w:t>
      </w:r>
      <w:r w:rsidR="00207B5B">
        <w:rPr>
          <w:rFonts w:ascii="Baskerville Old Face" w:eastAsia="Times New Roman" w:hAnsi="Baskerville Old Face" w:cs="Aldhabi"/>
          <w:bCs/>
          <w:color w:val="404040" w:themeColor="text1" w:themeTint="BF"/>
          <w:sz w:val="32"/>
          <w:szCs w:val="32"/>
        </w:rPr>
        <w:t xml:space="preserve"> Beach</w:t>
      </w:r>
      <w:r>
        <w:rPr>
          <w:rFonts w:ascii="Baskerville Old Face" w:eastAsia="Times New Roman" w:hAnsi="Baskerville Old Face" w:cs="Aldhabi"/>
          <w:bCs/>
          <w:color w:val="404040" w:themeColor="text1" w:themeTint="BF"/>
          <w:sz w:val="32"/>
          <w:szCs w:val="32"/>
        </w:rPr>
        <w:t>, Fl 33009</w:t>
      </w:r>
    </w:p>
    <w:p w14:paraId="43EF59F2"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505A7B5F" w14:textId="77777777" w:rsidR="001E217A" w:rsidRPr="00CE362E" w:rsidRDefault="001E217A"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3A3BB8EA" w14:textId="3B56C3E2"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 xml:space="preserve">Phone </w:t>
      </w:r>
      <w:r w:rsidR="00CE362E">
        <w:rPr>
          <w:rFonts w:ascii="Baskerville Old Face" w:eastAsia="Times New Roman" w:hAnsi="Baskerville Old Face" w:cs="Aldhabi"/>
          <w:bCs/>
          <w:color w:val="404040" w:themeColor="text1" w:themeTint="BF"/>
          <w:sz w:val="32"/>
          <w:szCs w:val="32"/>
        </w:rPr>
        <w:t>754-888-4360</w:t>
      </w:r>
    </w:p>
    <w:p w14:paraId="2031B4D6"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2DF348B0"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693864B2" w14:textId="009EEA8E" w:rsidR="00407325" w:rsidRPr="00CE362E" w:rsidRDefault="00AC411A"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www.</w:t>
      </w:r>
      <w:r w:rsidR="00CE362E">
        <w:rPr>
          <w:rFonts w:ascii="Baskerville Old Face" w:eastAsia="Times New Roman" w:hAnsi="Baskerville Old Face" w:cs="Aldhabi"/>
          <w:bCs/>
          <w:color w:val="404040" w:themeColor="text1" w:themeTint="BF"/>
          <w:sz w:val="32"/>
          <w:szCs w:val="32"/>
        </w:rPr>
        <w:t>neobeauty.miami</w:t>
      </w:r>
    </w:p>
    <w:p w14:paraId="337BFBEC" w14:textId="55225157" w:rsidR="00BF7A9C" w:rsidRDefault="00CE362E" w:rsidP="00BF7A9C">
      <w:pPr>
        <w:spacing w:after="0" w:line="240" w:lineRule="auto"/>
        <w:jc w:val="center"/>
        <w:rPr>
          <w:rFonts w:ascii="Bernard MT Condensed" w:hAnsi="Bernard MT Condensed"/>
          <w:sz w:val="36"/>
          <w:szCs w:val="36"/>
        </w:rPr>
      </w:pPr>
      <w:r>
        <w:rPr>
          <w:rFonts w:ascii="Baskerville Old Face" w:eastAsia="Times New Roman" w:hAnsi="Baskerville Old Face" w:cs="Aldhabi"/>
          <w:bCs/>
          <w:color w:val="404040" w:themeColor="text1" w:themeTint="BF"/>
          <w:sz w:val="32"/>
          <w:szCs w:val="32"/>
        </w:rPr>
        <w:t>neobeautyllc@gmail.com</w:t>
      </w:r>
      <w:r w:rsidR="00BF7A9C">
        <w:rPr>
          <w:rFonts w:ascii="Bernard MT Condensed" w:hAnsi="Bernard MT Condensed"/>
          <w:sz w:val="36"/>
          <w:szCs w:val="36"/>
        </w:rPr>
        <w:br w:type="page"/>
      </w:r>
    </w:p>
    <w:sdt>
      <w:sdtPr>
        <w:rPr>
          <w:b/>
          <w:bCs/>
        </w:rPr>
        <w:id w:val="14516520"/>
        <w:docPartObj>
          <w:docPartGallery w:val="Table of Contents"/>
          <w:docPartUnique/>
        </w:docPartObj>
      </w:sdtPr>
      <w:sdtEndPr>
        <w:rPr>
          <w:b w:val="0"/>
          <w:bCs w:val="0"/>
        </w:rPr>
      </w:sdtEndPr>
      <w:sdtContent>
        <w:p w14:paraId="367C5EDB" w14:textId="6011C34E" w:rsidR="00B92C19" w:rsidRDefault="00B92C19" w:rsidP="00782D5B">
          <w:r>
            <w:t>C</w:t>
          </w:r>
          <w:r w:rsidR="002456D2">
            <w:t>ONTENTS</w:t>
          </w:r>
        </w:p>
        <w:p w14:paraId="41939CA3" w14:textId="27630270" w:rsidR="000D3D89" w:rsidRDefault="008F47C2">
          <w:pPr>
            <w:pStyle w:val="TOC1"/>
            <w:tabs>
              <w:tab w:val="right" w:leader="dot" w:pos="10070"/>
            </w:tabs>
            <w:rPr>
              <w:noProof/>
              <w:sz w:val="22"/>
              <w:szCs w:val="22"/>
            </w:rPr>
          </w:pPr>
          <w:r>
            <w:fldChar w:fldCharType="begin"/>
          </w:r>
          <w:r w:rsidR="00B92C19">
            <w:instrText xml:space="preserve"> TOC \o "1-3" \h \z \u </w:instrText>
          </w:r>
          <w:r>
            <w:fldChar w:fldCharType="separate"/>
          </w:r>
          <w:hyperlink w:anchor="_Toc115701292" w:history="1">
            <w:r w:rsidR="000D3D89" w:rsidRPr="000E5C79">
              <w:rPr>
                <w:rStyle w:val="Hyperlink"/>
                <w:rFonts w:ascii="Aharoni" w:hAnsi="Aharoni" w:cs="Aharoni"/>
                <w:noProof/>
              </w:rPr>
              <w:t>GENERAL INFORMATION</w:t>
            </w:r>
            <w:r w:rsidR="000D3D89">
              <w:rPr>
                <w:noProof/>
                <w:webHidden/>
              </w:rPr>
              <w:tab/>
            </w:r>
            <w:r w:rsidR="000D3D89">
              <w:rPr>
                <w:noProof/>
                <w:webHidden/>
              </w:rPr>
              <w:fldChar w:fldCharType="begin"/>
            </w:r>
            <w:r w:rsidR="000D3D89">
              <w:rPr>
                <w:noProof/>
                <w:webHidden/>
              </w:rPr>
              <w:instrText xml:space="preserve"> PAGEREF _Toc115701292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56ECE9D6" w14:textId="15DC3525" w:rsidR="000D3D89" w:rsidRDefault="000D3D89">
          <w:pPr>
            <w:pStyle w:val="TOC2"/>
            <w:tabs>
              <w:tab w:val="right" w:leader="dot" w:pos="10070"/>
            </w:tabs>
            <w:rPr>
              <w:noProof/>
              <w:sz w:val="22"/>
              <w:szCs w:val="22"/>
            </w:rPr>
          </w:pPr>
          <w:hyperlink w:anchor="_Toc115701293" w:history="1">
            <w:r w:rsidRPr="000E5C79">
              <w:rPr>
                <w:rStyle w:val="Hyperlink"/>
                <w:bCs/>
                <w:caps/>
                <w:smallCaps/>
                <w:noProof/>
              </w:rPr>
              <w:t>Mission and Purpose</w:t>
            </w:r>
            <w:r>
              <w:rPr>
                <w:noProof/>
                <w:webHidden/>
              </w:rPr>
              <w:tab/>
            </w:r>
            <w:r>
              <w:rPr>
                <w:noProof/>
                <w:webHidden/>
              </w:rPr>
              <w:fldChar w:fldCharType="begin"/>
            </w:r>
            <w:r>
              <w:rPr>
                <w:noProof/>
                <w:webHidden/>
              </w:rPr>
              <w:instrText xml:space="preserve"> PAGEREF _Toc115701293 \h </w:instrText>
            </w:r>
            <w:r>
              <w:rPr>
                <w:noProof/>
                <w:webHidden/>
              </w:rPr>
            </w:r>
            <w:r>
              <w:rPr>
                <w:noProof/>
                <w:webHidden/>
              </w:rPr>
              <w:fldChar w:fldCharType="separate"/>
            </w:r>
            <w:r>
              <w:rPr>
                <w:noProof/>
                <w:webHidden/>
              </w:rPr>
              <w:t>6</w:t>
            </w:r>
            <w:r>
              <w:rPr>
                <w:noProof/>
                <w:webHidden/>
              </w:rPr>
              <w:fldChar w:fldCharType="end"/>
            </w:r>
          </w:hyperlink>
        </w:p>
        <w:p w14:paraId="59D3A1AA" w14:textId="5174ED75" w:rsidR="000D3D89" w:rsidRDefault="000D3D89">
          <w:pPr>
            <w:pStyle w:val="TOC2"/>
            <w:tabs>
              <w:tab w:val="right" w:leader="dot" w:pos="10070"/>
            </w:tabs>
            <w:rPr>
              <w:noProof/>
              <w:sz w:val="22"/>
              <w:szCs w:val="22"/>
            </w:rPr>
          </w:pPr>
          <w:hyperlink w:anchor="_Toc115701294" w:history="1">
            <w:r w:rsidRPr="000E5C79">
              <w:rPr>
                <w:rStyle w:val="Hyperlink"/>
                <w:bCs/>
                <w:caps/>
                <w:smallCaps/>
                <w:noProof/>
              </w:rPr>
              <w:t>Licensure</w:t>
            </w:r>
            <w:r>
              <w:rPr>
                <w:noProof/>
                <w:webHidden/>
              </w:rPr>
              <w:tab/>
            </w:r>
            <w:r>
              <w:rPr>
                <w:noProof/>
                <w:webHidden/>
              </w:rPr>
              <w:fldChar w:fldCharType="begin"/>
            </w:r>
            <w:r>
              <w:rPr>
                <w:noProof/>
                <w:webHidden/>
              </w:rPr>
              <w:instrText xml:space="preserve"> PAGEREF _Toc115701294 \h </w:instrText>
            </w:r>
            <w:r>
              <w:rPr>
                <w:noProof/>
                <w:webHidden/>
              </w:rPr>
            </w:r>
            <w:r>
              <w:rPr>
                <w:noProof/>
                <w:webHidden/>
              </w:rPr>
              <w:fldChar w:fldCharType="separate"/>
            </w:r>
            <w:r>
              <w:rPr>
                <w:noProof/>
                <w:webHidden/>
              </w:rPr>
              <w:t>6</w:t>
            </w:r>
            <w:r>
              <w:rPr>
                <w:noProof/>
                <w:webHidden/>
              </w:rPr>
              <w:fldChar w:fldCharType="end"/>
            </w:r>
          </w:hyperlink>
        </w:p>
        <w:p w14:paraId="26EDD851" w14:textId="7BC00923" w:rsidR="000D3D89" w:rsidRDefault="000D3D89">
          <w:pPr>
            <w:pStyle w:val="TOC2"/>
            <w:tabs>
              <w:tab w:val="right" w:leader="dot" w:pos="10070"/>
            </w:tabs>
            <w:rPr>
              <w:noProof/>
              <w:sz w:val="22"/>
              <w:szCs w:val="22"/>
            </w:rPr>
          </w:pPr>
          <w:hyperlink w:anchor="_Toc115701295" w:history="1">
            <w:r w:rsidRPr="000E5C79">
              <w:rPr>
                <w:rStyle w:val="Hyperlink"/>
                <w:bCs/>
                <w:caps/>
                <w:smallCaps/>
                <w:noProof/>
              </w:rPr>
              <w:t>Institutional Ownership</w:t>
            </w:r>
            <w:r>
              <w:rPr>
                <w:noProof/>
                <w:webHidden/>
              </w:rPr>
              <w:tab/>
            </w:r>
            <w:r>
              <w:rPr>
                <w:noProof/>
                <w:webHidden/>
              </w:rPr>
              <w:fldChar w:fldCharType="begin"/>
            </w:r>
            <w:r>
              <w:rPr>
                <w:noProof/>
                <w:webHidden/>
              </w:rPr>
              <w:instrText xml:space="preserve"> PAGEREF _Toc115701295 \h </w:instrText>
            </w:r>
            <w:r>
              <w:rPr>
                <w:noProof/>
                <w:webHidden/>
              </w:rPr>
            </w:r>
            <w:r>
              <w:rPr>
                <w:noProof/>
                <w:webHidden/>
              </w:rPr>
              <w:fldChar w:fldCharType="separate"/>
            </w:r>
            <w:r>
              <w:rPr>
                <w:noProof/>
                <w:webHidden/>
              </w:rPr>
              <w:t>6</w:t>
            </w:r>
            <w:r>
              <w:rPr>
                <w:noProof/>
                <w:webHidden/>
              </w:rPr>
              <w:fldChar w:fldCharType="end"/>
            </w:r>
          </w:hyperlink>
        </w:p>
        <w:p w14:paraId="0D9061F0" w14:textId="5D49F4E4" w:rsidR="000D3D89" w:rsidRDefault="000D3D89">
          <w:pPr>
            <w:pStyle w:val="TOC2"/>
            <w:tabs>
              <w:tab w:val="right" w:leader="dot" w:pos="10070"/>
            </w:tabs>
            <w:rPr>
              <w:noProof/>
              <w:sz w:val="22"/>
              <w:szCs w:val="22"/>
            </w:rPr>
          </w:pPr>
          <w:hyperlink w:anchor="_Toc115701296" w:history="1">
            <w:r w:rsidRPr="000E5C79">
              <w:rPr>
                <w:rStyle w:val="Hyperlink"/>
                <w:bCs/>
                <w:caps/>
                <w:smallCaps/>
                <w:noProof/>
              </w:rPr>
              <w:t>Location</w:t>
            </w:r>
            <w:r>
              <w:rPr>
                <w:noProof/>
                <w:webHidden/>
              </w:rPr>
              <w:tab/>
            </w:r>
            <w:r>
              <w:rPr>
                <w:noProof/>
                <w:webHidden/>
              </w:rPr>
              <w:fldChar w:fldCharType="begin"/>
            </w:r>
            <w:r>
              <w:rPr>
                <w:noProof/>
                <w:webHidden/>
              </w:rPr>
              <w:instrText xml:space="preserve"> PAGEREF _Toc115701296 \h </w:instrText>
            </w:r>
            <w:r>
              <w:rPr>
                <w:noProof/>
                <w:webHidden/>
              </w:rPr>
            </w:r>
            <w:r>
              <w:rPr>
                <w:noProof/>
                <w:webHidden/>
              </w:rPr>
              <w:fldChar w:fldCharType="separate"/>
            </w:r>
            <w:r>
              <w:rPr>
                <w:noProof/>
                <w:webHidden/>
              </w:rPr>
              <w:t>6</w:t>
            </w:r>
            <w:r>
              <w:rPr>
                <w:noProof/>
                <w:webHidden/>
              </w:rPr>
              <w:fldChar w:fldCharType="end"/>
            </w:r>
          </w:hyperlink>
        </w:p>
        <w:p w14:paraId="7709E4BD" w14:textId="38E17ADA" w:rsidR="000D3D89" w:rsidRDefault="000D3D89">
          <w:pPr>
            <w:pStyle w:val="TOC2"/>
            <w:tabs>
              <w:tab w:val="right" w:leader="dot" w:pos="10070"/>
            </w:tabs>
            <w:rPr>
              <w:noProof/>
              <w:sz w:val="22"/>
              <w:szCs w:val="22"/>
            </w:rPr>
          </w:pPr>
          <w:hyperlink w:anchor="_Toc115701297" w:history="1">
            <w:r w:rsidRPr="000E5C79">
              <w:rPr>
                <w:rStyle w:val="Hyperlink"/>
                <w:bCs/>
                <w:caps/>
                <w:smallCaps/>
                <w:noProof/>
              </w:rPr>
              <w:t>Governing Board</w:t>
            </w:r>
            <w:r>
              <w:rPr>
                <w:noProof/>
                <w:webHidden/>
              </w:rPr>
              <w:tab/>
            </w:r>
            <w:r>
              <w:rPr>
                <w:noProof/>
                <w:webHidden/>
              </w:rPr>
              <w:fldChar w:fldCharType="begin"/>
            </w:r>
            <w:r>
              <w:rPr>
                <w:noProof/>
                <w:webHidden/>
              </w:rPr>
              <w:instrText xml:space="preserve"> PAGEREF _Toc115701297 \h </w:instrText>
            </w:r>
            <w:r>
              <w:rPr>
                <w:noProof/>
                <w:webHidden/>
              </w:rPr>
            </w:r>
            <w:r>
              <w:rPr>
                <w:noProof/>
                <w:webHidden/>
              </w:rPr>
              <w:fldChar w:fldCharType="separate"/>
            </w:r>
            <w:r>
              <w:rPr>
                <w:noProof/>
                <w:webHidden/>
              </w:rPr>
              <w:t>6</w:t>
            </w:r>
            <w:r>
              <w:rPr>
                <w:noProof/>
                <w:webHidden/>
              </w:rPr>
              <w:fldChar w:fldCharType="end"/>
            </w:r>
          </w:hyperlink>
        </w:p>
        <w:p w14:paraId="51991B79" w14:textId="19423643" w:rsidR="000D3D89" w:rsidRDefault="000D3D89">
          <w:pPr>
            <w:pStyle w:val="TOC2"/>
            <w:tabs>
              <w:tab w:val="right" w:leader="dot" w:pos="10070"/>
            </w:tabs>
            <w:rPr>
              <w:noProof/>
              <w:sz w:val="22"/>
              <w:szCs w:val="22"/>
            </w:rPr>
          </w:pPr>
          <w:hyperlink w:anchor="_Toc115701298" w:history="1">
            <w:r w:rsidRPr="000E5C79">
              <w:rPr>
                <w:rStyle w:val="Hyperlink"/>
                <w:bCs/>
                <w:caps/>
                <w:smallCaps/>
                <w:noProof/>
              </w:rPr>
              <w:t>Catalog Information and Availability</w:t>
            </w:r>
            <w:r>
              <w:rPr>
                <w:noProof/>
                <w:webHidden/>
              </w:rPr>
              <w:tab/>
            </w:r>
            <w:r>
              <w:rPr>
                <w:noProof/>
                <w:webHidden/>
              </w:rPr>
              <w:fldChar w:fldCharType="begin"/>
            </w:r>
            <w:r>
              <w:rPr>
                <w:noProof/>
                <w:webHidden/>
              </w:rPr>
              <w:instrText xml:space="preserve"> PAGEREF _Toc115701298 \h </w:instrText>
            </w:r>
            <w:r>
              <w:rPr>
                <w:noProof/>
                <w:webHidden/>
              </w:rPr>
            </w:r>
            <w:r>
              <w:rPr>
                <w:noProof/>
                <w:webHidden/>
              </w:rPr>
              <w:fldChar w:fldCharType="separate"/>
            </w:r>
            <w:r>
              <w:rPr>
                <w:noProof/>
                <w:webHidden/>
              </w:rPr>
              <w:t>6</w:t>
            </w:r>
            <w:r>
              <w:rPr>
                <w:noProof/>
                <w:webHidden/>
              </w:rPr>
              <w:fldChar w:fldCharType="end"/>
            </w:r>
          </w:hyperlink>
        </w:p>
        <w:p w14:paraId="79BFD1B0" w14:textId="6A5A1A2B" w:rsidR="000D3D89" w:rsidRDefault="000D3D89">
          <w:pPr>
            <w:pStyle w:val="TOC2"/>
            <w:tabs>
              <w:tab w:val="right" w:leader="dot" w:pos="10070"/>
            </w:tabs>
            <w:rPr>
              <w:noProof/>
              <w:sz w:val="22"/>
              <w:szCs w:val="22"/>
            </w:rPr>
          </w:pPr>
          <w:hyperlink w:anchor="_Toc115701299" w:history="1">
            <w:r w:rsidRPr="000E5C79">
              <w:rPr>
                <w:rStyle w:val="Hyperlink"/>
                <w:bCs/>
                <w:caps/>
                <w:smallCaps/>
                <w:noProof/>
              </w:rPr>
              <w:t>Language</w:t>
            </w:r>
            <w:r>
              <w:rPr>
                <w:noProof/>
                <w:webHidden/>
              </w:rPr>
              <w:tab/>
            </w:r>
            <w:r>
              <w:rPr>
                <w:noProof/>
                <w:webHidden/>
              </w:rPr>
              <w:fldChar w:fldCharType="begin"/>
            </w:r>
            <w:r>
              <w:rPr>
                <w:noProof/>
                <w:webHidden/>
              </w:rPr>
              <w:instrText xml:space="preserve"> PAGEREF _Toc115701299 \h </w:instrText>
            </w:r>
            <w:r>
              <w:rPr>
                <w:noProof/>
                <w:webHidden/>
              </w:rPr>
            </w:r>
            <w:r>
              <w:rPr>
                <w:noProof/>
                <w:webHidden/>
              </w:rPr>
              <w:fldChar w:fldCharType="separate"/>
            </w:r>
            <w:r>
              <w:rPr>
                <w:noProof/>
                <w:webHidden/>
              </w:rPr>
              <w:t>6</w:t>
            </w:r>
            <w:r>
              <w:rPr>
                <w:noProof/>
                <w:webHidden/>
              </w:rPr>
              <w:fldChar w:fldCharType="end"/>
            </w:r>
          </w:hyperlink>
        </w:p>
        <w:p w14:paraId="4EDC39E2" w14:textId="75F683BA" w:rsidR="000D3D89" w:rsidRDefault="000D3D89">
          <w:pPr>
            <w:pStyle w:val="TOC2"/>
            <w:tabs>
              <w:tab w:val="right" w:leader="dot" w:pos="10070"/>
            </w:tabs>
            <w:rPr>
              <w:noProof/>
              <w:sz w:val="22"/>
              <w:szCs w:val="22"/>
            </w:rPr>
          </w:pPr>
          <w:hyperlink w:anchor="_Toc115701300" w:history="1">
            <w:r w:rsidRPr="000E5C79">
              <w:rPr>
                <w:rStyle w:val="Hyperlink"/>
                <w:bCs/>
                <w:caps/>
                <w:smallCaps/>
                <w:noProof/>
              </w:rPr>
              <w:t>Facilities</w:t>
            </w:r>
            <w:r>
              <w:rPr>
                <w:noProof/>
                <w:webHidden/>
              </w:rPr>
              <w:tab/>
            </w:r>
            <w:r>
              <w:rPr>
                <w:noProof/>
                <w:webHidden/>
              </w:rPr>
              <w:fldChar w:fldCharType="begin"/>
            </w:r>
            <w:r>
              <w:rPr>
                <w:noProof/>
                <w:webHidden/>
              </w:rPr>
              <w:instrText xml:space="preserve"> PAGEREF _Toc115701300 \h </w:instrText>
            </w:r>
            <w:r>
              <w:rPr>
                <w:noProof/>
                <w:webHidden/>
              </w:rPr>
            </w:r>
            <w:r>
              <w:rPr>
                <w:noProof/>
                <w:webHidden/>
              </w:rPr>
              <w:fldChar w:fldCharType="separate"/>
            </w:r>
            <w:r>
              <w:rPr>
                <w:noProof/>
                <w:webHidden/>
              </w:rPr>
              <w:t>6</w:t>
            </w:r>
            <w:r>
              <w:rPr>
                <w:noProof/>
                <w:webHidden/>
              </w:rPr>
              <w:fldChar w:fldCharType="end"/>
            </w:r>
          </w:hyperlink>
        </w:p>
        <w:p w14:paraId="71A57122" w14:textId="612CC56C" w:rsidR="000D3D89" w:rsidRDefault="000D3D89">
          <w:pPr>
            <w:pStyle w:val="TOC2"/>
            <w:tabs>
              <w:tab w:val="right" w:leader="dot" w:pos="10070"/>
            </w:tabs>
            <w:rPr>
              <w:noProof/>
              <w:sz w:val="22"/>
              <w:szCs w:val="22"/>
            </w:rPr>
          </w:pPr>
          <w:hyperlink w:anchor="_Toc115701301" w:history="1">
            <w:r w:rsidRPr="000E5C79">
              <w:rPr>
                <w:rStyle w:val="Hyperlink"/>
                <w:bCs/>
                <w:caps/>
                <w:smallCaps/>
                <w:noProof/>
              </w:rPr>
              <w:t>Handicapped facilities</w:t>
            </w:r>
            <w:r>
              <w:rPr>
                <w:noProof/>
                <w:webHidden/>
              </w:rPr>
              <w:tab/>
            </w:r>
            <w:r>
              <w:rPr>
                <w:noProof/>
                <w:webHidden/>
              </w:rPr>
              <w:fldChar w:fldCharType="begin"/>
            </w:r>
            <w:r>
              <w:rPr>
                <w:noProof/>
                <w:webHidden/>
              </w:rPr>
              <w:instrText xml:space="preserve"> PAGEREF _Toc115701301 \h </w:instrText>
            </w:r>
            <w:r>
              <w:rPr>
                <w:noProof/>
                <w:webHidden/>
              </w:rPr>
            </w:r>
            <w:r>
              <w:rPr>
                <w:noProof/>
                <w:webHidden/>
              </w:rPr>
              <w:fldChar w:fldCharType="separate"/>
            </w:r>
            <w:r>
              <w:rPr>
                <w:noProof/>
                <w:webHidden/>
              </w:rPr>
              <w:t>6</w:t>
            </w:r>
            <w:r>
              <w:rPr>
                <w:noProof/>
                <w:webHidden/>
              </w:rPr>
              <w:fldChar w:fldCharType="end"/>
            </w:r>
          </w:hyperlink>
        </w:p>
        <w:p w14:paraId="72F223FA" w14:textId="4AE394D3" w:rsidR="000D3D89" w:rsidRDefault="000D3D89">
          <w:pPr>
            <w:pStyle w:val="TOC2"/>
            <w:tabs>
              <w:tab w:val="right" w:leader="dot" w:pos="10070"/>
            </w:tabs>
            <w:rPr>
              <w:noProof/>
              <w:sz w:val="22"/>
              <w:szCs w:val="22"/>
            </w:rPr>
          </w:pPr>
          <w:hyperlink w:anchor="_Toc115701302" w:history="1">
            <w:r w:rsidRPr="000E5C79">
              <w:rPr>
                <w:rStyle w:val="Hyperlink"/>
                <w:bCs/>
                <w:caps/>
                <w:smallCaps/>
                <w:noProof/>
              </w:rPr>
              <w:t>Hours of Operation</w:t>
            </w:r>
            <w:r>
              <w:rPr>
                <w:noProof/>
                <w:webHidden/>
              </w:rPr>
              <w:tab/>
            </w:r>
            <w:r>
              <w:rPr>
                <w:noProof/>
                <w:webHidden/>
              </w:rPr>
              <w:fldChar w:fldCharType="begin"/>
            </w:r>
            <w:r>
              <w:rPr>
                <w:noProof/>
                <w:webHidden/>
              </w:rPr>
              <w:instrText xml:space="preserve"> PAGEREF _Toc115701302 \h </w:instrText>
            </w:r>
            <w:r>
              <w:rPr>
                <w:noProof/>
                <w:webHidden/>
              </w:rPr>
            </w:r>
            <w:r>
              <w:rPr>
                <w:noProof/>
                <w:webHidden/>
              </w:rPr>
              <w:fldChar w:fldCharType="separate"/>
            </w:r>
            <w:r>
              <w:rPr>
                <w:noProof/>
                <w:webHidden/>
              </w:rPr>
              <w:t>7</w:t>
            </w:r>
            <w:r>
              <w:rPr>
                <w:noProof/>
                <w:webHidden/>
              </w:rPr>
              <w:fldChar w:fldCharType="end"/>
            </w:r>
          </w:hyperlink>
        </w:p>
        <w:p w14:paraId="4E5B2D1F" w14:textId="5F0EF661" w:rsidR="000D3D89" w:rsidRDefault="000D3D89">
          <w:pPr>
            <w:pStyle w:val="TOC2"/>
            <w:tabs>
              <w:tab w:val="right" w:leader="dot" w:pos="10070"/>
            </w:tabs>
            <w:rPr>
              <w:noProof/>
              <w:sz w:val="22"/>
              <w:szCs w:val="22"/>
            </w:rPr>
          </w:pPr>
          <w:hyperlink w:anchor="_Toc115701303" w:history="1">
            <w:r w:rsidRPr="000E5C79">
              <w:rPr>
                <w:rStyle w:val="Hyperlink"/>
                <w:bCs/>
                <w:caps/>
                <w:smallCaps/>
                <w:noProof/>
              </w:rPr>
              <w:t>Class Schedules</w:t>
            </w:r>
            <w:r>
              <w:rPr>
                <w:noProof/>
                <w:webHidden/>
              </w:rPr>
              <w:tab/>
            </w:r>
            <w:r>
              <w:rPr>
                <w:noProof/>
                <w:webHidden/>
              </w:rPr>
              <w:fldChar w:fldCharType="begin"/>
            </w:r>
            <w:r>
              <w:rPr>
                <w:noProof/>
                <w:webHidden/>
              </w:rPr>
              <w:instrText xml:space="preserve"> PAGEREF _Toc115701303 \h </w:instrText>
            </w:r>
            <w:r>
              <w:rPr>
                <w:noProof/>
                <w:webHidden/>
              </w:rPr>
            </w:r>
            <w:r>
              <w:rPr>
                <w:noProof/>
                <w:webHidden/>
              </w:rPr>
              <w:fldChar w:fldCharType="separate"/>
            </w:r>
            <w:r>
              <w:rPr>
                <w:noProof/>
                <w:webHidden/>
              </w:rPr>
              <w:t>7</w:t>
            </w:r>
            <w:r>
              <w:rPr>
                <w:noProof/>
                <w:webHidden/>
              </w:rPr>
              <w:fldChar w:fldCharType="end"/>
            </w:r>
          </w:hyperlink>
        </w:p>
        <w:p w14:paraId="1ADEEF7B" w14:textId="7A068260" w:rsidR="000D3D89" w:rsidRDefault="000D3D89">
          <w:pPr>
            <w:pStyle w:val="TOC2"/>
            <w:tabs>
              <w:tab w:val="right" w:leader="dot" w:pos="10070"/>
            </w:tabs>
            <w:rPr>
              <w:noProof/>
              <w:sz w:val="22"/>
              <w:szCs w:val="22"/>
            </w:rPr>
          </w:pPr>
          <w:hyperlink w:anchor="_Toc115701304" w:history="1">
            <w:r w:rsidRPr="000E5C79">
              <w:rPr>
                <w:rStyle w:val="Hyperlink"/>
                <w:bCs/>
                <w:caps/>
                <w:smallCaps/>
                <w:noProof/>
              </w:rPr>
              <w:t>School Calendar</w:t>
            </w:r>
            <w:r>
              <w:rPr>
                <w:noProof/>
                <w:webHidden/>
              </w:rPr>
              <w:tab/>
            </w:r>
            <w:r>
              <w:rPr>
                <w:noProof/>
                <w:webHidden/>
              </w:rPr>
              <w:fldChar w:fldCharType="begin"/>
            </w:r>
            <w:r>
              <w:rPr>
                <w:noProof/>
                <w:webHidden/>
              </w:rPr>
              <w:instrText xml:space="preserve"> PAGEREF _Toc115701304 \h </w:instrText>
            </w:r>
            <w:r>
              <w:rPr>
                <w:noProof/>
                <w:webHidden/>
              </w:rPr>
            </w:r>
            <w:r>
              <w:rPr>
                <w:noProof/>
                <w:webHidden/>
              </w:rPr>
              <w:fldChar w:fldCharType="separate"/>
            </w:r>
            <w:r>
              <w:rPr>
                <w:noProof/>
                <w:webHidden/>
              </w:rPr>
              <w:t>7</w:t>
            </w:r>
            <w:r>
              <w:rPr>
                <w:noProof/>
                <w:webHidden/>
              </w:rPr>
              <w:fldChar w:fldCharType="end"/>
            </w:r>
          </w:hyperlink>
        </w:p>
        <w:p w14:paraId="759606C4" w14:textId="317D32D2" w:rsidR="000D3D89" w:rsidRDefault="000D3D89">
          <w:pPr>
            <w:pStyle w:val="TOC2"/>
            <w:tabs>
              <w:tab w:val="right" w:leader="dot" w:pos="10070"/>
            </w:tabs>
            <w:rPr>
              <w:noProof/>
              <w:sz w:val="22"/>
              <w:szCs w:val="22"/>
            </w:rPr>
          </w:pPr>
          <w:hyperlink w:anchor="_Toc115701305" w:history="1">
            <w:r w:rsidRPr="000E5C79">
              <w:rPr>
                <w:rStyle w:val="Hyperlink"/>
                <w:bCs/>
                <w:caps/>
                <w:smallCaps/>
                <w:noProof/>
              </w:rPr>
              <w:t>Holidays</w:t>
            </w:r>
            <w:r>
              <w:rPr>
                <w:noProof/>
                <w:webHidden/>
              </w:rPr>
              <w:tab/>
            </w:r>
            <w:r>
              <w:rPr>
                <w:noProof/>
                <w:webHidden/>
              </w:rPr>
              <w:fldChar w:fldCharType="begin"/>
            </w:r>
            <w:r>
              <w:rPr>
                <w:noProof/>
                <w:webHidden/>
              </w:rPr>
              <w:instrText xml:space="preserve"> PAGEREF _Toc115701305 \h </w:instrText>
            </w:r>
            <w:r>
              <w:rPr>
                <w:noProof/>
                <w:webHidden/>
              </w:rPr>
            </w:r>
            <w:r>
              <w:rPr>
                <w:noProof/>
                <w:webHidden/>
              </w:rPr>
              <w:fldChar w:fldCharType="separate"/>
            </w:r>
            <w:r>
              <w:rPr>
                <w:noProof/>
                <w:webHidden/>
              </w:rPr>
              <w:t>7</w:t>
            </w:r>
            <w:r>
              <w:rPr>
                <w:noProof/>
                <w:webHidden/>
              </w:rPr>
              <w:fldChar w:fldCharType="end"/>
            </w:r>
          </w:hyperlink>
        </w:p>
        <w:p w14:paraId="178E792D" w14:textId="3287618F" w:rsidR="000D3D89" w:rsidRDefault="000D3D89">
          <w:pPr>
            <w:pStyle w:val="TOC1"/>
            <w:tabs>
              <w:tab w:val="right" w:leader="dot" w:pos="10070"/>
            </w:tabs>
            <w:rPr>
              <w:noProof/>
              <w:sz w:val="22"/>
              <w:szCs w:val="22"/>
            </w:rPr>
          </w:pPr>
          <w:hyperlink w:anchor="_Toc115701306" w:history="1">
            <w:r w:rsidRPr="000E5C79">
              <w:rPr>
                <w:rStyle w:val="Hyperlink"/>
                <w:rFonts w:ascii="Aharoni" w:hAnsi="Aharoni" w:cs="Aharoni"/>
                <w:noProof/>
              </w:rPr>
              <w:t>ADMISSIONS</w:t>
            </w:r>
            <w:r>
              <w:rPr>
                <w:noProof/>
                <w:webHidden/>
              </w:rPr>
              <w:tab/>
            </w:r>
            <w:r>
              <w:rPr>
                <w:noProof/>
                <w:webHidden/>
              </w:rPr>
              <w:fldChar w:fldCharType="begin"/>
            </w:r>
            <w:r>
              <w:rPr>
                <w:noProof/>
                <w:webHidden/>
              </w:rPr>
              <w:instrText xml:space="preserve"> PAGEREF _Toc115701306 \h </w:instrText>
            </w:r>
            <w:r>
              <w:rPr>
                <w:noProof/>
                <w:webHidden/>
              </w:rPr>
            </w:r>
            <w:r>
              <w:rPr>
                <w:noProof/>
                <w:webHidden/>
              </w:rPr>
              <w:fldChar w:fldCharType="separate"/>
            </w:r>
            <w:r>
              <w:rPr>
                <w:noProof/>
                <w:webHidden/>
              </w:rPr>
              <w:t>7</w:t>
            </w:r>
            <w:r>
              <w:rPr>
                <w:noProof/>
                <w:webHidden/>
              </w:rPr>
              <w:fldChar w:fldCharType="end"/>
            </w:r>
          </w:hyperlink>
        </w:p>
        <w:p w14:paraId="4FCB8372" w14:textId="00E00899" w:rsidR="000D3D89" w:rsidRDefault="000D3D89">
          <w:pPr>
            <w:pStyle w:val="TOC2"/>
            <w:tabs>
              <w:tab w:val="right" w:leader="dot" w:pos="10070"/>
            </w:tabs>
            <w:rPr>
              <w:noProof/>
              <w:sz w:val="22"/>
              <w:szCs w:val="22"/>
            </w:rPr>
          </w:pPr>
          <w:hyperlink w:anchor="_Toc115701307" w:history="1">
            <w:r w:rsidRPr="000E5C79">
              <w:rPr>
                <w:rStyle w:val="Hyperlink"/>
                <w:bCs/>
                <w:caps/>
                <w:smallCaps/>
                <w:noProof/>
              </w:rPr>
              <w:t>Admission Requirements and Procedures</w:t>
            </w:r>
            <w:r>
              <w:rPr>
                <w:noProof/>
                <w:webHidden/>
              </w:rPr>
              <w:tab/>
            </w:r>
            <w:r>
              <w:rPr>
                <w:noProof/>
                <w:webHidden/>
              </w:rPr>
              <w:fldChar w:fldCharType="begin"/>
            </w:r>
            <w:r>
              <w:rPr>
                <w:noProof/>
                <w:webHidden/>
              </w:rPr>
              <w:instrText xml:space="preserve"> PAGEREF _Toc115701307 \h </w:instrText>
            </w:r>
            <w:r>
              <w:rPr>
                <w:noProof/>
                <w:webHidden/>
              </w:rPr>
            </w:r>
            <w:r>
              <w:rPr>
                <w:noProof/>
                <w:webHidden/>
              </w:rPr>
              <w:fldChar w:fldCharType="separate"/>
            </w:r>
            <w:r>
              <w:rPr>
                <w:noProof/>
                <w:webHidden/>
              </w:rPr>
              <w:t>7</w:t>
            </w:r>
            <w:r>
              <w:rPr>
                <w:noProof/>
                <w:webHidden/>
              </w:rPr>
              <w:fldChar w:fldCharType="end"/>
            </w:r>
          </w:hyperlink>
        </w:p>
        <w:p w14:paraId="4D7E8CEC" w14:textId="592F3A8F" w:rsidR="000D3D89" w:rsidRDefault="000D3D89">
          <w:pPr>
            <w:pStyle w:val="TOC2"/>
            <w:tabs>
              <w:tab w:val="right" w:leader="dot" w:pos="10070"/>
            </w:tabs>
            <w:rPr>
              <w:noProof/>
              <w:sz w:val="22"/>
              <w:szCs w:val="22"/>
            </w:rPr>
          </w:pPr>
          <w:hyperlink w:anchor="_Toc115701308" w:history="1">
            <w:r w:rsidRPr="000E5C79">
              <w:rPr>
                <w:rStyle w:val="Hyperlink"/>
                <w:bCs/>
                <w:caps/>
                <w:smallCaps/>
                <w:noProof/>
              </w:rPr>
              <w:t>Anti Discrimination Policy</w:t>
            </w:r>
            <w:r>
              <w:rPr>
                <w:noProof/>
                <w:webHidden/>
              </w:rPr>
              <w:tab/>
            </w:r>
            <w:r>
              <w:rPr>
                <w:noProof/>
                <w:webHidden/>
              </w:rPr>
              <w:fldChar w:fldCharType="begin"/>
            </w:r>
            <w:r>
              <w:rPr>
                <w:noProof/>
                <w:webHidden/>
              </w:rPr>
              <w:instrText xml:space="preserve"> PAGEREF _Toc115701308 \h </w:instrText>
            </w:r>
            <w:r>
              <w:rPr>
                <w:noProof/>
                <w:webHidden/>
              </w:rPr>
            </w:r>
            <w:r>
              <w:rPr>
                <w:noProof/>
                <w:webHidden/>
              </w:rPr>
              <w:fldChar w:fldCharType="separate"/>
            </w:r>
            <w:r>
              <w:rPr>
                <w:noProof/>
                <w:webHidden/>
              </w:rPr>
              <w:t>8</w:t>
            </w:r>
            <w:r>
              <w:rPr>
                <w:noProof/>
                <w:webHidden/>
              </w:rPr>
              <w:fldChar w:fldCharType="end"/>
            </w:r>
          </w:hyperlink>
        </w:p>
        <w:p w14:paraId="0AF111C7" w14:textId="1B8660BE" w:rsidR="000D3D89" w:rsidRDefault="000D3D89">
          <w:pPr>
            <w:pStyle w:val="TOC2"/>
            <w:tabs>
              <w:tab w:val="right" w:leader="dot" w:pos="10070"/>
            </w:tabs>
            <w:rPr>
              <w:noProof/>
              <w:sz w:val="22"/>
              <w:szCs w:val="22"/>
            </w:rPr>
          </w:pPr>
          <w:hyperlink w:anchor="_Toc115701309" w:history="1">
            <w:r w:rsidRPr="000E5C79">
              <w:rPr>
                <w:rStyle w:val="Hyperlink"/>
                <w:bCs/>
                <w:caps/>
                <w:smallCaps/>
                <w:noProof/>
              </w:rPr>
              <w:t>Denial of Admission</w:t>
            </w:r>
            <w:r>
              <w:rPr>
                <w:noProof/>
                <w:webHidden/>
              </w:rPr>
              <w:tab/>
            </w:r>
            <w:r>
              <w:rPr>
                <w:noProof/>
                <w:webHidden/>
              </w:rPr>
              <w:fldChar w:fldCharType="begin"/>
            </w:r>
            <w:r>
              <w:rPr>
                <w:noProof/>
                <w:webHidden/>
              </w:rPr>
              <w:instrText xml:space="preserve"> PAGEREF _Toc115701309 \h </w:instrText>
            </w:r>
            <w:r>
              <w:rPr>
                <w:noProof/>
                <w:webHidden/>
              </w:rPr>
            </w:r>
            <w:r>
              <w:rPr>
                <w:noProof/>
                <w:webHidden/>
              </w:rPr>
              <w:fldChar w:fldCharType="separate"/>
            </w:r>
            <w:r>
              <w:rPr>
                <w:noProof/>
                <w:webHidden/>
              </w:rPr>
              <w:t>8</w:t>
            </w:r>
            <w:r>
              <w:rPr>
                <w:noProof/>
                <w:webHidden/>
              </w:rPr>
              <w:fldChar w:fldCharType="end"/>
            </w:r>
          </w:hyperlink>
        </w:p>
        <w:p w14:paraId="5D43C32D" w14:textId="4649DBCD" w:rsidR="000D3D89" w:rsidRDefault="000D3D89">
          <w:pPr>
            <w:pStyle w:val="TOC2"/>
            <w:tabs>
              <w:tab w:val="right" w:leader="dot" w:pos="10070"/>
            </w:tabs>
            <w:rPr>
              <w:noProof/>
              <w:sz w:val="22"/>
              <w:szCs w:val="22"/>
            </w:rPr>
          </w:pPr>
          <w:hyperlink w:anchor="_Toc115701310" w:history="1">
            <w:r w:rsidRPr="000E5C79">
              <w:rPr>
                <w:rStyle w:val="Hyperlink"/>
                <w:bCs/>
                <w:caps/>
                <w:smallCaps/>
                <w:noProof/>
              </w:rPr>
              <w:t>Transfer of Credits</w:t>
            </w:r>
            <w:r>
              <w:rPr>
                <w:noProof/>
                <w:webHidden/>
              </w:rPr>
              <w:tab/>
            </w:r>
            <w:r>
              <w:rPr>
                <w:noProof/>
                <w:webHidden/>
              </w:rPr>
              <w:fldChar w:fldCharType="begin"/>
            </w:r>
            <w:r>
              <w:rPr>
                <w:noProof/>
                <w:webHidden/>
              </w:rPr>
              <w:instrText xml:space="preserve"> PAGEREF _Toc115701310 \h </w:instrText>
            </w:r>
            <w:r>
              <w:rPr>
                <w:noProof/>
                <w:webHidden/>
              </w:rPr>
            </w:r>
            <w:r>
              <w:rPr>
                <w:noProof/>
                <w:webHidden/>
              </w:rPr>
              <w:fldChar w:fldCharType="separate"/>
            </w:r>
            <w:r>
              <w:rPr>
                <w:noProof/>
                <w:webHidden/>
              </w:rPr>
              <w:t>8</w:t>
            </w:r>
            <w:r>
              <w:rPr>
                <w:noProof/>
                <w:webHidden/>
              </w:rPr>
              <w:fldChar w:fldCharType="end"/>
            </w:r>
          </w:hyperlink>
        </w:p>
        <w:p w14:paraId="0BA384EB" w14:textId="47B2D568" w:rsidR="000D3D89" w:rsidRDefault="000D3D89">
          <w:pPr>
            <w:pStyle w:val="TOC2"/>
            <w:tabs>
              <w:tab w:val="right" w:leader="dot" w:pos="10070"/>
            </w:tabs>
            <w:rPr>
              <w:noProof/>
              <w:sz w:val="22"/>
              <w:szCs w:val="22"/>
            </w:rPr>
          </w:pPr>
          <w:hyperlink w:anchor="_Toc115701311" w:history="1">
            <w:r w:rsidRPr="000E5C79">
              <w:rPr>
                <w:rStyle w:val="Hyperlink"/>
                <w:bCs/>
                <w:caps/>
                <w:noProof/>
              </w:rPr>
              <w:t>Submitting Academic Information</w:t>
            </w:r>
            <w:r>
              <w:rPr>
                <w:noProof/>
                <w:webHidden/>
              </w:rPr>
              <w:tab/>
            </w:r>
            <w:r>
              <w:rPr>
                <w:noProof/>
                <w:webHidden/>
              </w:rPr>
              <w:fldChar w:fldCharType="begin"/>
            </w:r>
            <w:r>
              <w:rPr>
                <w:noProof/>
                <w:webHidden/>
              </w:rPr>
              <w:instrText xml:space="preserve"> PAGEREF _Toc115701311 \h </w:instrText>
            </w:r>
            <w:r>
              <w:rPr>
                <w:noProof/>
                <w:webHidden/>
              </w:rPr>
            </w:r>
            <w:r>
              <w:rPr>
                <w:noProof/>
                <w:webHidden/>
              </w:rPr>
              <w:fldChar w:fldCharType="separate"/>
            </w:r>
            <w:r>
              <w:rPr>
                <w:noProof/>
                <w:webHidden/>
              </w:rPr>
              <w:t>8</w:t>
            </w:r>
            <w:r>
              <w:rPr>
                <w:noProof/>
                <w:webHidden/>
              </w:rPr>
              <w:fldChar w:fldCharType="end"/>
            </w:r>
          </w:hyperlink>
        </w:p>
        <w:p w14:paraId="1B2EF09B" w14:textId="503D277E" w:rsidR="000D3D89" w:rsidRDefault="000D3D89">
          <w:pPr>
            <w:pStyle w:val="TOC1"/>
            <w:tabs>
              <w:tab w:val="right" w:leader="dot" w:pos="10070"/>
            </w:tabs>
            <w:rPr>
              <w:noProof/>
              <w:sz w:val="22"/>
              <w:szCs w:val="22"/>
            </w:rPr>
          </w:pPr>
          <w:hyperlink w:anchor="_Toc115701312" w:history="1">
            <w:r w:rsidRPr="000E5C79">
              <w:rPr>
                <w:rStyle w:val="Hyperlink"/>
                <w:rFonts w:ascii="Aharoni" w:hAnsi="Aharoni" w:cs="Aharoni"/>
                <w:noProof/>
              </w:rPr>
              <w:t>FINANCIAL SERVICES</w:t>
            </w:r>
            <w:r>
              <w:rPr>
                <w:noProof/>
                <w:webHidden/>
              </w:rPr>
              <w:tab/>
            </w:r>
            <w:r>
              <w:rPr>
                <w:noProof/>
                <w:webHidden/>
              </w:rPr>
              <w:fldChar w:fldCharType="begin"/>
            </w:r>
            <w:r>
              <w:rPr>
                <w:noProof/>
                <w:webHidden/>
              </w:rPr>
              <w:instrText xml:space="preserve"> PAGEREF _Toc115701312 \h </w:instrText>
            </w:r>
            <w:r>
              <w:rPr>
                <w:noProof/>
                <w:webHidden/>
              </w:rPr>
            </w:r>
            <w:r>
              <w:rPr>
                <w:noProof/>
                <w:webHidden/>
              </w:rPr>
              <w:fldChar w:fldCharType="separate"/>
            </w:r>
            <w:r>
              <w:rPr>
                <w:noProof/>
                <w:webHidden/>
              </w:rPr>
              <w:t>9</w:t>
            </w:r>
            <w:r>
              <w:rPr>
                <w:noProof/>
                <w:webHidden/>
              </w:rPr>
              <w:fldChar w:fldCharType="end"/>
            </w:r>
          </w:hyperlink>
        </w:p>
        <w:p w14:paraId="72D13DDA" w14:textId="2E8CD99D" w:rsidR="000D3D89" w:rsidRDefault="000D3D89">
          <w:pPr>
            <w:pStyle w:val="TOC2"/>
            <w:tabs>
              <w:tab w:val="right" w:leader="dot" w:pos="10070"/>
            </w:tabs>
            <w:rPr>
              <w:noProof/>
              <w:sz w:val="22"/>
              <w:szCs w:val="22"/>
            </w:rPr>
          </w:pPr>
          <w:hyperlink w:anchor="_Toc115701313" w:history="1">
            <w:r w:rsidRPr="000E5C79">
              <w:rPr>
                <w:rStyle w:val="Hyperlink"/>
                <w:bCs/>
                <w:caps/>
                <w:smallCaps/>
                <w:noProof/>
              </w:rPr>
              <w:t>Student FINancial Assistance</w:t>
            </w:r>
            <w:r>
              <w:rPr>
                <w:noProof/>
                <w:webHidden/>
              </w:rPr>
              <w:tab/>
            </w:r>
            <w:r>
              <w:rPr>
                <w:noProof/>
                <w:webHidden/>
              </w:rPr>
              <w:fldChar w:fldCharType="begin"/>
            </w:r>
            <w:r>
              <w:rPr>
                <w:noProof/>
                <w:webHidden/>
              </w:rPr>
              <w:instrText xml:space="preserve"> PAGEREF _Toc115701313 \h </w:instrText>
            </w:r>
            <w:r>
              <w:rPr>
                <w:noProof/>
                <w:webHidden/>
              </w:rPr>
            </w:r>
            <w:r>
              <w:rPr>
                <w:noProof/>
                <w:webHidden/>
              </w:rPr>
              <w:fldChar w:fldCharType="separate"/>
            </w:r>
            <w:r>
              <w:rPr>
                <w:noProof/>
                <w:webHidden/>
              </w:rPr>
              <w:t>9</w:t>
            </w:r>
            <w:r>
              <w:rPr>
                <w:noProof/>
                <w:webHidden/>
              </w:rPr>
              <w:fldChar w:fldCharType="end"/>
            </w:r>
          </w:hyperlink>
        </w:p>
        <w:p w14:paraId="603EC257" w14:textId="200A0398" w:rsidR="000D3D89" w:rsidRDefault="000D3D89">
          <w:pPr>
            <w:pStyle w:val="TOC2"/>
            <w:tabs>
              <w:tab w:val="right" w:leader="dot" w:pos="10070"/>
            </w:tabs>
            <w:rPr>
              <w:noProof/>
              <w:sz w:val="22"/>
              <w:szCs w:val="22"/>
            </w:rPr>
          </w:pPr>
          <w:hyperlink w:anchor="_Toc115701314" w:history="1">
            <w:r w:rsidRPr="000E5C79">
              <w:rPr>
                <w:rStyle w:val="Hyperlink"/>
                <w:bCs/>
                <w:caps/>
                <w:smallCaps/>
                <w:noProof/>
              </w:rPr>
              <w:t>Cancellation and Refund Policy</w:t>
            </w:r>
            <w:r>
              <w:rPr>
                <w:noProof/>
                <w:webHidden/>
              </w:rPr>
              <w:tab/>
            </w:r>
            <w:r>
              <w:rPr>
                <w:noProof/>
                <w:webHidden/>
              </w:rPr>
              <w:fldChar w:fldCharType="begin"/>
            </w:r>
            <w:r>
              <w:rPr>
                <w:noProof/>
                <w:webHidden/>
              </w:rPr>
              <w:instrText xml:space="preserve"> PAGEREF _Toc115701314 \h </w:instrText>
            </w:r>
            <w:r>
              <w:rPr>
                <w:noProof/>
                <w:webHidden/>
              </w:rPr>
            </w:r>
            <w:r>
              <w:rPr>
                <w:noProof/>
                <w:webHidden/>
              </w:rPr>
              <w:fldChar w:fldCharType="separate"/>
            </w:r>
            <w:r>
              <w:rPr>
                <w:noProof/>
                <w:webHidden/>
              </w:rPr>
              <w:t>9</w:t>
            </w:r>
            <w:r>
              <w:rPr>
                <w:noProof/>
                <w:webHidden/>
              </w:rPr>
              <w:fldChar w:fldCharType="end"/>
            </w:r>
          </w:hyperlink>
        </w:p>
        <w:p w14:paraId="62B25E0B" w14:textId="3DCE3DBA" w:rsidR="000D3D89" w:rsidRDefault="000D3D89">
          <w:pPr>
            <w:pStyle w:val="TOC2"/>
            <w:tabs>
              <w:tab w:val="right" w:leader="dot" w:pos="10070"/>
            </w:tabs>
            <w:rPr>
              <w:noProof/>
              <w:sz w:val="22"/>
              <w:szCs w:val="22"/>
            </w:rPr>
          </w:pPr>
          <w:hyperlink w:anchor="_Toc115701315" w:history="1">
            <w:r w:rsidRPr="000E5C79">
              <w:rPr>
                <w:rStyle w:val="Hyperlink"/>
                <w:bCs/>
                <w:caps/>
                <w:smallCaps/>
                <w:noProof/>
              </w:rPr>
              <w:t>federal financial aid Assistance</w:t>
            </w:r>
            <w:r>
              <w:rPr>
                <w:noProof/>
                <w:webHidden/>
              </w:rPr>
              <w:tab/>
            </w:r>
            <w:r>
              <w:rPr>
                <w:noProof/>
                <w:webHidden/>
              </w:rPr>
              <w:fldChar w:fldCharType="begin"/>
            </w:r>
            <w:r>
              <w:rPr>
                <w:noProof/>
                <w:webHidden/>
              </w:rPr>
              <w:instrText xml:space="preserve"> PAGEREF _Toc115701315 \h </w:instrText>
            </w:r>
            <w:r>
              <w:rPr>
                <w:noProof/>
                <w:webHidden/>
              </w:rPr>
            </w:r>
            <w:r>
              <w:rPr>
                <w:noProof/>
                <w:webHidden/>
              </w:rPr>
              <w:fldChar w:fldCharType="separate"/>
            </w:r>
            <w:r>
              <w:rPr>
                <w:noProof/>
                <w:webHidden/>
              </w:rPr>
              <w:t>9</w:t>
            </w:r>
            <w:r>
              <w:rPr>
                <w:noProof/>
                <w:webHidden/>
              </w:rPr>
              <w:fldChar w:fldCharType="end"/>
            </w:r>
          </w:hyperlink>
        </w:p>
        <w:p w14:paraId="6FCEAF0C" w14:textId="0848F440" w:rsidR="000D3D89" w:rsidRDefault="000D3D89">
          <w:pPr>
            <w:pStyle w:val="TOC1"/>
            <w:tabs>
              <w:tab w:val="right" w:leader="dot" w:pos="10070"/>
            </w:tabs>
            <w:rPr>
              <w:noProof/>
              <w:sz w:val="22"/>
              <w:szCs w:val="22"/>
            </w:rPr>
          </w:pPr>
          <w:hyperlink w:anchor="_Toc115701316" w:history="1">
            <w:r w:rsidRPr="000E5C79">
              <w:rPr>
                <w:rStyle w:val="Hyperlink"/>
                <w:rFonts w:ascii="Aharoni" w:hAnsi="Aharoni" w:cs="Aharoni"/>
                <w:noProof/>
              </w:rPr>
              <w:t>ACADEMIC POLICY AND PROCEDURES</w:t>
            </w:r>
            <w:r>
              <w:rPr>
                <w:noProof/>
                <w:webHidden/>
              </w:rPr>
              <w:tab/>
            </w:r>
            <w:r>
              <w:rPr>
                <w:noProof/>
                <w:webHidden/>
              </w:rPr>
              <w:fldChar w:fldCharType="begin"/>
            </w:r>
            <w:r>
              <w:rPr>
                <w:noProof/>
                <w:webHidden/>
              </w:rPr>
              <w:instrText xml:space="preserve"> PAGEREF _Toc115701316 \h </w:instrText>
            </w:r>
            <w:r>
              <w:rPr>
                <w:noProof/>
                <w:webHidden/>
              </w:rPr>
            </w:r>
            <w:r>
              <w:rPr>
                <w:noProof/>
                <w:webHidden/>
              </w:rPr>
              <w:fldChar w:fldCharType="separate"/>
            </w:r>
            <w:r>
              <w:rPr>
                <w:noProof/>
                <w:webHidden/>
              </w:rPr>
              <w:t>10</w:t>
            </w:r>
            <w:r>
              <w:rPr>
                <w:noProof/>
                <w:webHidden/>
              </w:rPr>
              <w:fldChar w:fldCharType="end"/>
            </w:r>
          </w:hyperlink>
        </w:p>
        <w:p w14:paraId="671E6481" w14:textId="74B21286" w:rsidR="000D3D89" w:rsidRDefault="000D3D89">
          <w:pPr>
            <w:pStyle w:val="TOC2"/>
            <w:tabs>
              <w:tab w:val="right" w:leader="dot" w:pos="10070"/>
            </w:tabs>
            <w:rPr>
              <w:noProof/>
              <w:sz w:val="22"/>
              <w:szCs w:val="22"/>
            </w:rPr>
          </w:pPr>
          <w:hyperlink w:anchor="_Toc115701317" w:history="1">
            <w:r w:rsidRPr="000E5C79">
              <w:rPr>
                <w:rStyle w:val="Hyperlink"/>
                <w:bCs/>
                <w:caps/>
                <w:smallCaps/>
                <w:noProof/>
              </w:rPr>
              <w:t>Grading System</w:t>
            </w:r>
            <w:r>
              <w:rPr>
                <w:noProof/>
                <w:webHidden/>
              </w:rPr>
              <w:tab/>
            </w:r>
            <w:r>
              <w:rPr>
                <w:noProof/>
                <w:webHidden/>
              </w:rPr>
              <w:fldChar w:fldCharType="begin"/>
            </w:r>
            <w:r>
              <w:rPr>
                <w:noProof/>
                <w:webHidden/>
              </w:rPr>
              <w:instrText xml:space="preserve"> PAGEREF _Toc115701317 \h </w:instrText>
            </w:r>
            <w:r>
              <w:rPr>
                <w:noProof/>
                <w:webHidden/>
              </w:rPr>
            </w:r>
            <w:r>
              <w:rPr>
                <w:noProof/>
                <w:webHidden/>
              </w:rPr>
              <w:fldChar w:fldCharType="separate"/>
            </w:r>
            <w:r>
              <w:rPr>
                <w:noProof/>
                <w:webHidden/>
              </w:rPr>
              <w:t>10</w:t>
            </w:r>
            <w:r>
              <w:rPr>
                <w:noProof/>
                <w:webHidden/>
              </w:rPr>
              <w:fldChar w:fldCharType="end"/>
            </w:r>
          </w:hyperlink>
        </w:p>
        <w:p w14:paraId="1402A087" w14:textId="710B6552" w:rsidR="000D3D89" w:rsidRDefault="000D3D89">
          <w:pPr>
            <w:pStyle w:val="TOC2"/>
            <w:tabs>
              <w:tab w:val="right" w:leader="dot" w:pos="10070"/>
            </w:tabs>
            <w:rPr>
              <w:noProof/>
              <w:sz w:val="22"/>
              <w:szCs w:val="22"/>
            </w:rPr>
          </w:pPr>
          <w:hyperlink w:anchor="_Toc115701318" w:history="1">
            <w:r w:rsidRPr="000E5C79">
              <w:rPr>
                <w:rStyle w:val="Hyperlink"/>
                <w:bCs/>
                <w:caps/>
                <w:smallCaps/>
                <w:noProof/>
              </w:rPr>
              <w:t>Grade Assignments</w:t>
            </w:r>
            <w:r>
              <w:rPr>
                <w:noProof/>
                <w:webHidden/>
              </w:rPr>
              <w:tab/>
            </w:r>
            <w:r>
              <w:rPr>
                <w:noProof/>
                <w:webHidden/>
              </w:rPr>
              <w:fldChar w:fldCharType="begin"/>
            </w:r>
            <w:r>
              <w:rPr>
                <w:noProof/>
                <w:webHidden/>
              </w:rPr>
              <w:instrText xml:space="preserve"> PAGEREF _Toc115701318 \h </w:instrText>
            </w:r>
            <w:r>
              <w:rPr>
                <w:noProof/>
                <w:webHidden/>
              </w:rPr>
            </w:r>
            <w:r>
              <w:rPr>
                <w:noProof/>
                <w:webHidden/>
              </w:rPr>
              <w:fldChar w:fldCharType="separate"/>
            </w:r>
            <w:r>
              <w:rPr>
                <w:noProof/>
                <w:webHidden/>
              </w:rPr>
              <w:t>10</w:t>
            </w:r>
            <w:r>
              <w:rPr>
                <w:noProof/>
                <w:webHidden/>
              </w:rPr>
              <w:fldChar w:fldCharType="end"/>
            </w:r>
          </w:hyperlink>
        </w:p>
        <w:p w14:paraId="43D51197" w14:textId="4E6FFD23" w:rsidR="000D3D89" w:rsidRDefault="000D3D89">
          <w:pPr>
            <w:pStyle w:val="TOC2"/>
            <w:tabs>
              <w:tab w:val="right" w:leader="dot" w:pos="10070"/>
            </w:tabs>
            <w:rPr>
              <w:noProof/>
              <w:sz w:val="22"/>
              <w:szCs w:val="22"/>
            </w:rPr>
          </w:pPr>
          <w:hyperlink w:anchor="_Toc115701319" w:history="1">
            <w:r w:rsidRPr="000E5C79">
              <w:rPr>
                <w:rStyle w:val="Hyperlink"/>
                <w:caps/>
                <w:smallCaps/>
                <w:noProof/>
              </w:rPr>
              <w:t>Practical Services</w:t>
            </w:r>
            <w:r>
              <w:rPr>
                <w:noProof/>
                <w:webHidden/>
              </w:rPr>
              <w:tab/>
            </w:r>
            <w:r>
              <w:rPr>
                <w:noProof/>
                <w:webHidden/>
              </w:rPr>
              <w:fldChar w:fldCharType="begin"/>
            </w:r>
            <w:r>
              <w:rPr>
                <w:noProof/>
                <w:webHidden/>
              </w:rPr>
              <w:instrText xml:space="preserve"> PAGEREF _Toc115701319 \h </w:instrText>
            </w:r>
            <w:r>
              <w:rPr>
                <w:noProof/>
                <w:webHidden/>
              </w:rPr>
            </w:r>
            <w:r>
              <w:rPr>
                <w:noProof/>
                <w:webHidden/>
              </w:rPr>
              <w:fldChar w:fldCharType="separate"/>
            </w:r>
            <w:r>
              <w:rPr>
                <w:noProof/>
                <w:webHidden/>
              </w:rPr>
              <w:t>10</w:t>
            </w:r>
            <w:r>
              <w:rPr>
                <w:noProof/>
                <w:webHidden/>
              </w:rPr>
              <w:fldChar w:fldCharType="end"/>
            </w:r>
          </w:hyperlink>
        </w:p>
        <w:p w14:paraId="6010B0AF" w14:textId="5B1080DB" w:rsidR="000D3D89" w:rsidRDefault="000D3D89">
          <w:pPr>
            <w:pStyle w:val="TOC2"/>
            <w:tabs>
              <w:tab w:val="right" w:leader="dot" w:pos="10070"/>
            </w:tabs>
            <w:rPr>
              <w:noProof/>
              <w:sz w:val="22"/>
              <w:szCs w:val="22"/>
            </w:rPr>
          </w:pPr>
          <w:hyperlink w:anchor="_Toc115701320" w:history="1">
            <w:r w:rsidRPr="000E5C79">
              <w:rPr>
                <w:rStyle w:val="Hyperlink"/>
                <w:caps/>
                <w:smallCaps/>
                <w:noProof/>
              </w:rPr>
              <w:t>Definitions</w:t>
            </w:r>
            <w:r>
              <w:rPr>
                <w:noProof/>
                <w:webHidden/>
              </w:rPr>
              <w:tab/>
            </w:r>
            <w:r>
              <w:rPr>
                <w:noProof/>
                <w:webHidden/>
              </w:rPr>
              <w:fldChar w:fldCharType="begin"/>
            </w:r>
            <w:r>
              <w:rPr>
                <w:noProof/>
                <w:webHidden/>
              </w:rPr>
              <w:instrText xml:space="preserve"> PAGEREF _Toc115701320 \h </w:instrText>
            </w:r>
            <w:r>
              <w:rPr>
                <w:noProof/>
                <w:webHidden/>
              </w:rPr>
            </w:r>
            <w:r>
              <w:rPr>
                <w:noProof/>
                <w:webHidden/>
              </w:rPr>
              <w:fldChar w:fldCharType="separate"/>
            </w:r>
            <w:r>
              <w:rPr>
                <w:noProof/>
                <w:webHidden/>
              </w:rPr>
              <w:t>10</w:t>
            </w:r>
            <w:r>
              <w:rPr>
                <w:noProof/>
                <w:webHidden/>
              </w:rPr>
              <w:fldChar w:fldCharType="end"/>
            </w:r>
          </w:hyperlink>
        </w:p>
        <w:p w14:paraId="7B5719D0" w14:textId="0153AB9F" w:rsidR="000D3D89" w:rsidRDefault="000D3D89">
          <w:pPr>
            <w:pStyle w:val="TOC3"/>
            <w:tabs>
              <w:tab w:val="right" w:leader="dot" w:pos="10070"/>
            </w:tabs>
            <w:rPr>
              <w:noProof/>
              <w:sz w:val="22"/>
              <w:szCs w:val="22"/>
            </w:rPr>
          </w:pPr>
          <w:hyperlink w:anchor="_Toc115701321" w:history="1">
            <w:r w:rsidRPr="000E5C79">
              <w:rPr>
                <w:rStyle w:val="Hyperlink"/>
                <w:i/>
                <w:iCs/>
                <w:noProof/>
              </w:rPr>
              <w:t>Program Duration</w:t>
            </w:r>
            <w:r>
              <w:rPr>
                <w:noProof/>
                <w:webHidden/>
              </w:rPr>
              <w:tab/>
            </w:r>
            <w:r>
              <w:rPr>
                <w:noProof/>
                <w:webHidden/>
              </w:rPr>
              <w:fldChar w:fldCharType="begin"/>
            </w:r>
            <w:r>
              <w:rPr>
                <w:noProof/>
                <w:webHidden/>
              </w:rPr>
              <w:instrText xml:space="preserve"> PAGEREF _Toc115701321 \h </w:instrText>
            </w:r>
            <w:r>
              <w:rPr>
                <w:noProof/>
                <w:webHidden/>
              </w:rPr>
            </w:r>
            <w:r>
              <w:rPr>
                <w:noProof/>
                <w:webHidden/>
              </w:rPr>
              <w:fldChar w:fldCharType="separate"/>
            </w:r>
            <w:r>
              <w:rPr>
                <w:noProof/>
                <w:webHidden/>
              </w:rPr>
              <w:t>10</w:t>
            </w:r>
            <w:r>
              <w:rPr>
                <w:noProof/>
                <w:webHidden/>
              </w:rPr>
              <w:fldChar w:fldCharType="end"/>
            </w:r>
          </w:hyperlink>
        </w:p>
        <w:p w14:paraId="57864483" w14:textId="668484BE" w:rsidR="000D3D89" w:rsidRDefault="000D3D89">
          <w:pPr>
            <w:pStyle w:val="TOC3"/>
            <w:tabs>
              <w:tab w:val="right" w:leader="dot" w:pos="10070"/>
            </w:tabs>
            <w:rPr>
              <w:noProof/>
              <w:sz w:val="22"/>
              <w:szCs w:val="22"/>
            </w:rPr>
          </w:pPr>
          <w:hyperlink w:anchor="_Toc115701322" w:history="1">
            <w:r w:rsidRPr="000E5C79">
              <w:rPr>
                <w:rStyle w:val="Hyperlink"/>
                <w:i/>
                <w:iCs/>
                <w:noProof/>
              </w:rPr>
              <w:t>Clock Hour Definition</w:t>
            </w:r>
            <w:r>
              <w:rPr>
                <w:noProof/>
                <w:webHidden/>
              </w:rPr>
              <w:tab/>
            </w:r>
            <w:r>
              <w:rPr>
                <w:noProof/>
                <w:webHidden/>
              </w:rPr>
              <w:fldChar w:fldCharType="begin"/>
            </w:r>
            <w:r>
              <w:rPr>
                <w:noProof/>
                <w:webHidden/>
              </w:rPr>
              <w:instrText xml:space="preserve"> PAGEREF _Toc115701322 \h </w:instrText>
            </w:r>
            <w:r>
              <w:rPr>
                <w:noProof/>
                <w:webHidden/>
              </w:rPr>
            </w:r>
            <w:r>
              <w:rPr>
                <w:noProof/>
                <w:webHidden/>
              </w:rPr>
              <w:fldChar w:fldCharType="separate"/>
            </w:r>
            <w:r>
              <w:rPr>
                <w:noProof/>
                <w:webHidden/>
              </w:rPr>
              <w:t>10</w:t>
            </w:r>
            <w:r>
              <w:rPr>
                <w:noProof/>
                <w:webHidden/>
              </w:rPr>
              <w:fldChar w:fldCharType="end"/>
            </w:r>
          </w:hyperlink>
        </w:p>
        <w:p w14:paraId="54FF2A7C" w14:textId="1AC08254" w:rsidR="000D3D89" w:rsidRDefault="000D3D89">
          <w:pPr>
            <w:pStyle w:val="TOC3"/>
            <w:tabs>
              <w:tab w:val="right" w:leader="dot" w:pos="10070"/>
            </w:tabs>
            <w:rPr>
              <w:noProof/>
              <w:sz w:val="22"/>
              <w:szCs w:val="22"/>
            </w:rPr>
          </w:pPr>
          <w:hyperlink w:anchor="_Toc115701323" w:history="1">
            <w:r w:rsidRPr="000E5C79">
              <w:rPr>
                <w:rStyle w:val="Hyperlink"/>
                <w:i/>
                <w:iCs/>
                <w:noProof/>
              </w:rPr>
              <w:t>Period of Enrollment</w:t>
            </w:r>
            <w:r>
              <w:rPr>
                <w:noProof/>
                <w:webHidden/>
              </w:rPr>
              <w:tab/>
            </w:r>
            <w:r>
              <w:rPr>
                <w:noProof/>
                <w:webHidden/>
              </w:rPr>
              <w:fldChar w:fldCharType="begin"/>
            </w:r>
            <w:r>
              <w:rPr>
                <w:noProof/>
                <w:webHidden/>
              </w:rPr>
              <w:instrText xml:space="preserve"> PAGEREF _Toc115701323 \h </w:instrText>
            </w:r>
            <w:r>
              <w:rPr>
                <w:noProof/>
                <w:webHidden/>
              </w:rPr>
            </w:r>
            <w:r>
              <w:rPr>
                <w:noProof/>
                <w:webHidden/>
              </w:rPr>
              <w:fldChar w:fldCharType="separate"/>
            </w:r>
            <w:r>
              <w:rPr>
                <w:noProof/>
                <w:webHidden/>
              </w:rPr>
              <w:t>10</w:t>
            </w:r>
            <w:r>
              <w:rPr>
                <w:noProof/>
                <w:webHidden/>
              </w:rPr>
              <w:fldChar w:fldCharType="end"/>
            </w:r>
          </w:hyperlink>
        </w:p>
        <w:p w14:paraId="5C0DA92B" w14:textId="0183440E" w:rsidR="000D3D89" w:rsidRDefault="000D3D89">
          <w:pPr>
            <w:pStyle w:val="TOC2"/>
            <w:tabs>
              <w:tab w:val="right" w:leader="dot" w:pos="10070"/>
            </w:tabs>
            <w:rPr>
              <w:noProof/>
              <w:sz w:val="22"/>
              <w:szCs w:val="22"/>
            </w:rPr>
          </w:pPr>
          <w:hyperlink w:anchor="_Toc115701324" w:history="1">
            <w:r w:rsidRPr="000E5C79">
              <w:rPr>
                <w:rStyle w:val="Hyperlink"/>
                <w:caps/>
                <w:smallCaps/>
                <w:noProof/>
              </w:rPr>
              <w:t>Course Numbering System</w:t>
            </w:r>
            <w:r>
              <w:rPr>
                <w:noProof/>
                <w:webHidden/>
              </w:rPr>
              <w:tab/>
            </w:r>
            <w:r>
              <w:rPr>
                <w:noProof/>
                <w:webHidden/>
              </w:rPr>
              <w:fldChar w:fldCharType="begin"/>
            </w:r>
            <w:r>
              <w:rPr>
                <w:noProof/>
                <w:webHidden/>
              </w:rPr>
              <w:instrText xml:space="preserve"> PAGEREF _Toc115701324 \h </w:instrText>
            </w:r>
            <w:r>
              <w:rPr>
                <w:noProof/>
                <w:webHidden/>
              </w:rPr>
            </w:r>
            <w:r>
              <w:rPr>
                <w:noProof/>
                <w:webHidden/>
              </w:rPr>
              <w:fldChar w:fldCharType="separate"/>
            </w:r>
            <w:r>
              <w:rPr>
                <w:noProof/>
                <w:webHidden/>
              </w:rPr>
              <w:t>11</w:t>
            </w:r>
            <w:r>
              <w:rPr>
                <w:noProof/>
                <w:webHidden/>
              </w:rPr>
              <w:fldChar w:fldCharType="end"/>
            </w:r>
          </w:hyperlink>
        </w:p>
        <w:p w14:paraId="131FB376" w14:textId="77C2CDA7" w:rsidR="000D3D89" w:rsidRDefault="000D3D89">
          <w:pPr>
            <w:pStyle w:val="TOC2"/>
            <w:tabs>
              <w:tab w:val="right" w:leader="dot" w:pos="10070"/>
            </w:tabs>
            <w:rPr>
              <w:noProof/>
              <w:sz w:val="22"/>
              <w:szCs w:val="22"/>
            </w:rPr>
          </w:pPr>
          <w:hyperlink w:anchor="_Toc115701325" w:history="1">
            <w:r w:rsidRPr="000E5C79">
              <w:rPr>
                <w:rStyle w:val="Hyperlink"/>
                <w:caps/>
                <w:smallCaps/>
                <w:noProof/>
              </w:rPr>
              <w:t>Prefixes</w:t>
            </w:r>
            <w:r>
              <w:rPr>
                <w:noProof/>
                <w:webHidden/>
              </w:rPr>
              <w:tab/>
            </w:r>
            <w:r>
              <w:rPr>
                <w:noProof/>
                <w:webHidden/>
              </w:rPr>
              <w:fldChar w:fldCharType="begin"/>
            </w:r>
            <w:r>
              <w:rPr>
                <w:noProof/>
                <w:webHidden/>
              </w:rPr>
              <w:instrText xml:space="preserve"> PAGEREF _Toc115701325 \h </w:instrText>
            </w:r>
            <w:r>
              <w:rPr>
                <w:noProof/>
                <w:webHidden/>
              </w:rPr>
            </w:r>
            <w:r>
              <w:rPr>
                <w:noProof/>
                <w:webHidden/>
              </w:rPr>
              <w:fldChar w:fldCharType="separate"/>
            </w:r>
            <w:r>
              <w:rPr>
                <w:noProof/>
                <w:webHidden/>
              </w:rPr>
              <w:t>11</w:t>
            </w:r>
            <w:r>
              <w:rPr>
                <w:noProof/>
                <w:webHidden/>
              </w:rPr>
              <w:fldChar w:fldCharType="end"/>
            </w:r>
          </w:hyperlink>
        </w:p>
        <w:p w14:paraId="42346B5E" w14:textId="2653E4DA" w:rsidR="000D3D89" w:rsidRDefault="000D3D89">
          <w:pPr>
            <w:pStyle w:val="TOC2"/>
            <w:tabs>
              <w:tab w:val="right" w:leader="dot" w:pos="10070"/>
            </w:tabs>
            <w:rPr>
              <w:noProof/>
              <w:sz w:val="22"/>
              <w:szCs w:val="22"/>
            </w:rPr>
          </w:pPr>
          <w:hyperlink w:anchor="_Toc115701326" w:history="1">
            <w:r w:rsidRPr="000E5C79">
              <w:rPr>
                <w:rStyle w:val="Hyperlink"/>
                <w:caps/>
                <w:smallCaps/>
                <w:noProof/>
              </w:rPr>
              <w:t>Graduation Requirements</w:t>
            </w:r>
            <w:r>
              <w:rPr>
                <w:noProof/>
                <w:webHidden/>
              </w:rPr>
              <w:tab/>
            </w:r>
            <w:r>
              <w:rPr>
                <w:noProof/>
                <w:webHidden/>
              </w:rPr>
              <w:fldChar w:fldCharType="begin"/>
            </w:r>
            <w:r>
              <w:rPr>
                <w:noProof/>
                <w:webHidden/>
              </w:rPr>
              <w:instrText xml:space="preserve"> PAGEREF _Toc115701326 \h </w:instrText>
            </w:r>
            <w:r>
              <w:rPr>
                <w:noProof/>
                <w:webHidden/>
              </w:rPr>
            </w:r>
            <w:r>
              <w:rPr>
                <w:noProof/>
                <w:webHidden/>
              </w:rPr>
              <w:fldChar w:fldCharType="separate"/>
            </w:r>
            <w:r>
              <w:rPr>
                <w:noProof/>
                <w:webHidden/>
              </w:rPr>
              <w:t>11</w:t>
            </w:r>
            <w:r>
              <w:rPr>
                <w:noProof/>
                <w:webHidden/>
              </w:rPr>
              <w:fldChar w:fldCharType="end"/>
            </w:r>
          </w:hyperlink>
        </w:p>
        <w:p w14:paraId="7007C325" w14:textId="421FD28D" w:rsidR="000D3D89" w:rsidRDefault="000D3D89">
          <w:pPr>
            <w:pStyle w:val="TOC1"/>
            <w:tabs>
              <w:tab w:val="right" w:leader="dot" w:pos="10070"/>
            </w:tabs>
            <w:rPr>
              <w:noProof/>
              <w:sz w:val="22"/>
              <w:szCs w:val="22"/>
            </w:rPr>
          </w:pPr>
          <w:hyperlink w:anchor="_Toc115701327" w:history="1">
            <w:r w:rsidRPr="000E5C79">
              <w:rPr>
                <w:rStyle w:val="Hyperlink"/>
                <w:rFonts w:ascii="Aharoni" w:hAnsi="Aharoni" w:cs="Aharoni"/>
                <w:noProof/>
              </w:rPr>
              <w:t>SATISFACTORY ACADEMIC PROGRESS POLICY (SAP)</w:t>
            </w:r>
            <w:r>
              <w:rPr>
                <w:noProof/>
                <w:webHidden/>
              </w:rPr>
              <w:tab/>
            </w:r>
            <w:r>
              <w:rPr>
                <w:noProof/>
                <w:webHidden/>
              </w:rPr>
              <w:fldChar w:fldCharType="begin"/>
            </w:r>
            <w:r>
              <w:rPr>
                <w:noProof/>
                <w:webHidden/>
              </w:rPr>
              <w:instrText xml:space="preserve"> PAGEREF _Toc115701327 \h </w:instrText>
            </w:r>
            <w:r>
              <w:rPr>
                <w:noProof/>
                <w:webHidden/>
              </w:rPr>
            </w:r>
            <w:r>
              <w:rPr>
                <w:noProof/>
                <w:webHidden/>
              </w:rPr>
              <w:fldChar w:fldCharType="separate"/>
            </w:r>
            <w:r>
              <w:rPr>
                <w:noProof/>
                <w:webHidden/>
              </w:rPr>
              <w:t>11</w:t>
            </w:r>
            <w:r>
              <w:rPr>
                <w:noProof/>
                <w:webHidden/>
              </w:rPr>
              <w:fldChar w:fldCharType="end"/>
            </w:r>
          </w:hyperlink>
        </w:p>
        <w:p w14:paraId="74D66603" w14:textId="3CE66674" w:rsidR="000D3D89" w:rsidRDefault="000D3D89">
          <w:pPr>
            <w:pStyle w:val="TOC3"/>
            <w:tabs>
              <w:tab w:val="right" w:leader="dot" w:pos="10070"/>
            </w:tabs>
            <w:rPr>
              <w:noProof/>
              <w:sz w:val="22"/>
              <w:szCs w:val="22"/>
            </w:rPr>
          </w:pPr>
          <w:hyperlink w:anchor="_Toc115701328" w:history="1">
            <w:r w:rsidRPr="000E5C79">
              <w:rPr>
                <w:rStyle w:val="Hyperlink"/>
                <w:i/>
                <w:iCs/>
                <w:noProof/>
              </w:rPr>
              <w:t>SAP - Evaluation Periods</w:t>
            </w:r>
            <w:r>
              <w:rPr>
                <w:noProof/>
                <w:webHidden/>
              </w:rPr>
              <w:tab/>
            </w:r>
            <w:r>
              <w:rPr>
                <w:noProof/>
                <w:webHidden/>
              </w:rPr>
              <w:fldChar w:fldCharType="begin"/>
            </w:r>
            <w:r>
              <w:rPr>
                <w:noProof/>
                <w:webHidden/>
              </w:rPr>
              <w:instrText xml:space="preserve"> PAGEREF _Toc115701328 \h </w:instrText>
            </w:r>
            <w:r>
              <w:rPr>
                <w:noProof/>
                <w:webHidden/>
              </w:rPr>
            </w:r>
            <w:r>
              <w:rPr>
                <w:noProof/>
                <w:webHidden/>
              </w:rPr>
              <w:fldChar w:fldCharType="separate"/>
            </w:r>
            <w:r>
              <w:rPr>
                <w:noProof/>
                <w:webHidden/>
              </w:rPr>
              <w:t>11</w:t>
            </w:r>
            <w:r>
              <w:rPr>
                <w:noProof/>
                <w:webHidden/>
              </w:rPr>
              <w:fldChar w:fldCharType="end"/>
            </w:r>
          </w:hyperlink>
        </w:p>
        <w:p w14:paraId="60147FCB" w14:textId="4A409D29" w:rsidR="000D3D89" w:rsidRDefault="000D3D89">
          <w:pPr>
            <w:pStyle w:val="TOC3"/>
            <w:tabs>
              <w:tab w:val="right" w:leader="dot" w:pos="10070"/>
            </w:tabs>
            <w:rPr>
              <w:noProof/>
              <w:sz w:val="22"/>
              <w:szCs w:val="22"/>
            </w:rPr>
          </w:pPr>
          <w:hyperlink w:anchor="_Toc115701329" w:history="1">
            <w:r w:rsidRPr="000E5C79">
              <w:rPr>
                <w:rStyle w:val="Hyperlink"/>
                <w:i/>
                <w:iCs/>
                <w:noProof/>
              </w:rPr>
              <w:t>SAP - Quantitative Criteria</w:t>
            </w:r>
            <w:r>
              <w:rPr>
                <w:noProof/>
                <w:webHidden/>
              </w:rPr>
              <w:tab/>
            </w:r>
            <w:r>
              <w:rPr>
                <w:noProof/>
                <w:webHidden/>
              </w:rPr>
              <w:fldChar w:fldCharType="begin"/>
            </w:r>
            <w:r>
              <w:rPr>
                <w:noProof/>
                <w:webHidden/>
              </w:rPr>
              <w:instrText xml:space="preserve"> PAGEREF _Toc115701329 \h </w:instrText>
            </w:r>
            <w:r>
              <w:rPr>
                <w:noProof/>
                <w:webHidden/>
              </w:rPr>
            </w:r>
            <w:r>
              <w:rPr>
                <w:noProof/>
                <w:webHidden/>
              </w:rPr>
              <w:fldChar w:fldCharType="separate"/>
            </w:r>
            <w:r>
              <w:rPr>
                <w:noProof/>
                <w:webHidden/>
              </w:rPr>
              <w:t>11</w:t>
            </w:r>
            <w:r>
              <w:rPr>
                <w:noProof/>
                <w:webHidden/>
              </w:rPr>
              <w:fldChar w:fldCharType="end"/>
            </w:r>
          </w:hyperlink>
        </w:p>
        <w:p w14:paraId="0D776E95" w14:textId="4D48C18F" w:rsidR="000D3D89" w:rsidRDefault="000D3D89">
          <w:pPr>
            <w:pStyle w:val="TOC3"/>
            <w:tabs>
              <w:tab w:val="right" w:leader="dot" w:pos="10070"/>
            </w:tabs>
            <w:rPr>
              <w:noProof/>
              <w:sz w:val="22"/>
              <w:szCs w:val="22"/>
            </w:rPr>
          </w:pPr>
          <w:hyperlink w:anchor="_Toc115701330" w:history="1">
            <w:r w:rsidRPr="000E5C79">
              <w:rPr>
                <w:rStyle w:val="Hyperlink"/>
                <w:i/>
                <w:iCs/>
                <w:noProof/>
              </w:rPr>
              <w:t>SAP - Qualitative Criteria</w:t>
            </w:r>
            <w:r>
              <w:rPr>
                <w:noProof/>
                <w:webHidden/>
              </w:rPr>
              <w:tab/>
            </w:r>
            <w:r>
              <w:rPr>
                <w:noProof/>
                <w:webHidden/>
              </w:rPr>
              <w:fldChar w:fldCharType="begin"/>
            </w:r>
            <w:r>
              <w:rPr>
                <w:noProof/>
                <w:webHidden/>
              </w:rPr>
              <w:instrText xml:space="preserve"> PAGEREF _Toc115701330 \h </w:instrText>
            </w:r>
            <w:r>
              <w:rPr>
                <w:noProof/>
                <w:webHidden/>
              </w:rPr>
            </w:r>
            <w:r>
              <w:rPr>
                <w:noProof/>
                <w:webHidden/>
              </w:rPr>
              <w:fldChar w:fldCharType="separate"/>
            </w:r>
            <w:r>
              <w:rPr>
                <w:noProof/>
                <w:webHidden/>
              </w:rPr>
              <w:t>11</w:t>
            </w:r>
            <w:r>
              <w:rPr>
                <w:noProof/>
                <w:webHidden/>
              </w:rPr>
              <w:fldChar w:fldCharType="end"/>
            </w:r>
          </w:hyperlink>
        </w:p>
        <w:p w14:paraId="39DA09D2" w14:textId="09D416AE" w:rsidR="000D3D89" w:rsidRDefault="000D3D89">
          <w:pPr>
            <w:pStyle w:val="TOC3"/>
            <w:tabs>
              <w:tab w:val="right" w:leader="dot" w:pos="10070"/>
            </w:tabs>
            <w:rPr>
              <w:noProof/>
              <w:sz w:val="22"/>
              <w:szCs w:val="22"/>
            </w:rPr>
          </w:pPr>
          <w:hyperlink w:anchor="_Toc115701331" w:history="1">
            <w:r w:rsidRPr="000E5C79">
              <w:rPr>
                <w:rStyle w:val="Hyperlink"/>
                <w:i/>
                <w:iCs/>
                <w:noProof/>
              </w:rPr>
              <w:t>SAP – Evaluation and Academic Probation</w:t>
            </w:r>
            <w:r>
              <w:rPr>
                <w:noProof/>
                <w:webHidden/>
              </w:rPr>
              <w:tab/>
            </w:r>
            <w:r>
              <w:rPr>
                <w:noProof/>
                <w:webHidden/>
              </w:rPr>
              <w:fldChar w:fldCharType="begin"/>
            </w:r>
            <w:r>
              <w:rPr>
                <w:noProof/>
                <w:webHidden/>
              </w:rPr>
              <w:instrText xml:space="preserve"> PAGEREF _Toc115701331 \h </w:instrText>
            </w:r>
            <w:r>
              <w:rPr>
                <w:noProof/>
                <w:webHidden/>
              </w:rPr>
            </w:r>
            <w:r>
              <w:rPr>
                <w:noProof/>
                <w:webHidden/>
              </w:rPr>
              <w:fldChar w:fldCharType="separate"/>
            </w:r>
            <w:r>
              <w:rPr>
                <w:noProof/>
                <w:webHidden/>
              </w:rPr>
              <w:t>12</w:t>
            </w:r>
            <w:r>
              <w:rPr>
                <w:noProof/>
                <w:webHidden/>
              </w:rPr>
              <w:fldChar w:fldCharType="end"/>
            </w:r>
          </w:hyperlink>
        </w:p>
        <w:p w14:paraId="7CB77FE6" w14:textId="7BD58688" w:rsidR="000D3D89" w:rsidRDefault="000D3D89">
          <w:pPr>
            <w:pStyle w:val="TOC3"/>
            <w:tabs>
              <w:tab w:val="right" w:leader="dot" w:pos="10070"/>
            </w:tabs>
            <w:rPr>
              <w:noProof/>
              <w:sz w:val="22"/>
              <w:szCs w:val="22"/>
            </w:rPr>
          </w:pPr>
          <w:hyperlink w:anchor="_Toc115701332" w:history="1">
            <w:r w:rsidRPr="000E5C79">
              <w:rPr>
                <w:rStyle w:val="Hyperlink"/>
                <w:i/>
                <w:iCs/>
                <w:noProof/>
              </w:rPr>
              <w:t>SAP - Time Frame to Complete (MTF) Policy</w:t>
            </w:r>
            <w:r>
              <w:rPr>
                <w:noProof/>
                <w:webHidden/>
              </w:rPr>
              <w:tab/>
            </w:r>
            <w:r>
              <w:rPr>
                <w:noProof/>
                <w:webHidden/>
              </w:rPr>
              <w:fldChar w:fldCharType="begin"/>
            </w:r>
            <w:r>
              <w:rPr>
                <w:noProof/>
                <w:webHidden/>
              </w:rPr>
              <w:instrText xml:space="preserve"> PAGEREF _Toc115701332 \h </w:instrText>
            </w:r>
            <w:r>
              <w:rPr>
                <w:noProof/>
                <w:webHidden/>
              </w:rPr>
            </w:r>
            <w:r>
              <w:rPr>
                <w:noProof/>
                <w:webHidden/>
              </w:rPr>
              <w:fldChar w:fldCharType="separate"/>
            </w:r>
            <w:r>
              <w:rPr>
                <w:noProof/>
                <w:webHidden/>
              </w:rPr>
              <w:t>12</w:t>
            </w:r>
            <w:r>
              <w:rPr>
                <w:noProof/>
                <w:webHidden/>
              </w:rPr>
              <w:fldChar w:fldCharType="end"/>
            </w:r>
          </w:hyperlink>
        </w:p>
        <w:p w14:paraId="26B286C1" w14:textId="69DDC804" w:rsidR="000D3D89" w:rsidRDefault="000D3D89">
          <w:pPr>
            <w:pStyle w:val="TOC3"/>
            <w:tabs>
              <w:tab w:val="right" w:leader="dot" w:pos="10070"/>
            </w:tabs>
            <w:rPr>
              <w:noProof/>
              <w:sz w:val="22"/>
              <w:szCs w:val="22"/>
            </w:rPr>
          </w:pPr>
          <w:hyperlink w:anchor="_Toc115701333" w:history="1">
            <w:r w:rsidRPr="000E5C79">
              <w:rPr>
                <w:rStyle w:val="Hyperlink"/>
                <w:i/>
                <w:iCs/>
                <w:noProof/>
              </w:rPr>
              <w:t>SAP - Appeals</w:t>
            </w:r>
            <w:r>
              <w:rPr>
                <w:noProof/>
                <w:webHidden/>
              </w:rPr>
              <w:tab/>
            </w:r>
            <w:r>
              <w:rPr>
                <w:noProof/>
                <w:webHidden/>
              </w:rPr>
              <w:fldChar w:fldCharType="begin"/>
            </w:r>
            <w:r>
              <w:rPr>
                <w:noProof/>
                <w:webHidden/>
              </w:rPr>
              <w:instrText xml:space="preserve"> PAGEREF _Toc115701333 \h </w:instrText>
            </w:r>
            <w:r>
              <w:rPr>
                <w:noProof/>
                <w:webHidden/>
              </w:rPr>
            </w:r>
            <w:r>
              <w:rPr>
                <w:noProof/>
                <w:webHidden/>
              </w:rPr>
              <w:fldChar w:fldCharType="separate"/>
            </w:r>
            <w:r>
              <w:rPr>
                <w:noProof/>
                <w:webHidden/>
              </w:rPr>
              <w:t>12</w:t>
            </w:r>
            <w:r>
              <w:rPr>
                <w:noProof/>
                <w:webHidden/>
              </w:rPr>
              <w:fldChar w:fldCharType="end"/>
            </w:r>
          </w:hyperlink>
        </w:p>
        <w:p w14:paraId="29E858AE" w14:textId="7A1B4071" w:rsidR="000D3D89" w:rsidRDefault="000D3D89">
          <w:pPr>
            <w:pStyle w:val="TOC2"/>
            <w:tabs>
              <w:tab w:val="right" w:leader="dot" w:pos="10070"/>
            </w:tabs>
            <w:rPr>
              <w:noProof/>
              <w:sz w:val="22"/>
              <w:szCs w:val="22"/>
            </w:rPr>
          </w:pPr>
          <w:hyperlink w:anchor="_Toc115701334" w:history="1">
            <w:r w:rsidRPr="000E5C79">
              <w:rPr>
                <w:rStyle w:val="Hyperlink"/>
                <w:caps/>
                <w:smallCaps/>
                <w:noProof/>
              </w:rPr>
              <w:t>ACADEMIC DISMISSAL</w:t>
            </w:r>
            <w:r>
              <w:rPr>
                <w:noProof/>
                <w:webHidden/>
              </w:rPr>
              <w:tab/>
            </w:r>
            <w:r>
              <w:rPr>
                <w:noProof/>
                <w:webHidden/>
              </w:rPr>
              <w:fldChar w:fldCharType="begin"/>
            </w:r>
            <w:r>
              <w:rPr>
                <w:noProof/>
                <w:webHidden/>
              </w:rPr>
              <w:instrText xml:space="preserve"> PAGEREF _Toc115701334 \h </w:instrText>
            </w:r>
            <w:r>
              <w:rPr>
                <w:noProof/>
                <w:webHidden/>
              </w:rPr>
            </w:r>
            <w:r>
              <w:rPr>
                <w:noProof/>
                <w:webHidden/>
              </w:rPr>
              <w:fldChar w:fldCharType="separate"/>
            </w:r>
            <w:r>
              <w:rPr>
                <w:noProof/>
                <w:webHidden/>
              </w:rPr>
              <w:t>12</w:t>
            </w:r>
            <w:r>
              <w:rPr>
                <w:noProof/>
                <w:webHidden/>
              </w:rPr>
              <w:fldChar w:fldCharType="end"/>
            </w:r>
          </w:hyperlink>
        </w:p>
        <w:p w14:paraId="519ED863" w14:textId="3827D04E" w:rsidR="000D3D89" w:rsidRDefault="000D3D89">
          <w:pPr>
            <w:pStyle w:val="TOC2"/>
            <w:tabs>
              <w:tab w:val="right" w:leader="dot" w:pos="10070"/>
            </w:tabs>
            <w:rPr>
              <w:noProof/>
              <w:sz w:val="22"/>
              <w:szCs w:val="22"/>
            </w:rPr>
          </w:pPr>
          <w:hyperlink w:anchor="_Toc115701335" w:history="1">
            <w:r w:rsidRPr="000E5C79">
              <w:rPr>
                <w:rStyle w:val="Hyperlink"/>
                <w:caps/>
                <w:smallCaps/>
                <w:noProof/>
              </w:rPr>
              <w:t>ACADEMIC HONESTY</w:t>
            </w:r>
            <w:r>
              <w:rPr>
                <w:noProof/>
                <w:webHidden/>
              </w:rPr>
              <w:tab/>
            </w:r>
            <w:r>
              <w:rPr>
                <w:noProof/>
                <w:webHidden/>
              </w:rPr>
              <w:fldChar w:fldCharType="begin"/>
            </w:r>
            <w:r>
              <w:rPr>
                <w:noProof/>
                <w:webHidden/>
              </w:rPr>
              <w:instrText xml:space="preserve"> PAGEREF _Toc115701335 \h </w:instrText>
            </w:r>
            <w:r>
              <w:rPr>
                <w:noProof/>
                <w:webHidden/>
              </w:rPr>
            </w:r>
            <w:r>
              <w:rPr>
                <w:noProof/>
                <w:webHidden/>
              </w:rPr>
              <w:fldChar w:fldCharType="separate"/>
            </w:r>
            <w:r>
              <w:rPr>
                <w:noProof/>
                <w:webHidden/>
              </w:rPr>
              <w:t>12</w:t>
            </w:r>
            <w:r>
              <w:rPr>
                <w:noProof/>
                <w:webHidden/>
              </w:rPr>
              <w:fldChar w:fldCharType="end"/>
            </w:r>
          </w:hyperlink>
        </w:p>
        <w:p w14:paraId="55E02B40" w14:textId="46F187DF" w:rsidR="000D3D89" w:rsidRDefault="000D3D89">
          <w:pPr>
            <w:pStyle w:val="TOC2"/>
            <w:tabs>
              <w:tab w:val="right" w:leader="dot" w:pos="10070"/>
            </w:tabs>
            <w:rPr>
              <w:noProof/>
              <w:sz w:val="22"/>
              <w:szCs w:val="22"/>
            </w:rPr>
          </w:pPr>
          <w:hyperlink w:anchor="_Toc115701336" w:history="1">
            <w:r w:rsidRPr="000E5C79">
              <w:rPr>
                <w:rStyle w:val="Hyperlink"/>
                <w:caps/>
                <w:smallCaps/>
                <w:noProof/>
              </w:rPr>
              <w:t>Make-Up Work and Exams</w:t>
            </w:r>
            <w:r>
              <w:rPr>
                <w:noProof/>
                <w:webHidden/>
              </w:rPr>
              <w:tab/>
            </w:r>
            <w:r>
              <w:rPr>
                <w:noProof/>
                <w:webHidden/>
              </w:rPr>
              <w:fldChar w:fldCharType="begin"/>
            </w:r>
            <w:r>
              <w:rPr>
                <w:noProof/>
                <w:webHidden/>
              </w:rPr>
              <w:instrText xml:space="preserve"> PAGEREF _Toc115701336 \h </w:instrText>
            </w:r>
            <w:r>
              <w:rPr>
                <w:noProof/>
                <w:webHidden/>
              </w:rPr>
            </w:r>
            <w:r>
              <w:rPr>
                <w:noProof/>
                <w:webHidden/>
              </w:rPr>
              <w:fldChar w:fldCharType="separate"/>
            </w:r>
            <w:r>
              <w:rPr>
                <w:noProof/>
                <w:webHidden/>
              </w:rPr>
              <w:t>13</w:t>
            </w:r>
            <w:r>
              <w:rPr>
                <w:noProof/>
                <w:webHidden/>
              </w:rPr>
              <w:fldChar w:fldCharType="end"/>
            </w:r>
          </w:hyperlink>
        </w:p>
        <w:p w14:paraId="13E81590" w14:textId="0054AF53" w:rsidR="000D3D89" w:rsidRDefault="000D3D89">
          <w:pPr>
            <w:pStyle w:val="TOC2"/>
            <w:tabs>
              <w:tab w:val="right" w:leader="dot" w:pos="10070"/>
            </w:tabs>
            <w:rPr>
              <w:noProof/>
              <w:sz w:val="22"/>
              <w:szCs w:val="22"/>
            </w:rPr>
          </w:pPr>
          <w:hyperlink w:anchor="_Toc115701337" w:history="1">
            <w:r w:rsidRPr="000E5C79">
              <w:rPr>
                <w:rStyle w:val="Hyperlink"/>
                <w:caps/>
                <w:smallCaps/>
                <w:noProof/>
              </w:rPr>
              <w:t>Warning</w:t>
            </w:r>
            <w:r>
              <w:rPr>
                <w:noProof/>
                <w:webHidden/>
              </w:rPr>
              <w:tab/>
            </w:r>
            <w:r>
              <w:rPr>
                <w:noProof/>
                <w:webHidden/>
              </w:rPr>
              <w:fldChar w:fldCharType="begin"/>
            </w:r>
            <w:r>
              <w:rPr>
                <w:noProof/>
                <w:webHidden/>
              </w:rPr>
              <w:instrText xml:space="preserve"> PAGEREF _Toc115701337 \h </w:instrText>
            </w:r>
            <w:r>
              <w:rPr>
                <w:noProof/>
                <w:webHidden/>
              </w:rPr>
            </w:r>
            <w:r>
              <w:rPr>
                <w:noProof/>
                <w:webHidden/>
              </w:rPr>
              <w:fldChar w:fldCharType="separate"/>
            </w:r>
            <w:r>
              <w:rPr>
                <w:noProof/>
                <w:webHidden/>
              </w:rPr>
              <w:t>13</w:t>
            </w:r>
            <w:r>
              <w:rPr>
                <w:noProof/>
                <w:webHidden/>
              </w:rPr>
              <w:fldChar w:fldCharType="end"/>
            </w:r>
          </w:hyperlink>
        </w:p>
        <w:p w14:paraId="498FEA96" w14:textId="09CF75C1" w:rsidR="000D3D89" w:rsidRDefault="000D3D89">
          <w:pPr>
            <w:pStyle w:val="TOC2"/>
            <w:tabs>
              <w:tab w:val="right" w:leader="dot" w:pos="10070"/>
            </w:tabs>
            <w:rPr>
              <w:noProof/>
              <w:sz w:val="22"/>
              <w:szCs w:val="22"/>
            </w:rPr>
          </w:pPr>
          <w:hyperlink w:anchor="_Toc115701338" w:history="1">
            <w:r w:rsidRPr="000E5C79">
              <w:rPr>
                <w:rStyle w:val="Hyperlink"/>
                <w:caps/>
                <w:smallCaps/>
                <w:noProof/>
              </w:rPr>
              <w:t>Appeal Process</w:t>
            </w:r>
            <w:r>
              <w:rPr>
                <w:noProof/>
                <w:webHidden/>
              </w:rPr>
              <w:tab/>
            </w:r>
            <w:r>
              <w:rPr>
                <w:noProof/>
                <w:webHidden/>
              </w:rPr>
              <w:fldChar w:fldCharType="begin"/>
            </w:r>
            <w:r>
              <w:rPr>
                <w:noProof/>
                <w:webHidden/>
              </w:rPr>
              <w:instrText xml:space="preserve"> PAGEREF _Toc115701338 \h </w:instrText>
            </w:r>
            <w:r>
              <w:rPr>
                <w:noProof/>
                <w:webHidden/>
              </w:rPr>
            </w:r>
            <w:r>
              <w:rPr>
                <w:noProof/>
                <w:webHidden/>
              </w:rPr>
              <w:fldChar w:fldCharType="separate"/>
            </w:r>
            <w:r>
              <w:rPr>
                <w:noProof/>
                <w:webHidden/>
              </w:rPr>
              <w:t>13</w:t>
            </w:r>
            <w:r>
              <w:rPr>
                <w:noProof/>
                <w:webHidden/>
              </w:rPr>
              <w:fldChar w:fldCharType="end"/>
            </w:r>
          </w:hyperlink>
        </w:p>
        <w:p w14:paraId="31275BF4" w14:textId="53018FD9" w:rsidR="000D3D89" w:rsidRDefault="000D3D89">
          <w:pPr>
            <w:pStyle w:val="TOC2"/>
            <w:tabs>
              <w:tab w:val="right" w:leader="dot" w:pos="10070"/>
            </w:tabs>
            <w:rPr>
              <w:noProof/>
              <w:sz w:val="22"/>
              <w:szCs w:val="22"/>
            </w:rPr>
          </w:pPr>
          <w:hyperlink w:anchor="_Toc115701339" w:history="1">
            <w:r w:rsidRPr="000E5C79">
              <w:rPr>
                <w:rStyle w:val="Hyperlink"/>
                <w:caps/>
                <w:smallCaps/>
                <w:noProof/>
              </w:rPr>
              <w:t>Suspension</w:t>
            </w:r>
            <w:r>
              <w:rPr>
                <w:noProof/>
                <w:webHidden/>
              </w:rPr>
              <w:tab/>
            </w:r>
            <w:r>
              <w:rPr>
                <w:noProof/>
                <w:webHidden/>
              </w:rPr>
              <w:fldChar w:fldCharType="begin"/>
            </w:r>
            <w:r>
              <w:rPr>
                <w:noProof/>
                <w:webHidden/>
              </w:rPr>
              <w:instrText xml:space="preserve"> PAGEREF _Toc115701339 \h </w:instrText>
            </w:r>
            <w:r>
              <w:rPr>
                <w:noProof/>
                <w:webHidden/>
              </w:rPr>
            </w:r>
            <w:r>
              <w:rPr>
                <w:noProof/>
                <w:webHidden/>
              </w:rPr>
              <w:fldChar w:fldCharType="separate"/>
            </w:r>
            <w:r>
              <w:rPr>
                <w:noProof/>
                <w:webHidden/>
              </w:rPr>
              <w:t>13</w:t>
            </w:r>
            <w:r>
              <w:rPr>
                <w:noProof/>
                <w:webHidden/>
              </w:rPr>
              <w:fldChar w:fldCharType="end"/>
            </w:r>
          </w:hyperlink>
        </w:p>
        <w:p w14:paraId="4DFF62DA" w14:textId="7A64C3A0" w:rsidR="000D3D89" w:rsidRDefault="000D3D89">
          <w:pPr>
            <w:pStyle w:val="TOC1"/>
            <w:tabs>
              <w:tab w:val="right" w:leader="dot" w:pos="10070"/>
            </w:tabs>
            <w:rPr>
              <w:noProof/>
              <w:sz w:val="22"/>
              <w:szCs w:val="22"/>
            </w:rPr>
          </w:pPr>
          <w:hyperlink w:anchor="_Toc115701340" w:history="1">
            <w:r w:rsidRPr="000E5C79">
              <w:rPr>
                <w:rStyle w:val="Hyperlink"/>
                <w:rFonts w:ascii="Aharoni" w:hAnsi="Aharoni" w:cs="Aharoni"/>
                <w:noProof/>
              </w:rPr>
              <w:t>STUDENT RESPONSIBILITIES</w:t>
            </w:r>
            <w:r>
              <w:rPr>
                <w:noProof/>
                <w:webHidden/>
              </w:rPr>
              <w:tab/>
            </w:r>
            <w:r>
              <w:rPr>
                <w:noProof/>
                <w:webHidden/>
              </w:rPr>
              <w:fldChar w:fldCharType="begin"/>
            </w:r>
            <w:r>
              <w:rPr>
                <w:noProof/>
                <w:webHidden/>
              </w:rPr>
              <w:instrText xml:space="preserve"> PAGEREF _Toc115701340 \h </w:instrText>
            </w:r>
            <w:r>
              <w:rPr>
                <w:noProof/>
                <w:webHidden/>
              </w:rPr>
            </w:r>
            <w:r>
              <w:rPr>
                <w:noProof/>
                <w:webHidden/>
              </w:rPr>
              <w:fldChar w:fldCharType="separate"/>
            </w:r>
            <w:r>
              <w:rPr>
                <w:noProof/>
                <w:webHidden/>
              </w:rPr>
              <w:t>13</w:t>
            </w:r>
            <w:r>
              <w:rPr>
                <w:noProof/>
                <w:webHidden/>
              </w:rPr>
              <w:fldChar w:fldCharType="end"/>
            </w:r>
          </w:hyperlink>
        </w:p>
        <w:p w14:paraId="59801C69" w14:textId="2A6FDE0F" w:rsidR="000D3D89" w:rsidRDefault="000D3D89">
          <w:pPr>
            <w:pStyle w:val="TOC2"/>
            <w:tabs>
              <w:tab w:val="right" w:leader="dot" w:pos="10070"/>
            </w:tabs>
            <w:rPr>
              <w:noProof/>
              <w:sz w:val="22"/>
              <w:szCs w:val="22"/>
            </w:rPr>
          </w:pPr>
          <w:hyperlink w:anchor="_Toc115701341" w:history="1">
            <w:r w:rsidRPr="000E5C79">
              <w:rPr>
                <w:rStyle w:val="Hyperlink"/>
                <w:caps/>
                <w:smallCaps/>
                <w:noProof/>
              </w:rPr>
              <w:t>Code of Conduct</w:t>
            </w:r>
            <w:r>
              <w:rPr>
                <w:noProof/>
                <w:webHidden/>
              </w:rPr>
              <w:tab/>
            </w:r>
            <w:r>
              <w:rPr>
                <w:noProof/>
                <w:webHidden/>
              </w:rPr>
              <w:fldChar w:fldCharType="begin"/>
            </w:r>
            <w:r>
              <w:rPr>
                <w:noProof/>
                <w:webHidden/>
              </w:rPr>
              <w:instrText xml:space="preserve"> PAGEREF _Toc115701341 \h </w:instrText>
            </w:r>
            <w:r>
              <w:rPr>
                <w:noProof/>
                <w:webHidden/>
              </w:rPr>
            </w:r>
            <w:r>
              <w:rPr>
                <w:noProof/>
                <w:webHidden/>
              </w:rPr>
              <w:fldChar w:fldCharType="separate"/>
            </w:r>
            <w:r>
              <w:rPr>
                <w:noProof/>
                <w:webHidden/>
              </w:rPr>
              <w:t>13</w:t>
            </w:r>
            <w:r>
              <w:rPr>
                <w:noProof/>
                <w:webHidden/>
              </w:rPr>
              <w:fldChar w:fldCharType="end"/>
            </w:r>
          </w:hyperlink>
        </w:p>
        <w:p w14:paraId="22CED278" w14:textId="77BFD255" w:rsidR="000D3D89" w:rsidRDefault="000D3D89">
          <w:pPr>
            <w:pStyle w:val="TOC2"/>
            <w:tabs>
              <w:tab w:val="right" w:leader="dot" w:pos="10070"/>
            </w:tabs>
            <w:rPr>
              <w:noProof/>
              <w:sz w:val="22"/>
              <w:szCs w:val="22"/>
            </w:rPr>
          </w:pPr>
          <w:hyperlink w:anchor="_Toc115701342" w:history="1">
            <w:r w:rsidRPr="000E5C79">
              <w:rPr>
                <w:rStyle w:val="Hyperlink"/>
                <w:caps/>
                <w:smallCaps/>
                <w:noProof/>
              </w:rPr>
              <w:t>Personal Property</w:t>
            </w:r>
            <w:r>
              <w:rPr>
                <w:noProof/>
                <w:webHidden/>
              </w:rPr>
              <w:tab/>
            </w:r>
            <w:r>
              <w:rPr>
                <w:noProof/>
                <w:webHidden/>
              </w:rPr>
              <w:fldChar w:fldCharType="begin"/>
            </w:r>
            <w:r>
              <w:rPr>
                <w:noProof/>
                <w:webHidden/>
              </w:rPr>
              <w:instrText xml:space="preserve"> PAGEREF _Toc115701342 \h </w:instrText>
            </w:r>
            <w:r>
              <w:rPr>
                <w:noProof/>
                <w:webHidden/>
              </w:rPr>
            </w:r>
            <w:r>
              <w:rPr>
                <w:noProof/>
                <w:webHidden/>
              </w:rPr>
              <w:fldChar w:fldCharType="separate"/>
            </w:r>
            <w:r>
              <w:rPr>
                <w:noProof/>
                <w:webHidden/>
              </w:rPr>
              <w:t>14</w:t>
            </w:r>
            <w:r>
              <w:rPr>
                <w:noProof/>
                <w:webHidden/>
              </w:rPr>
              <w:fldChar w:fldCharType="end"/>
            </w:r>
          </w:hyperlink>
        </w:p>
        <w:p w14:paraId="736D15C4" w14:textId="51D3B05B" w:rsidR="000D3D89" w:rsidRDefault="000D3D89">
          <w:pPr>
            <w:pStyle w:val="TOC2"/>
            <w:tabs>
              <w:tab w:val="right" w:leader="dot" w:pos="10070"/>
            </w:tabs>
            <w:rPr>
              <w:noProof/>
              <w:sz w:val="22"/>
              <w:szCs w:val="22"/>
            </w:rPr>
          </w:pPr>
          <w:hyperlink w:anchor="_Toc115701343" w:history="1">
            <w:r w:rsidRPr="000E5C79">
              <w:rPr>
                <w:rStyle w:val="Hyperlink"/>
                <w:caps/>
                <w:smallCaps/>
                <w:noProof/>
              </w:rPr>
              <w:t>Using and Caring for the Equipment</w:t>
            </w:r>
            <w:r>
              <w:rPr>
                <w:noProof/>
                <w:webHidden/>
              </w:rPr>
              <w:tab/>
            </w:r>
            <w:r>
              <w:rPr>
                <w:noProof/>
                <w:webHidden/>
              </w:rPr>
              <w:fldChar w:fldCharType="begin"/>
            </w:r>
            <w:r>
              <w:rPr>
                <w:noProof/>
                <w:webHidden/>
              </w:rPr>
              <w:instrText xml:space="preserve"> PAGEREF _Toc115701343 \h </w:instrText>
            </w:r>
            <w:r>
              <w:rPr>
                <w:noProof/>
                <w:webHidden/>
              </w:rPr>
            </w:r>
            <w:r>
              <w:rPr>
                <w:noProof/>
                <w:webHidden/>
              </w:rPr>
              <w:fldChar w:fldCharType="separate"/>
            </w:r>
            <w:r>
              <w:rPr>
                <w:noProof/>
                <w:webHidden/>
              </w:rPr>
              <w:t>14</w:t>
            </w:r>
            <w:r>
              <w:rPr>
                <w:noProof/>
                <w:webHidden/>
              </w:rPr>
              <w:fldChar w:fldCharType="end"/>
            </w:r>
          </w:hyperlink>
        </w:p>
        <w:p w14:paraId="3AE8E7AE" w14:textId="4CEB72F3" w:rsidR="000D3D89" w:rsidRDefault="000D3D89">
          <w:pPr>
            <w:pStyle w:val="TOC2"/>
            <w:tabs>
              <w:tab w:val="right" w:leader="dot" w:pos="10070"/>
            </w:tabs>
            <w:rPr>
              <w:noProof/>
              <w:sz w:val="22"/>
              <w:szCs w:val="22"/>
            </w:rPr>
          </w:pPr>
          <w:hyperlink w:anchor="_Toc115701344" w:history="1">
            <w:r w:rsidRPr="000E5C79">
              <w:rPr>
                <w:rStyle w:val="Hyperlink"/>
                <w:caps/>
                <w:smallCaps/>
                <w:noProof/>
              </w:rPr>
              <w:t>Phone Calls</w:t>
            </w:r>
            <w:r>
              <w:rPr>
                <w:noProof/>
                <w:webHidden/>
              </w:rPr>
              <w:tab/>
            </w:r>
            <w:r>
              <w:rPr>
                <w:noProof/>
                <w:webHidden/>
              </w:rPr>
              <w:fldChar w:fldCharType="begin"/>
            </w:r>
            <w:r>
              <w:rPr>
                <w:noProof/>
                <w:webHidden/>
              </w:rPr>
              <w:instrText xml:space="preserve"> PAGEREF _Toc115701344 \h </w:instrText>
            </w:r>
            <w:r>
              <w:rPr>
                <w:noProof/>
                <w:webHidden/>
              </w:rPr>
            </w:r>
            <w:r>
              <w:rPr>
                <w:noProof/>
                <w:webHidden/>
              </w:rPr>
              <w:fldChar w:fldCharType="separate"/>
            </w:r>
            <w:r>
              <w:rPr>
                <w:noProof/>
                <w:webHidden/>
              </w:rPr>
              <w:t>14</w:t>
            </w:r>
            <w:r>
              <w:rPr>
                <w:noProof/>
                <w:webHidden/>
              </w:rPr>
              <w:fldChar w:fldCharType="end"/>
            </w:r>
          </w:hyperlink>
        </w:p>
        <w:p w14:paraId="140CD235" w14:textId="1E1194D7" w:rsidR="000D3D89" w:rsidRDefault="000D3D89">
          <w:pPr>
            <w:pStyle w:val="TOC2"/>
            <w:tabs>
              <w:tab w:val="right" w:leader="dot" w:pos="10070"/>
            </w:tabs>
            <w:rPr>
              <w:noProof/>
              <w:sz w:val="22"/>
              <w:szCs w:val="22"/>
            </w:rPr>
          </w:pPr>
          <w:hyperlink w:anchor="_Toc115701345" w:history="1">
            <w:r w:rsidRPr="000E5C79">
              <w:rPr>
                <w:rStyle w:val="Hyperlink"/>
                <w:caps/>
                <w:smallCaps/>
                <w:noProof/>
              </w:rPr>
              <w:t>Smoking</w:t>
            </w:r>
            <w:r>
              <w:rPr>
                <w:noProof/>
                <w:webHidden/>
              </w:rPr>
              <w:tab/>
            </w:r>
            <w:r>
              <w:rPr>
                <w:noProof/>
                <w:webHidden/>
              </w:rPr>
              <w:fldChar w:fldCharType="begin"/>
            </w:r>
            <w:r>
              <w:rPr>
                <w:noProof/>
                <w:webHidden/>
              </w:rPr>
              <w:instrText xml:space="preserve"> PAGEREF _Toc115701345 \h </w:instrText>
            </w:r>
            <w:r>
              <w:rPr>
                <w:noProof/>
                <w:webHidden/>
              </w:rPr>
            </w:r>
            <w:r>
              <w:rPr>
                <w:noProof/>
                <w:webHidden/>
              </w:rPr>
              <w:fldChar w:fldCharType="separate"/>
            </w:r>
            <w:r>
              <w:rPr>
                <w:noProof/>
                <w:webHidden/>
              </w:rPr>
              <w:t>14</w:t>
            </w:r>
            <w:r>
              <w:rPr>
                <w:noProof/>
                <w:webHidden/>
              </w:rPr>
              <w:fldChar w:fldCharType="end"/>
            </w:r>
          </w:hyperlink>
        </w:p>
        <w:p w14:paraId="4AE9067B" w14:textId="7C453E19" w:rsidR="000D3D89" w:rsidRDefault="000D3D89">
          <w:pPr>
            <w:pStyle w:val="TOC2"/>
            <w:tabs>
              <w:tab w:val="right" w:leader="dot" w:pos="10070"/>
            </w:tabs>
            <w:rPr>
              <w:noProof/>
              <w:sz w:val="22"/>
              <w:szCs w:val="22"/>
            </w:rPr>
          </w:pPr>
          <w:hyperlink w:anchor="_Toc115701346" w:history="1">
            <w:r w:rsidRPr="000E5C79">
              <w:rPr>
                <w:rStyle w:val="Hyperlink"/>
                <w:caps/>
                <w:smallCaps/>
                <w:noProof/>
              </w:rPr>
              <w:t>Breaks and Lunches</w:t>
            </w:r>
            <w:r>
              <w:rPr>
                <w:noProof/>
                <w:webHidden/>
              </w:rPr>
              <w:tab/>
            </w:r>
            <w:r>
              <w:rPr>
                <w:noProof/>
                <w:webHidden/>
              </w:rPr>
              <w:fldChar w:fldCharType="begin"/>
            </w:r>
            <w:r>
              <w:rPr>
                <w:noProof/>
                <w:webHidden/>
              </w:rPr>
              <w:instrText xml:space="preserve"> PAGEREF _Toc115701346 \h </w:instrText>
            </w:r>
            <w:r>
              <w:rPr>
                <w:noProof/>
                <w:webHidden/>
              </w:rPr>
            </w:r>
            <w:r>
              <w:rPr>
                <w:noProof/>
                <w:webHidden/>
              </w:rPr>
              <w:fldChar w:fldCharType="separate"/>
            </w:r>
            <w:r>
              <w:rPr>
                <w:noProof/>
                <w:webHidden/>
              </w:rPr>
              <w:t>14</w:t>
            </w:r>
            <w:r>
              <w:rPr>
                <w:noProof/>
                <w:webHidden/>
              </w:rPr>
              <w:fldChar w:fldCharType="end"/>
            </w:r>
          </w:hyperlink>
        </w:p>
        <w:p w14:paraId="68AA849B" w14:textId="13184090" w:rsidR="000D3D89" w:rsidRDefault="000D3D89">
          <w:pPr>
            <w:pStyle w:val="TOC2"/>
            <w:tabs>
              <w:tab w:val="right" w:leader="dot" w:pos="10070"/>
            </w:tabs>
            <w:rPr>
              <w:noProof/>
              <w:sz w:val="22"/>
              <w:szCs w:val="22"/>
            </w:rPr>
          </w:pPr>
          <w:hyperlink w:anchor="_Toc115701347" w:history="1">
            <w:r w:rsidRPr="000E5C79">
              <w:rPr>
                <w:rStyle w:val="Hyperlink"/>
                <w:caps/>
                <w:smallCaps/>
                <w:noProof/>
              </w:rPr>
              <w:t>Alcohol and Drugs</w:t>
            </w:r>
            <w:r>
              <w:rPr>
                <w:noProof/>
                <w:webHidden/>
              </w:rPr>
              <w:tab/>
            </w:r>
            <w:r>
              <w:rPr>
                <w:noProof/>
                <w:webHidden/>
              </w:rPr>
              <w:fldChar w:fldCharType="begin"/>
            </w:r>
            <w:r>
              <w:rPr>
                <w:noProof/>
                <w:webHidden/>
              </w:rPr>
              <w:instrText xml:space="preserve"> PAGEREF _Toc115701347 \h </w:instrText>
            </w:r>
            <w:r>
              <w:rPr>
                <w:noProof/>
                <w:webHidden/>
              </w:rPr>
            </w:r>
            <w:r>
              <w:rPr>
                <w:noProof/>
                <w:webHidden/>
              </w:rPr>
              <w:fldChar w:fldCharType="separate"/>
            </w:r>
            <w:r>
              <w:rPr>
                <w:noProof/>
                <w:webHidden/>
              </w:rPr>
              <w:t>14</w:t>
            </w:r>
            <w:r>
              <w:rPr>
                <w:noProof/>
                <w:webHidden/>
              </w:rPr>
              <w:fldChar w:fldCharType="end"/>
            </w:r>
          </w:hyperlink>
        </w:p>
        <w:p w14:paraId="70AE2C09" w14:textId="4EE72017" w:rsidR="000D3D89" w:rsidRDefault="000D3D89">
          <w:pPr>
            <w:pStyle w:val="TOC2"/>
            <w:tabs>
              <w:tab w:val="right" w:leader="dot" w:pos="10070"/>
            </w:tabs>
            <w:rPr>
              <w:noProof/>
              <w:sz w:val="22"/>
              <w:szCs w:val="22"/>
            </w:rPr>
          </w:pPr>
          <w:hyperlink w:anchor="_Toc115701348" w:history="1">
            <w:r w:rsidRPr="000E5C79">
              <w:rPr>
                <w:rStyle w:val="Hyperlink"/>
                <w:caps/>
                <w:smallCaps/>
                <w:noProof/>
              </w:rPr>
              <w:t>Cheating and Stealing</w:t>
            </w:r>
            <w:r>
              <w:rPr>
                <w:noProof/>
                <w:webHidden/>
              </w:rPr>
              <w:tab/>
            </w:r>
            <w:r>
              <w:rPr>
                <w:noProof/>
                <w:webHidden/>
              </w:rPr>
              <w:fldChar w:fldCharType="begin"/>
            </w:r>
            <w:r>
              <w:rPr>
                <w:noProof/>
                <w:webHidden/>
              </w:rPr>
              <w:instrText xml:space="preserve"> PAGEREF _Toc115701348 \h </w:instrText>
            </w:r>
            <w:r>
              <w:rPr>
                <w:noProof/>
                <w:webHidden/>
              </w:rPr>
            </w:r>
            <w:r>
              <w:rPr>
                <w:noProof/>
                <w:webHidden/>
              </w:rPr>
              <w:fldChar w:fldCharType="separate"/>
            </w:r>
            <w:r>
              <w:rPr>
                <w:noProof/>
                <w:webHidden/>
              </w:rPr>
              <w:t>15</w:t>
            </w:r>
            <w:r>
              <w:rPr>
                <w:noProof/>
                <w:webHidden/>
              </w:rPr>
              <w:fldChar w:fldCharType="end"/>
            </w:r>
          </w:hyperlink>
        </w:p>
        <w:p w14:paraId="64DC4D87" w14:textId="4A59211D" w:rsidR="000D3D89" w:rsidRDefault="000D3D89">
          <w:pPr>
            <w:pStyle w:val="TOC2"/>
            <w:tabs>
              <w:tab w:val="right" w:leader="dot" w:pos="10070"/>
            </w:tabs>
            <w:rPr>
              <w:noProof/>
              <w:sz w:val="22"/>
              <w:szCs w:val="22"/>
            </w:rPr>
          </w:pPr>
          <w:hyperlink w:anchor="_Toc115701349" w:history="1">
            <w:r w:rsidRPr="000E5C79">
              <w:rPr>
                <w:rStyle w:val="Hyperlink"/>
                <w:caps/>
                <w:smallCaps/>
                <w:noProof/>
              </w:rPr>
              <w:t>School Dress Code</w:t>
            </w:r>
            <w:r>
              <w:rPr>
                <w:noProof/>
                <w:webHidden/>
              </w:rPr>
              <w:tab/>
            </w:r>
            <w:r>
              <w:rPr>
                <w:noProof/>
                <w:webHidden/>
              </w:rPr>
              <w:fldChar w:fldCharType="begin"/>
            </w:r>
            <w:r>
              <w:rPr>
                <w:noProof/>
                <w:webHidden/>
              </w:rPr>
              <w:instrText xml:space="preserve"> PAGEREF _Toc115701349 \h </w:instrText>
            </w:r>
            <w:r>
              <w:rPr>
                <w:noProof/>
                <w:webHidden/>
              </w:rPr>
            </w:r>
            <w:r>
              <w:rPr>
                <w:noProof/>
                <w:webHidden/>
              </w:rPr>
              <w:fldChar w:fldCharType="separate"/>
            </w:r>
            <w:r>
              <w:rPr>
                <w:noProof/>
                <w:webHidden/>
              </w:rPr>
              <w:t>15</w:t>
            </w:r>
            <w:r>
              <w:rPr>
                <w:noProof/>
                <w:webHidden/>
              </w:rPr>
              <w:fldChar w:fldCharType="end"/>
            </w:r>
          </w:hyperlink>
        </w:p>
        <w:p w14:paraId="72972269" w14:textId="0B16F4D3" w:rsidR="000D3D89" w:rsidRDefault="000D3D89">
          <w:pPr>
            <w:pStyle w:val="TOC2"/>
            <w:tabs>
              <w:tab w:val="right" w:leader="dot" w:pos="10070"/>
            </w:tabs>
            <w:rPr>
              <w:noProof/>
              <w:sz w:val="22"/>
              <w:szCs w:val="22"/>
            </w:rPr>
          </w:pPr>
          <w:hyperlink w:anchor="_Toc115701350" w:history="1">
            <w:r w:rsidRPr="000E5C79">
              <w:rPr>
                <w:rStyle w:val="Hyperlink"/>
                <w:caps/>
                <w:smallCaps/>
                <w:noProof/>
              </w:rPr>
              <w:t>Anti-Hazing, Bullying</w:t>
            </w:r>
            <w:r>
              <w:rPr>
                <w:noProof/>
                <w:webHidden/>
              </w:rPr>
              <w:tab/>
            </w:r>
            <w:r>
              <w:rPr>
                <w:noProof/>
                <w:webHidden/>
              </w:rPr>
              <w:fldChar w:fldCharType="begin"/>
            </w:r>
            <w:r>
              <w:rPr>
                <w:noProof/>
                <w:webHidden/>
              </w:rPr>
              <w:instrText xml:space="preserve"> PAGEREF _Toc115701350 \h </w:instrText>
            </w:r>
            <w:r>
              <w:rPr>
                <w:noProof/>
                <w:webHidden/>
              </w:rPr>
            </w:r>
            <w:r>
              <w:rPr>
                <w:noProof/>
                <w:webHidden/>
              </w:rPr>
              <w:fldChar w:fldCharType="separate"/>
            </w:r>
            <w:r>
              <w:rPr>
                <w:noProof/>
                <w:webHidden/>
              </w:rPr>
              <w:t>15</w:t>
            </w:r>
            <w:r>
              <w:rPr>
                <w:noProof/>
                <w:webHidden/>
              </w:rPr>
              <w:fldChar w:fldCharType="end"/>
            </w:r>
          </w:hyperlink>
        </w:p>
        <w:p w14:paraId="2B100557" w14:textId="5DE7DFA2" w:rsidR="000D3D89" w:rsidRDefault="000D3D89">
          <w:pPr>
            <w:pStyle w:val="TOC2"/>
            <w:tabs>
              <w:tab w:val="right" w:leader="dot" w:pos="10070"/>
            </w:tabs>
            <w:rPr>
              <w:noProof/>
              <w:sz w:val="22"/>
              <w:szCs w:val="22"/>
            </w:rPr>
          </w:pPr>
          <w:hyperlink w:anchor="_Toc115701351" w:history="1">
            <w:r w:rsidRPr="000E5C79">
              <w:rPr>
                <w:rStyle w:val="Hyperlink"/>
                <w:caps/>
                <w:smallCaps/>
                <w:noProof/>
              </w:rPr>
              <w:t>Attendance</w:t>
            </w:r>
            <w:r>
              <w:rPr>
                <w:noProof/>
                <w:webHidden/>
              </w:rPr>
              <w:tab/>
            </w:r>
            <w:r>
              <w:rPr>
                <w:noProof/>
                <w:webHidden/>
              </w:rPr>
              <w:fldChar w:fldCharType="begin"/>
            </w:r>
            <w:r>
              <w:rPr>
                <w:noProof/>
                <w:webHidden/>
              </w:rPr>
              <w:instrText xml:space="preserve"> PAGEREF _Toc115701351 \h </w:instrText>
            </w:r>
            <w:r>
              <w:rPr>
                <w:noProof/>
                <w:webHidden/>
              </w:rPr>
            </w:r>
            <w:r>
              <w:rPr>
                <w:noProof/>
                <w:webHidden/>
              </w:rPr>
              <w:fldChar w:fldCharType="separate"/>
            </w:r>
            <w:r>
              <w:rPr>
                <w:noProof/>
                <w:webHidden/>
              </w:rPr>
              <w:t>15</w:t>
            </w:r>
            <w:r>
              <w:rPr>
                <w:noProof/>
                <w:webHidden/>
              </w:rPr>
              <w:fldChar w:fldCharType="end"/>
            </w:r>
          </w:hyperlink>
        </w:p>
        <w:p w14:paraId="20A9A35D" w14:textId="0547D5D3" w:rsidR="000D3D89" w:rsidRDefault="000D3D89">
          <w:pPr>
            <w:pStyle w:val="TOC2"/>
            <w:tabs>
              <w:tab w:val="right" w:leader="dot" w:pos="10070"/>
            </w:tabs>
            <w:rPr>
              <w:noProof/>
              <w:sz w:val="22"/>
              <w:szCs w:val="22"/>
            </w:rPr>
          </w:pPr>
          <w:hyperlink w:anchor="_Toc115701352" w:history="1">
            <w:r w:rsidRPr="000E5C79">
              <w:rPr>
                <w:rStyle w:val="Hyperlink"/>
                <w:caps/>
                <w:smallCaps/>
                <w:noProof/>
              </w:rPr>
              <w:t>Tardiness</w:t>
            </w:r>
            <w:r>
              <w:rPr>
                <w:noProof/>
                <w:webHidden/>
              </w:rPr>
              <w:tab/>
            </w:r>
            <w:r>
              <w:rPr>
                <w:noProof/>
                <w:webHidden/>
              </w:rPr>
              <w:fldChar w:fldCharType="begin"/>
            </w:r>
            <w:r>
              <w:rPr>
                <w:noProof/>
                <w:webHidden/>
              </w:rPr>
              <w:instrText xml:space="preserve"> PAGEREF _Toc115701352 \h </w:instrText>
            </w:r>
            <w:r>
              <w:rPr>
                <w:noProof/>
                <w:webHidden/>
              </w:rPr>
            </w:r>
            <w:r>
              <w:rPr>
                <w:noProof/>
                <w:webHidden/>
              </w:rPr>
              <w:fldChar w:fldCharType="separate"/>
            </w:r>
            <w:r>
              <w:rPr>
                <w:noProof/>
                <w:webHidden/>
              </w:rPr>
              <w:t>15</w:t>
            </w:r>
            <w:r>
              <w:rPr>
                <w:noProof/>
                <w:webHidden/>
              </w:rPr>
              <w:fldChar w:fldCharType="end"/>
            </w:r>
          </w:hyperlink>
        </w:p>
        <w:p w14:paraId="26ECE893" w14:textId="079EE099" w:rsidR="000D3D89" w:rsidRDefault="000D3D89">
          <w:pPr>
            <w:pStyle w:val="TOC1"/>
            <w:tabs>
              <w:tab w:val="right" w:leader="dot" w:pos="10070"/>
            </w:tabs>
            <w:rPr>
              <w:noProof/>
              <w:sz w:val="22"/>
              <w:szCs w:val="22"/>
            </w:rPr>
          </w:pPr>
          <w:hyperlink w:anchor="_Toc115701353" w:history="1">
            <w:r w:rsidRPr="000E5C79">
              <w:rPr>
                <w:rStyle w:val="Hyperlink"/>
                <w:rFonts w:ascii="Aharoni" w:hAnsi="Aharoni" w:cs="Aharoni"/>
                <w:noProof/>
              </w:rPr>
              <w:t>STUDENT RIGHTS</w:t>
            </w:r>
            <w:r>
              <w:rPr>
                <w:noProof/>
                <w:webHidden/>
              </w:rPr>
              <w:tab/>
            </w:r>
            <w:r>
              <w:rPr>
                <w:noProof/>
                <w:webHidden/>
              </w:rPr>
              <w:fldChar w:fldCharType="begin"/>
            </w:r>
            <w:r>
              <w:rPr>
                <w:noProof/>
                <w:webHidden/>
              </w:rPr>
              <w:instrText xml:space="preserve"> PAGEREF _Toc115701353 \h </w:instrText>
            </w:r>
            <w:r>
              <w:rPr>
                <w:noProof/>
                <w:webHidden/>
              </w:rPr>
            </w:r>
            <w:r>
              <w:rPr>
                <w:noProof/>
                <w:webHidden/>
              </w:rPr>
              <w:fldChar w:fldCharType="separate"/>
            </w:r>
            <w:r>
              <w:rPr>
                <w:noProof/>
                <w:webHidden/>
              </w:rPr>
              <w:t>16</w:t>
            </w:r>
            <w:r>
              <w:rPr>
                <w:noProof/>
                <w:webHidden/>
              </w:rPr>
              <w:fldChar w:fldCharType="end"/>
            </w:r>
          </w:hyperlink>
        </w:p>
        <w:p w14:paraId="69A3154F" w14:textId="5EC3247E" w:rsidR="000D3D89" w:rsidRDefault="000D3D89">
          <w:pPr>
            <w:pStyle w:val="TOC2"/>
            <w:tabs>
              <w:tab w:val="right" w:leader="dot" w:pos="10070"/>
            </w:tabs>
            <w:rPr>
              <w:noProof/>
              <w:sz w:val="22"/>
              <w:szCs w:val="22"/>
            </w:rPr>
          </w:pPr>
          <w:hyperlink w:anchor="_Toc115701354" w:history="1">
            <w:r w:rsidRPr="000E5C79">
              <w:rPr>
                <w:rStyle w:val="Hyperlink"/>
                <w:caps/>
                <w:smallCaps/>
                <w:noProof/>
              </w:rPr>
              <w:t>Equal Opportunity</w:t>
            </w:r>
            <w:r>
              <w:rPr>
                <w:noProof/>
                <w:webHidden/>
              </w:rPr>
              <w:tab/>
            </w:r>
            <w:r>
              <w:rPr>
                <w:noProof/>
                <w:webHidden/>
              </w:rPr>
              <w:fldChar w:fldCharType="begin"/>
            </w:r>
            <w:r>
              <w:rPr>
                <w:noProof/>
                <w:webHidden/>
              </w:rPr>
              <w:instrText xml:space="preserve"> PAGEREF _Toc115701354 \h </w:instrText>
            </w:r>
            <w:r>
              <w:rPr>
                <w:noProof/>
                <w:webHidden/>
              </w:rPr>
            </w:r>
            <w:r>
              <w:rPr>
                <w:noProof/>
                <w:webHidden/>
              </w:rPr>
              <w:fldChar w:fldCharType="separate"/>
            </w:r>
            <w:r>
              <w:rPr>
                <w:noProof/>
                <w:webHidden/>
              </w:rPr>
              <w:t>16</w:t>
            </w:r>
            <w:r>
              <w:rPr>
                <w:noProof/>
                <w:webHidden/>
              </w:rPr>
              <w:fldChar w:fldCharType="end"/>
            </w:r>
          </w:hyperlink>
        </w:p>
        <w:p w14:paraId="30756399" w14:textId="002C5221" w:rsidR="000D3D89" w:rsidRDefault="000D3D89">
          <w:pPr>
            <w:pStyle w:val="TOC2"/>
            <w:tabs>
              <w:tab w:val="right" w:leader="dot" w:pos="10070"/>
            </w:tabs>
            <w:rPr>
              <w:noProof/>
              <w:sz w:val="22"/>
              <w:szCs w:val="22"/>
            </w:rPr>
          </w:pPr>
          <w:hyperlink w:anchor="_Toc115701355" w:history="1">
            <w:r w:rsidRPr="000E5C79">
              <w:rPr>
                <w:rStyle w:val="Hyperlink"/>
                <w:caps/>
                <w:smallCaps/>
                <w:noProof/>
              </w:rPr>
              <w:t>Discrimination and Harrasment Policy</w:t>
            </w:r>
            <w:r>
              <w:rPr>
                <w:noProof/>
                <w:webHidden/>
              </w:rPr>
              <w:tab/>
            </w:r>
            <w:r>
              <w:rPr>
                <w:noProof/>
                <w:webHidden/>
              </w:rPr>
              <w:fldChar w:fldCharType="begin"/>
            </w:r>
            <w:r>
              <w:rPr>
                <w:noProof/>
                <w:webHidden/>
              </w:rPr>
              <w:instrText xml:space="preserve"> PAGEREF _Toc115701355 \h </w:instrText>
            </w:r>
            <w:r>
              <w:rPr>
                <w:noProof/>
                <w:webHidden/>
              </w:rPr>
            </w:r>
            <w:r>
              <w:rPr>
                <w:noProof/>
                <w:webHidden/>
              </w:rPr>
              <w:fldChar w:fldCharType="separate"/>
            </w:r>
            <w:r>
              <w:rPr>
                <w:noProof/>
                <w:webHidden/>
              </w:rPr>
              <w:t>16</w:t>
            </w:r>
            <w:r>
              <w:rPr>
                <w:noProof/>
                <w:webHidden/>
              </w:rPr>
              <w:fldChar w:fldCharType="end"/>
            </w:r>
          </w:hyperlink>
        </w:p>
        <w:p w14:paraId="227AADA4" w14:textId="3A7154D3" w:rsidR="000D3D89" w:rsidRDefault="000D3D89">
          <w:pPr>
            <w:pStyle w:val="TOC2"/>
            <w:tabs>
              <w:tab w:val="right" w:leader="dot" w:pos="10070"/>
            </w:tabs>
            <w:rPr>
              <w:noProof/>
              <w:sz w:val="22"/>
              <w:szCs w:val="22"/>
            </w:rPr>
          </w:pPr>
          <w:hyperlink w:anchor="_Toc115701356" w:history="1">
            <w:r w:rsidRPr="000E5C79">
              <w:rPr>
                <w:rStyle w:val="Hyperlink"/>
                <w:caps/>
                <w:smallCaps/>
                <w:noProof/>
              </w:rPr>
              <w:t>Student’s Right to Know - Student Privacy Records (ACT of 1974)</w:t>
            </w:r>
            <w:r>
              <w:rPr>
                <w:noProof/>
                <w:webHidden/>
              </w:rPr>
              <w:tab/>
            </w:r>
            <w:r>
              <w:rPr>
                <w:noProof/>
                <w:webHidden/>
              </w:rPr>
              <w:fldChar w:fldCharType="begin"/>
            </w:r>
            <w:r>
              <w:rPr>
                <w:noProof/>
                <w:webHidden/>
              </w:rPr>
              <w:instrText xml:space="preserve"> PAGEREF _Toc115701356 \h </w:instrText>
            </w:r>
            <w:r>
              <w:rPr>
                <w:noProof/>
                <w:webHidden/>
              </w:rPr>
            </w:r>
            <w:r>
              <w:rPr>
                <w:noProof/>
                <w:webHidden/>
              </w:rPr>
              <w:fldChar w:fldCharType="separate"/>
            </w:r>
            <w:r>
              <w:rPr>
                <w:noProof/>
                <w:webHidden/>
              </w:rPr>
              <w:t>16</w:t>
            </w:r>
            <w:r>
              <w:rPr>
                <w:noProof/>
                <w:webHidden/>
              </w:rPr>
              <w:fldChar w:fldCharType="end"/>
            </w:r>
          </w:hyperlink>
        </w:p>
        <w:p w14:paraId="576423E0" w14:textId="3E69320F" w:rsidR="000D3D89" w:rsidRDefault="000D3D89">
          <w:pPr>
            <w:pStyle w:val="TOC2"/>
            <w:tabs>
              <w:tab w:val="right" w:leader="dot" w:pos="10070"/>
            </w:tabs>
            <w:rPr>
              <w:noProof/>
              <w:sz w:val="22"/>
              <w:szCs w:val="22"/>
            </w:rPr>
          </w:pPr>
          <w:hyperlink w:anchor="_Toc115701357" w:history="1">
            <w:r w:rsidRPr="000E5C79">
              <w:rPr>
                <w:rStyle w:val="Hyperlink"/>
                <w:caps/>
                <w:smallCaps/>
                <w:noProof/>
              </w:rPr>
              <w:t>Information Disclosure</w:t>
            </w:r>
            <w:r>
              <w:rPr>
                <w:noProof/>
                <w:webHidden/>
              </w:rPr>
              <w:tab/>
            </w:r>
            <w:r>
              <w:rPr>
                <w:noProof/>
                <w:webHidden/>
              </w:rPr>
              <w:fldChar w:fldCharType="begin"/>
            </w:r>
            <w:r>
              <w:rPr>
                <w:noProof/>
                <w:webHidden/>
              </w:rPr>
              <w:instrText xml:space="preserve"> PAGEREF _Toc115701357 \h </w:instrText>
            </w:r>
            <w:r>
              <w:rPr>
                <w:noProof/>
                <w:webHidden/>
              </w:rPr>
            </w:r>
            <w:r>
              <w:rPr>
                <w:noProof/>
                <w:webHidden/>
              </w:rPr>
              <w:fldChar w:fldCharType="separate"/>
            </w:r>
            <w:r>
              <w:rPr>
                <w:noProof/>
                <w:webHidden/>
              </w:rPr>
              <w:t>16</w:t>
            </w:r>
            <w:r>
              <w:rPr>
                <w:noProof/>
                <w:webHidden/>
              </w:rPr>
              <w:fldChar w:fldCharType="end"/>
            </w:r>
          </w:hyperlink>
        </w:p>
        <w:p w14:paraId="37C1242A" w14:textId="1EDE9136" w:rsidR="000D3D89" w:rsidRDefault="000D3D89">
          <w:pPr>
            <w:pStyle w:val="TOC2"/>
            <w:tabs>
              <w:tab w:val="right" w:leader="dot" w:pos="10070"/>
            </w:tabs>
            <w:rPr>
              <w:noProof/>
              <w:sz w:val="22"/>
              <w:szCs w:val="22"/>
            </w:rPr>
          </w:pPr>
          <w:hyperlink w:anchor="_Toc115701358" w:history="1">
            <w:r w:rsidRPr="000E5C79">
              <w:rPr>
                <w:rStyle w:val="Hyperlink"/>
                <w:caps/>
                <w:smallCaps/>
                <w:noProof/>
              </w:rPr>
              <w:t>Family Educational Rights and Privacy Act (FERPA)</w:t>
            </w:r>
            <w:r>
              <w:rPr>
                <w:noProof/>
                <w:webHidden/>
              </w:rPr>
              <w:tab/>
            </w:r>
            <w:r>
              <w:rPr>
                <w:noProof/>
                <w:webHidden/>
              </w:rPr>
              <w:fldChar w:fldCharType="begin"/>
            </w:r>
            <w:r>
              <w:rPr>
                <w:noProof/>
                <w:webHidden/>
              </w:rPr>
              <w:instrText xml:space="preserve"> PAGEREF _Toc115701358 \h </w:instrText>
            </w:r>
            <w:r>
              <w:rPr>
                <w:noProof/>
                <w:webHidden/>
              </w:rPr>
            </w:r>
            <w:r>
              <w:rPr>
                <w:noProof/>
                <w:webHidden/>
              </w:rPr>
              <w:fldChar w:fldCharType="separate"/>
            </w:r>
            <w:r>
              <w:rPr>
                <w:noProof/>
                <w:webHidden/>
              </w:rPr>
              <w:t>16</w:t>
            </w:r>
            <w:r>
              <w:rPr>
                <w:noProof/>
                <w:webHidden/>
              </w:rPr>
              <w:fldChar w:fldCharType="end"/>
            </w:r>
          </w:hyperlink>
        </w:p>
        <w:p w14:paraId="0795264B" w14:textId="5360E35D" w:rsidR="000D3D89" w:rsidRDefault="000D3D89">
          <w:pPr>
            <w:pStyle w:val="TOC2"/>
            <w:tabs>
              <w:tab w:val="right" w:leader="dot" w:pos="10070"/>
            </w:tabs>
            <w:rPr>
              <w:noProof/>
              <w:sz w:val="22"/>
              <w:szCs w:val="22"/>
            </w:rPr>
          </w:pPr>
          <w:hyperlink w:anchor="_Toc115701359" w:history="1">
            <w:r w:rsidRPr="000E5C79">
              <w:rPr>
                <w:rStyle w:val="Hyperlink"/>
                <w:caps/>
                <w:smallCaps/>
                <w:noProof/>
              </w:rPr>
              <w:t>Maintenance of Student Records</w:t>
            </w:r>
            <w:r>
              <w:rPr>
                <w:noProof/>
                <w:webHidden/>
              </w:rPr>
              <w:tab/>
            </w:r>
            <w:r>
              <w:rPr>
                <w:noProof/>
                <w:webHidden/>
              </w:rPr>
              <w:fldChar w:fldCharType="begin"/>
            </w:r>
            <w:r>
              <w:rPr>
                <w:noProof/>
                <w:webHidden/>
              </w:rPr>
              <w:instrText xml:space="preserve"> PAGEREF _Toc115701359 \h </w:instrText>
            </w:r>
            <w:r>
              <w:rPr>
                <w:noProof/>
                <w:webHidden/>
              </w:rPr>
            </w:r>
            <w:r>
              <w:rPr>
                <w:noProof/>
                <w:webHidden/>
              </w:rPr>
              <w:fldChar w:fldCharType="separate"/>
            </w:r>
            <w:r>
              <w:rPr>
                <w:noProof/>
                <w:webHidden/>
              </w:rPr>
              <w:t>16</w:t>
            </w:r>
            <w:r>
              <w:rPr>
                <w:noProof/>
                <w:webHidden/>
              </w:rPr>
              <w:fldChar w:fldCharType="end"/>
            </w:r>
          </w:hyperlink>
        </w:p>
        <w:p w14:paraId="7FEAC636" w14:textId="3FAEE889" w:rsidR="000D3D89" w:rsidRDefault="000D3D89">
          <w:pPr>
            <w:pStyle w:val="TOC2"/>
            <w:tabs>
              <w:tab w:val="right" w:leader="dot" w:pos="10070"/>
            </w:tabs>
            <w:rPr>
              <w:noProof/>
              <w:sz w:val="22"/>
              <w:szCs w:val="22"/>
            </w:rPr>
          </w:pPr>
          <w:hyperlink w:anchor="_Toc115701360" w:history="1">
            <w:r w:rsidRPr="000E5C79">
              <w:rPr>
                <w:rStyle w:val="Hyperlink"/>
                <w:caps/>
                <w:smallCaps/>
                <w:noProof/>
              </w:rPr>
              <w:t>Student Record Duplicates</w:t>
            </w:r>
            <w:r>
              <w:rPr>
                <w:noProof/>
                <w:webHidden/>
              </w:rPr>
              <w:tab/>
            </w:r>
            <w:r>
              <w:rPr>
                <w:noProof/>
                <w:webHidden/>
              </w:rPr>
              <w:fldChar w:fldCharType="begin"/>
            </w:r>
            <w:r>
              <w:rPr>
                <w:noProof/>
                <w:webHidden/>
              </w:rPr>
              <w:instrText xml:space="preserve"> PAGEREF _Toc115701360 \h </w:instrText>
            </w:r>
            <w:r>
              <w:rPr>
                <w:noProof/>
                <w:webHidden/>
              </w:rPr>
            </w:r>
            <w:r>
              <w:rPr>
                <w:noProof/>
                <w:webHidden/>
              </w:rPr>
              <w:fldChar w:fldCharType="separate"/>
            </w:r>
            <w:r>
              <w:rPr>
                <w:noProof/>
                <w:webHidden/>
              </w:rPr>
              <w:t>16</w:t>
            </w:r>
            <w:r>
              <w:rPr>
                <w:noProof/>
                <w:webHidden/>
              </w:rPr>
              <w:fldChar w:fldCharType="end"/>
            </w:r>
          </w:hyperlink>
        </w:p>
        <w:p w14:paraId="6CC303F2" w14:textId="6B978724" w:rsidR="000D3D89" w:rsidRDefault="000D3D89">
          <w:pPr>
            <w:pStyle w:val="TOC2"/>
            <w:tabs>
              <w:tab w:val="right" w:leader="dot" w:pos="10070"/>
            </w:tabs>
            <w:rPr>
              <w:noProof/>
              <w:sz w:val="22"/>
              <w:szCs w:val="22"/>
            </w:rPr>
          </w:pPr>
          <w:hyperlink w:anchor="_Toc115701361" w:history="1">
            <w:r w:rsidRPr="000E5C79">
              <w:rPr>
                <w:rStyle w:val="Hyperlink"/>
                <w:caps/>
                <w:smallCaps/>
                <w:noProof/>
              </w:rPr>
              <w:t>Leave of Absence</w:t>
            </w:r>
            <w:r>
              <w:rPr>
                <w:noProof/>
                <w:webHidden/>
              </w:rPr>
              <w:tab/>
            </w:r>
            <w:r>
              <w:rPr>
                <w:noProof/>
                <w:webHidden/>
              </w:rPr>
              <w:fldChar w:fldCharType="begin"/>
            </w:r>
            <w:r>
              <w:rPr>
                <w:noProof/>
                <w:webHidden/>
              </w:rPr>
              <w:instrText xml:space="preserve"> PAGEREF _Toc115701361 \h </w:instrText>
            </w:r>
            <w:r>
              <w:rPr>
                <w:noProof/>
                <w:webHidden/>
              </w:rPr>
            </w:r>
            <w:r>
              <w:rPr>
                <w:noProof/>
                <w:webHidden/>
              </w:rPr>
              <w:fldChar w:fldCharType="separate"/>
            </w:r>
            <w:r>
              <w:rPr>
                <w:noProof/>
                <w:webHidden/>
              </w:rPr>
              <w:t>17</w:t>
            </w:r>
            <w:r>
              <w:rPr>
                <w:noProof/>
                <w:webHidden/>
              </w:rPr>
              <w:fldChar w:fldCharType="end"/>
            </w:r>
          </w:hyperlink>
        </w:p>
        <w:p w14:paraId="107B3E59" w14:textId="3F57D631" w:rsidR="000D3D89" w:rsidRDefault="000D3D89">
          <w:pPr>
            <w:pStyle w:val="TOC2"/>
            <w:tabs>
              <w:tab w:val="right" w:leader="dot" w:pos="10070"/>
            </w:tabs>
            <w:rPr>
              <w:noProof/>
              <w:sz w:val="22"/>
              <w:szCs w:val="22"/>
            </w:rPr>
          </w:pPr>
          <w:hyperlink w:anchor="_Toc115701362" w:history="1">
            <w:r w:rsidRPr="000E5C79">
              <w:rPr>
                <w:rStyle w:val="Hyperlink"/>
                <w:caps/>
                <w:smallCaps/>
                <w:noProof/>
              </w:rPr>
              <w:t>Grievance Policy</w:t>
            </w:r>
            <w:r>
              <w:rPr>
                <w:noProof/>
                <w:webHidden/>
              </w:rPr>
              <w:tab/>
            </w:r>
            <w:r>
              <w:rPr>
                <w:noProof/>
                <w:webHidden/>
              </w:rPr>
              <w:fldChar w:fldCharType="begin"/>
            </w:r>
            <w:r>
              <w:rPr>
                <w:noProof/>
                <w:webHidden/>
              </w:rPr>
              <w:instrText xml:space="preserve"> PAGEREF _Toc115701362 \h </w:instrText>
            </w:r>
            <w:r>
              <w:rPr>
                <w:noProof/>
                <w:webHidden/>
              </w:rPr>
            </w:r>
            <w:r>
              <w:rPr>
                <w:noProof/>
                <w:webHidden/>
              </w:rPr>
              <w:fldChar w:fldCharType="separate"/>
            </w:r>
            <w:r>
              <w:rPr>
                <w:noProof/>
                <w:webHidden/>
              </w:rPr>
              <w:t>17</w:t>
            </w:r>
            <w:r>
              <w:rPr>
                <w:noProof/>
                <w:webHidden/>
              </w:rPr>
              <w:fldChar w:fldCharType="end"/>
            </w:r>
          </w:hyperlink>
        </w:p>
        <w:p w14:paraId="6313914E" w14:textId="613559C5" w:rsidR="000D3D89" w:rsidRDefault="000D3D89">
          <w:pPr>
            <w:pStyle w:val="TOC1"/>
            <w:tabs>
              <w:tab w:val="right" w:leader="dot" w:pos="10070"/>
            </w:tabs>
            <w:rPr>
              <w:noProof/>
              <w:sz w:val="22"/>
              <w:szCs w:val="22"/>
            </w:rPr>
          </w:pPr>
          <w:hyperlink w:anchor="_Toc115701363" w:history="1">
            <w:r w:rsidRPr="000E5C79">
              <w:rPr>
                <w:rStyle w:val="Hyperlink"/>
                <w:rFonts w:ascii="Aharoni" w:hAnsi="Aharoni" w:cs="Aharoni"/>
                <w:noProof/>
              </w:rPr>
              <w:t>STUDENT SERVICES</w:t>
            </w:r>
            <w:r>
              <w:rPr>
                <w:noProof/>
                <w:webHidden/>
              </w:rPr>
              <w:tab/>
            </w:r>
            <w:r>
              <w:rPr>
                <w:noProof/>
                <w:webHidden/>
              </w:rPr>
              <w:fldChar w:fldCharType="begin"/>
            </w:r>
            <w:r>
              <w:rPr>
                <w:noProof/>
                <w:webHidden/>
              </w:rPr>
              <w:instrText xml:space="preserve"> PAGEREF _Toc115701363 \h </w:instrText>
            </w:r>
            <w:r>
              <w:rPr>
                <w:noProof/>
                <w:webHidden/>
              </w:rPr>
            </w:r>
            <w:r>
              <w:rPr>
                <w:noProof/>
                <w:webHidden/>
              </w:rPr>
              <w:fldChar w:fldCharType="separate"/>
            </w:r>
            <w:r>
              <w:rPr>
                <w:noProof/>
                <w:webHidden/>
              </w:rPr>
              <w:t>18</w:t>
            </w:r>
            <w:r>
              <w:rPr>
                <w:noProof/>
                <w:webHidden/>
              </w:rPr>
              <w:fldChar w:fldCharType="end"/>
            </w:r>
          </w:hyperlink>
        </w:p>
        <w:p w14:paraId="00BA474A" w14:textId="3D6D5869" w:rsidR="000D3D89" w:rsidRDefault="000D3D89">
          <w:pPr>
            <w:pStyle w:val="TOC2"/>
            <w:tabs>
              <w:tab w:val="right" w:leader="dot" w:pos="10070"/>
            </w:tabs>
            <w:rPr>
              <w:noProof/>
              <w:sz w:val="22"/>
              <w:szCs w:val="22"/>
            </w:rPr>
          </w:pPr>
          <w:hyperlink w:anchor="_Toc115701364" w:history="1">
            <w:r w:rsidRPr="000E5C79">
              <w:rPr>
                <w:rStyle w:val="Hyperlink"/>
                <w:caps/>
                <w:smallCaps/>
                <w:noProof/>
              </w:rPr>
              <w:t>Academic and Career Counseling</w:t>
            </w:r>
            <w:r>
              <w:rPr>
                <w:noProof/>
                <w:webHidden/>
              </w:rPr>
              <w:tab/>
            </w:r>
            <w:r>
              <w:rPr>
                <w:noProof/>
                <w:webHidden/>
              </w:rPr>
              <w:fldChar w:fldCharType="begin"/>
            </w:r>
            <w:r>
              <w:rPr>
                <w:noProof/>
                <w:webHidden/>
              </w:rPr>
              <w:instrText xml:space="preserve"> PAGEREF _Toc115701364 \h </w:instrText>
            </w:r>
            <w:r>
              <w:rPr>
                <w:noProof/>
                <w:webHidden/>
              </w:rPr>
            </w:r>
            <w:r>
              <w:rPr>
                <w:noProof/>
                <w:webHidden/>
              </w:rPr>
              <w:fldChar w:fldCharType="separate"/>
            </w:r>
            <w:r>
              <w:rPr>
                <w:noProof/>
                <w:webHidden/>
              </w:rPr>
              <w:t>18</w:t>
            </w:r>
            <w:r>
              <w:rPr>
                <w:noProof/>
                <w:webHidden/>
              </w:rPr>
              <w:fldChar w:fldCharType="end"/>
            </w:r>
          </w:hyperlink>
        </w:p>
        <w:p w14:paraId="054D8F38" w14:textId="35702FA8" w:rsidR="000D3D89" w:rsidRDefault="000D3D89">
          <w:pPr>
            <w:pStyle w:val="TOC2"/>
            <w:tabs>
              <w:tab w:val="right" w:leader="dot" w:pos="10070"/>
            </w:tabs>
            <w:rPr>
              <w:noProof/>
              <w:sz w:val="22"/>
              <w:szCs w:val="22"/>
            </w:rPr>
          </w:pPr>
          <w:hyperlink w:anchor="_Toc115701365" w:history="1">
            <w:r w:rsidRPr="000E5C79">
              <w:rPr>
                <w:rStyle w:val="Hyperlink"/>
                <w:caps/>
                <w:smallCaps/>
                <w:noProof/>
              </w:rPr>
              <w:t>Career Services</w:t>
            </w:r>
            <w:r>
              <w:rPr>
                <w:noProof/>
                <w:webHidden/>
              </w:rPr>
              <w:tab/>
            </w:r>
            <w:r>
              <w:rPr>
                <w:noProof/>
                <w:webHidden/>
              </w:rPr>
              <w:fldChar w:fldCharType="begin"/>
            </w:r>
            <w:r>
              <w:rPr>
                <w:noProof/>
                <w:webHidden/>
              </w:rPr>
              <w:instrText xml:space="preserve"> PAGEREF _Toc115701365 \h </w:instrText>
            </w:r>
            <w:r>
              <w:rPr>
                <w:noProof/>
                <w:webHidden/>
              </w:rPr>
            </w:r>
            <w:r>
              <w:rPr>
                <w:noProof/>
                <w:webHidden/>
              </w:rPr>
              <w:fldChar w:fldCharType="separate"/>
            </w:r>
            <w:r>
              <w:rPr>
                <w:noProof/>
                <w:webHidden/>
              </w:rPr>
              <w:t>18</w:t>
            </w:r>
            <w:r>
              <w:rPr>
                <w:noProof/>
                <w:webHidden/>
              </w:rPr>
              <w:fldChar w:fldCharType="end"/>
            </w:r>
          </w:hyperlink>
        </w:p>
        <w:p w14:paraId="0B7C06B4" w14:textId="2BC5ACF1" w:rsidR="000D3D89" w:rsidRDefault="000D3D89">
          <w:pPr>
            <w:pStyle w:val="TOC2"/>
            <w:tabs>
              <w:tab w:val="right" w:leader="dot" w:pos="10070"/>
            </w:tabs>
            <w:rPr>
              <w:noProof/>
              <w:sz w:val="22"/>
              <w:szCs w:val="22"/>
            </w:rPr>
          </w:pPr>
          <w:hyperlink w:anchor="_Toc115701366" w:history="1">
            <w:r w:rsidRPr="000E5C79">
              <w:rPr>
                <w:rStyle w:val="Hyperlink"/>
                <w:caps/>
                <w:smallCaps/>
                <w:noProof/>
              </w:rPr>
              <w:t>Media Services Resource Center</w:t>
            </w:r>
            <w:r>
              <w:rPr>
                <w:noProof/>
                <w:webHidden/>
              </w:rPr>
              <w:tab/>
            </w:r>
            <w:r>
              <w:rPr>
                <w:noProof/>
                <w:webHidden/>
              </w:rPr>
              <w:fldChar w:fldCharType="begin"/>
            </w:r>
            <w:r>
              <w:rPr>
                <w:noProof/>
                <w:webHidden/>
              </w:rPr>
              <w:instrText xml:space="preserve"> PAGEREF _Toc115701366 \h </w:instrText>
            </w:r>
            <w:r>
              <w:rPr>
                <w:noProof/>
                <w:webHidden/>
              </w:rPr>
            </w:r>
            <w:r>
              <w:rPr>
                <w:noProof/>
                <w:webHidden/>
              </w:rPr>
              <w:fldChar w:fldCharType="separate"/>
            </w:r>
            <w:r>
              <w:rPr>
                <w:noProof/>
                <w:webHidden/>
              </w:rPr>
              <w:t>18</w:t>
            </w:r>
            <w:r>
              <w:rPr>
                <w:noProof/>
                <w:webHidden/>
              </w:rPr>
              <w:fldChar w:fldCharType="end"/>
            </w:r>
          </w:hyperlink>
        </w:p>
        <w:p w14:paraId="3019DE92" w14:textId="213306F9" w:rsidR="000D3D89" w:rsidRDefault="000D3D89">
          <w:pPr>
            <w:pStyle w:val="TOC2"/>
            <w:tabs>
              <w:tab w:val="right" w:leader="dot" w:pos="10070"/>
            </w:tabs>
            <w:rPr>
              <w:noProof/>
              <w:sz w:val="22"/>
              <w:szCs w:val="22"/>
            </w:rPr>
          </w:pPr>
          <w:hyperlink w:anchor="_Toc115701367" w:history="1">
            <w:r w:rsidRPr="000E5C79">
              <w:rPr>
                <w:rStyle w:val="Hyperlink"/>
                <w:caps/>
                <w:smallCaps/>
                <w:noProof/>
              </w:rPr>
              <w:t>Financial Advisement</w:t>
            </w:r>
            <w:r>
              <w:rPr>
                <w:noProof/>
                <w:webHidden/>
              </w:rPr>
              <w:tab/>
            </w:r>
            <w:r>
              <w:rPr>
                <w:noProof/>
                <w:webHidden/>
              </w:rPr>
              <w:fldChar w:fldCharType="begin"/>
            </w:r>
            <w:r>
              <w:rPr>
                <w:noProof/>
                <w:webHidden/>
              </w:rPr>
              <w:instrText xml:space="preserve"> PAGEREF _Toc115701367 \h </w:instrText>
            </w:r>
            <w:r>
              <w:rPr>
                <w:noProof/>
                <w:webHidden/>
              </w:rPr>
            </w:r>
            <w:r>
              <w:rPr>
                <w:noProof/>
                <w:webHidden/>
              </w:rPr>
              <w:fldChar w:fldCharType="separate"/>
            </w:r>
            <w:r>
              <w:rPr>
                <w:noProof/>
                <w:webHidden/>
              </w:rPr>
              <w:t>18</w:t>
            </w:r>
            <w:r>
              <w:rPr>
                <w:noProof/>
                <w:webHidden/>
              </w:rPr>
              <w:fldChar w:fldCharType="end"/>
            </w:r>
          </w:hyperlink>
        </w:p>
        <w:p w14:paraId="6B7C63EE" w14:textId="3C39D2DF" w:rsidR="000D3D89" w:rsidRDefault="000D3D89">
          <w:pPr>
            <w:pStyle w:val="TOC2"/>
            <w:tabs>
              <w:tab w:val="right" w:leader="dot" w:pos="10070"/>
            </w:tabs>
            <w:rPr>
              <w:noProof/>
              <w:sz w:val="22"/>
              <w:szCs w:val="22"/>
            </w:rPr>
          </w:pPr>
          <w:hyperlink w:anchor="_Toc115701368" w:history="1">
            <w:r w:rsidRPr="000E5C79">
              <w:rPr>
                <w:rStyle w:val="Hyperlink"/>
                <w:caps/>
                <w:smallCaps/>
                <w:noProof/>
              </w:rPr>
              <w:t>Housing</w:t>
            </w:r>
            <w:r>
              <w:rPr>
                <w:noProof/>
                <w:webHidden/>
              </w:rPr>
              <w:tab/>
            </w:r>
            <w:r>
              <w:rPr>
                <w:noProof/>
                <w:webHidden/>
              </w:rPr>
              <w:fldChar w:fldCharType="begin"/>
            </w:r>
            <w:r>
              <w:rPr>
                <w:noProof/>
                <w:webHidden/>
              </w:rPr>
              <w:instrText xml:space="preserve"> PAGEREF _Toc115701368 \h </w:instrText>
            </w:r>
            <w:r>
              <w:rPr>
                <w:noProof/>
                <w:webHidden/>
              </w:rPr>
            </w:r>
            <w:r>
              <w:rPr>
                <w:noProof/>
                <w:webHidden/>
              </w:rPr>
              <w:fldChar w:fldCharType="separate"/>
            </w:r>
            <w:r>
              <w:rPr>
                <w:noProof/>
                <w:webHidden/>
              </w:rPr>
              <w:t>18</w:t>
            </w:r>
            <w:r>
              <w:rPr>
                <w:noProof/>
                <w:webHidden/>
              </w:rPr>
              <w:fldChar w:fldCharType="end"/>
            </w:r>
          </w:hyperlink>
        </w:p>
        <w:p w14:paraId="1E128C29" w14:textId="2CB77758" w:rsidR="000D3D89" w:rsidRDefault="000D3D89">
          <w:pPr>
            <w:pStyle w:val="TOC2"/>
            <w:tabs>
              <w:tab w:val="right" w:leader="dot" w:pos="10070"/>
            </w:tabs>
            <w:rPr>
              <w:noProof/>
              <w:sz w:val="22"/>
              <w:szCs w:val="22"/>
            </w:rPr>
          </w:pPr>
          <w:hyperlink w:anchor="_Toc115701369" w:history="1">
            <w:r w:rsidRPr="000E5C79">
              <w:rPr>
                <w:rStyle w:val="Hyperlink"/>
                <w:caps/>
                <w:smallCaps/>
                <w:noProof/>
              </w:rPr>
              <w:t>Transcript Requests</w:t>
            </w:r>
            <w:r>
              <w:rPr>
                <w:noProof/>
                <w:webHidden/>
              </w:rPr>
              <w:tab/>
            </w:r>
            <w:r>
              <w:rPr>
                <w:noProof/>
                <w:webHidden/>
              </w:rPr>
              <w:fldChar w:fldCharType="begin"/>
            </w:r>
            <w:r>
              <w:rPr>
                <w:noProof/>
                <w:webHidden/>
              </w:rPr>
              <w:instrText xml:space="preserve"> PAGEREF _Toc115701369 \h </w:instrText>
            </w:r>
            <w:r>
              <w:rPr>
                <w:noProof/>
                <w:webHidden/>
              </w:rPr>
            </w:r>
            <w:r>
              <w:rPr>
                <w:noProof/>
                <w:webHidden/>
              </w:rPr>
              <w:fldChar w:fldCharType="separate"/>
            </w:r>
            <w:r>
              <w:rPr>
                <w:noProof/>
                <w:webHidden/>
              </w:rPr>
              <w:t>18</w:t>
            </w:r>
            <w:r>
              <w:rPr>
                <w:noProof/>
                <w:webHidden/>
              </w:rPr>
              <w:fldChar w:fldCharType="end"/>
            </w:r>
          </w:hyperlink>
        </w:p>
        <w:p w14:paraId="4897CD8C" w14:textId="2D13329F" w:rsidR="000D3D89" w:rsidRDefault="000D3D89">
          <w:pPr>
            <w:pStyle w:val="TOC1"/>
            <w:tabs>
              <w:tab w:val="right" w:leader="dot" w:pos="10070"/>
            </w:tabs>
            <w:rPr>
              <w:noProof/>
              <w:sz w:val="22"/>
              <w:szCs w:val="22"/>
            </w:rPr>
          </w:pPr>
          <w:hyperlink w:anchor="_Toc115701370" w:history="1">
            <w:r w:rsidRPr="000E5C79">
              <w:rPr>
                <w:rStyle w:val="Hyperlink"/>
                <w:rFonts w:ascii="Aharoni" w:hAnsi="Aharoni" w:cs="Aharoni"/>
                <w:noProof/>
              </w:rPr>
              <w:t>ELECTROLOGY PROGRAM</w:t>
            </w:r>
            <w:r>
              <w:rPr>
                <w:noProof/>
                <w:webHidden/>
              </w:rPr>
              <w:tab/>
            </w:r>
            <w:r>
              <w:rPr>
                <w:noProof/>
                <w:webHidden/>
              </w:rPr>
              <w:fldChar w:fldCharType="begin"/>
            </w:r>
            <w:r>
              <w:rPr>
                <w:noProof/>
                <w:webHidden/>
              </w:rPr>
              <w:instrText xml:space="preserve"> PAGEREF _Toc115701370 \h </w:instrText>
            </w:r>
            <w:r>
              <w:rPr>
                <w:noProof/>
                <w:webHidden/>
              </w:rPr>
            </w:r>
            <w:r>
              <w:rPr>
                <w:noProof/>
                <w:webHidden/>
              </w:rPr>
              <w:fldChar w:fldCharType="separate"/>
            </w:r>
            <w:r>
              <w:rPr>
                <w:noProof/>
                <w:webHidden/>
              </w:rPr>
              <w:t>19</w:t>
            </w:r>
            <w:r>
              <w:rPr>
                <w:noProof/>
                <w:webHidden/>
              </w:rPr>
              <w:fldChar w:fldCharType="end"/>
            </w:r>
          </w:hyperlink>
        </w:p>
        <w:p w14:paraId="02B546BC" w14:textId="735EF76B" w:rsidR="000D3D89" w:rsidRDefault="000D3D89">
          <w:pPr>
            <w:pStyle w:val="TOC2"/>
            <w:tabs>
              <w:tab w:val="right" w:leader="dot" w:pos="10070"/>
            </w:tabs>
            <w:rPr>
              <w:noProof/>
              <w:sz w:val="22"/>
              <w:szCs w:val="22"/>
            </w:rPr>
          </w:pPr>
          <w:hyperlink w:anchor="_Toc115701371" w:history="1">
            <w:r w:rsidRPr="000E5C79">
              <w:rPr>
                <w:rStyle w:val="Hyperlink"/>
                <w:caps/>
                <w:smallCaps/>
                <w:noProof/>
              </w:rPr>
              <w:t>Program Objective</w:t>
            </w:r>
            <w:r>
              <w:rPr>
                <w:noProof/>
                <w:webHidden/>
              </w:rPr>
              <w:tab/>
            </w:r>
            <w:r>
              <w:rPr>
                <w:noProof/>
                <w:webHidden/>
              </w:rPr>
              <w:fldChar w:fldCharType="begin"/>
            </w:r>
            <w:r>
              <w:rPr>
                <w:noProof/>
                <w:webHidden/>
              </w:rPr>
              <w:instrText xml:space="preserve"> PAGEREF _Toc115701371 \h </w:instrText>
            </w:r>
            <w:r>
              <w:rPr>
                <w:noProof/>
                <w:webHidden/>
              </w:rPr>
            </w:r>
            <w:r>
              <w:rPr>
                <w:noProof/>
                <w:webHidden/>
              </w:rPr>
              <w:fldChar w:fldCharType="separate"/>
            </w:r>
            <w:r>
              <w:rPr>
                <w:noProof/>
                <w:webHidden/>
              </w:rPr>
              <w:t>19</w:t>
            </w:r>
            <w:r>
              <w:rPr>
                <w:noProof/>
                <w:webHidden/>
              </w:rPr>
              <w:fldChar w:fldCharType="end"/>
            </w:r>
          </w:hyperlink>
        </w:p>
        <w:p w14:paraId="7F6749B9" w14:textId="604BFE3F" w:rsidR="000D3D89" w:rsidRDefault="000D3D89">
          <w:pPr>
            <w:pStyle w:val="TOC2"/>
            <w:tabs>
              <w:tab w:val="right" w:leader="dot" w:pos="10070"/>
            </w:tabs>
            <w:rPr>
              <w:noProof/>
              <w:sz w:val="22"/>
              <w:szCs w:val="22"/>
            </w:rPr>
          </w:pPr>
          <w:hyperlink w:anchor="_Toc115701372" w:history="1">
            <w:r w:rsidRPr="000E5C79">
              <w:rPr>
                <w:rStyle w:val="Hyperlink"/>
                <w:caps/>
                <w:smallCaps/>
                <w:noProof/>
              </w:rPr>
              <w:t>Program Description</w:t>
            </w:r>
            <w:r>
              <w:rPr>
                <w:noProof/>
                <w:webHidden/>
              </w:rPr>
              <w:tab/>
            </w:r>
            <w:r>
              <w:rPr>
                <w:noProof/>
                <w:webHidden/>
              </w:rPr>
              <w:fldChar w:fldCharType="begin"/>
            </w:r>
            <w:r>
              <w:rPr>
                <w:noProof/>
                <w:webHidden/>
              </w:rPr>
              <w:instrText xml:space="preserve"> PAGEREF _Toc115701372 \h </w:instrText>
            </w:r>
            <w:r>
              <w:rPr>
                <w:noProof/>
                <w:webHidden/>
              </w:rPr>
            </w:r>
            <w:r>
              <w:rPr>
                <w:noProof/>
                <w:webHidden/>
              </w:rPr>
              <w:fldChar w:fldCharType="separate"/>
            </w:r>
            <w:r>
              <w:rPr>
                <w:noProof/>
                <w:webHidden/>
              </w:rPr>
              <w:t>19</w:t>
            </w:r>
            <w:r>
              <w:rPr>
                <w:noProof/>
                <w:webHidden/>
              </w:rPr>
              <w:fldChar w:fldCharType="end"/>
            </w:r>
          </w:hyperlink>
        </w:p>
        <w:p w14:paraId="38843D97" w14:textId="2F49356B" w:rsidR="000D3D89" w:rsidRDefault="000D3D89">
          <w:pPr>
            <w:pStyle w:val="TOC2"/>
            <w:tabs>
              <w:tab w:val="right" w:leader="dot" w:pos="10070"/>
            </w:tabs>
            <w:rPr>
              <w:noProof/>
              <w:sz w:val="22"/>
              <w:szCs w:val="22"/>
            </w:rPr>
          </w:pPr>
          <w:hyperlink w:anchor="_Toc115701373" w:history="1">
            <w:r w:rsidRPr="000E5C79">
              <w:rPr>
                <w:rStyle w:val="Hyperlink"/>
                <w:caps/>
                <w:smallCaps/>
                <w:noProof/>
              </w:rPr>
              <w:t>CREDENTIAL AWARDED</w:t>
            </w:r>
            <w:r>
              <w:rPr>
                <w:noProof/>
                <w:webHidden/>
              </w:rPr>
              <w:tab/>
            </w:r>
            <w:r>
              <w:rPr>
                <w:noProof/>
                <w:webHidden/>
              </w:rPr>
              <w:fldChar w:fldCharType="begin"/>
            </w:r>
            <w:r>
              <w:rPr>
                <w:noProof/>
                <w:webHidden/>
              </w:rPr>
              <w:instrText xml:space="preserve"> PAGEREF _Toc115701373 \h </w:instrText>
            </w:r>
            <w:r>
              <w:rPr>
                <w:noProof/>
                <w:webHidden/>
              </w:rPr>
            </w:r>
            <w:r>
              <w:rPr>
                <w:noProof/>
                <w:webHidden/>
              </w:rPr>
              <w:fldChar w:fldCharType="separate"/>
            </w:r>
            <w:r>
              <w:rPr>
                <w:noProof/>
                <w:webHidden/>
              </w:rPr>
              <w:t>19</w:t>
            </w:r>
            <w:r>
              <w:rPr>
                <w:noProof/>
                <w:webHidden/>
              </w:rPr>
              <w:fldChar w:fldCharType="end"/>
            </w:r>
          </w:hyperlink>
        </w:p>
        <w:p w14:paraId="443B8C51" w14:textId="39A1A71A" w:rsidR="000D3D89" w:rsidRDefault="000D3D89">
          <w:pPr>
            <w:pStyle w:val="TOC2"/>
            <w:tabs>
              <w:tab w:val="right" w:leader="dot" w:pos="10070"/>
            </w:tabs>
            <w:rPr>
              <w:noProof/>
              <w:sz w:val="22"/>
              <w:szCs w:val="22"/>
            </w:rPr>
          </w:pPr>
          <w:hyperlink w:anchor="_Toc115701374" w:history="1">
            <w:r w:rsidRPr="000E5C79">
              <w:rPr>
                <w:rStyle w:val="Hyperlink"/>
                <w:caps/>
                <w:smallCaps/>
                <w:noProof/>
              </w:rPr>
              <w:t>Delivery Method</w:t>
            </w:r>
            <w:r>
              <w:rPr>
                <w:noProof/>
                <w:webHidden/>
              </w:rPr>
              <w:tab/>
            </w:r>
            <w:r>
              <w:rPr>
                <w:noProof/>
                <w:webHidden/>
              </w:rPr>
              <w:fldChar w:fldCharType="begin"/>
            </w:r>
            <w:r>
              <w:rPr>
                <w:noProof/>
                <w:webHidden/>
              </w:rPr>
              <w:instrText xml:space="preserve"> PAGEREF _Toc115701374 \h </w:instrText>
            </w:r>
            <w:r>
              <w:rPr>
                <w:noProof/>
                <w:webHidden/>
              </w:rPr>
            </w:r>
            <w:r>
              <w:rPr>
                <w:noProof/>
                <w:webHidden/>
              </w:rPr>
              <w:fldChar w:fldCharType="separate"/>
            </w:r>
            <w:r>
              <w:rPr>
                <w:noProof/>
                <w:webHidden/>
              </w:rPr>
              <w:t>19</w:t>
            </w:r>
            <w:r>
              <w:rPr>
                <w:noProof/>
                <w:webHidden/>
              </w:rPr>
              <w:fldChar w:fldCharType="end"/>
            </w:r>
          </w:hyperlink>
        </w:p>
        <w:p w14:paraId="3B82DDB0" w14:textId="6F533EB2" w:rsidR="000D3D89" w:rsidRDefault="000D3D89">
          <w:pPr>
            <w:pStyle w:val="TOC2"/>
            <w:tabs>
              <w:tab w:val="right" w:leader="dot" w:pos="10070"/>
            </w:tabs>
            <w:rPr>
              <w:noProof/>
              <w:sz w:val="22"/>
              <w:szCs w:val="22"/>
            </w:rPr>
          </w:pPr>
          <w:hyperlink w:anchor="_Toc115701375" w:history="1">
            <w:r w:rsidRPr="000E5C79">
              <w:rPr>
                <w:rStyle w:val="Hyperlink"/>
                <w:caps/>
                <w:smallCaps/>
                <w:noProof/>
              </w:rPr>
              <w:t>Duration</w:t>
            </w:r>
            <w:r>
              <w:rPr>
                <w:noProof/>
                <w:webHidden/>
              </w:rPr>
              <w:tab/>
            </w:r>
            <w:r>
              <w:rPr>
                <w:noProof/>
                <w:webHidden/>
              </w:rPr>
              <w:fldChar w:fldCharType="begin"/>
            </w:r>
            <w:r>
              <w:rPr>
                <w:noProof/>
                <w:webHidden/>
              </w:rPr>
              <w:instrText xml:space="preserve"> PAGEREF _Toc115701375 \h </w:instrText>
            </w:r>
            <w:r>
              <w:rPr>
                <w:noProof/>
                <w:webHidden/>
              </w:rPr>
            </w:r>
            <w:r>
              <w:rPr>
                <w:noProof/>
                <w:webHidden/>
              </w:rPr>
              <w:fldChar w:fldCharType="separate"/>
            </w:r>
            <w:r>
              <w:rPr>
                <w:noProof/>
                <w:webHidden/>
              </w:rPr>
              <w:t>19</w:t>
            </w:r>
            <w:r>
              <w:rPr>
                <w:noProof/>
                <w:webHidden/>
              </w:rPr>
              <w:fldChar w:fldCharType="end"/>
            </w:r>
          </w:hyperlink>
        </w:p>
        <w:p w14:paraId="267F6FBF" w14:textId="2366A5A3" w:rsidR="000D3D89" w:rsidRDefault="000D3D89">
          <w:pPr>
            <w:pStyle w:val="TOC2"/>
            <w:tabs>
              <w:tab w:val="right" w:leader="dot" w:pos="10070"/>
            </w:tabs>
            <w:rPr>
              <w:noProof/>
              <w:sz w:val="22"/>
              <w:szCs w:val="22"/>
            </w:rPr>
          </w:pPr>
          <w:hyperlink w:anchor="_Toc115701376" w:history="1">
            <w:r w:rsidRPr="000E5C79">
              <w:rPr>
                <w:rStyle w:val="Hyperlink"/>
                <w:caps/>
                <w:smallCaps/>
                <w:noProof/>
              </w:rPr>
              <w:t>Program Start Dates</w:t>
            </w:r>
            <w:r>
              <w:rPr>
                <w:noProof/>
                <w:webHidden/>
              </w:rPr>
              <w:tab/>
            </w:r>
            <w:r>
              <w:rPr>
                <w:noProof/>
                <w:webHidden/>
              </w:rPr>
              <w:fldChar w:fldCharType="begin"/>
            </w:r>
            <w:r>
              <w:rPr>
                <w:noProof/>
                <w:webHidden/>
              </w:rPr>
              <w:instrText xml:space="preserve"> PAGEREF _Toc115701376 \h </w:instrText>
            </w:r>
            <w:r>
              <w:rPr>
                <w:noProof/>
                <w:webHidden/>
              </w:rPr>
            </w:r>
            <w:r>
              <w:rPr>
                <w:noProof/>
                <w:webHidden/>
              </w:rPr>
              <w:fldChar w:fldCharType="separate"/>
            </w:r>
            <w:r>
              <w:rPr>
                <w:noProof/>
                <w:webHidden/>
              </w:rPr>
              <w:t>19</w:t>
            </w:r>
            <w:r>
              <w:rPr>
                <w:noProof/>
                <w:webHidden/>
              </w:rPr>
              <w:fldChar w:fldCharType="end"/>
            </w:r>
          </w:hyperlink>
        </w:p>
        <w:p w14:paraId="01EEBED1" w14:textId="2AC61917" w:rsidR="000D3D89" w:rsidRDefault="000D3D89">
          <w:pPr>
            <w:pStyle w:val="TOC2"/>
            <w:tabs>
              <w:tab w:val="right" w:leader="dot" w:pos="10070"/>
            </w:tabs>
            <w:rPr>
              <w:noProof/>
              <w:sz w:val="22"/>
              <w:szCs w:val="22"/>
            </w:rPr>
          </w:pPr>
          <w:hyperlink w:anchor="_Toc115701377" w:history="1">
            <w:r w:rsidRPr="000E5C79">
              <w:rPr>
                <w:rStyle w:val="Hyperlink"/>
                <w:caps/>
                <w:smallCaps/>
                <w:noProof/>
              </w:rPr>
              <w:t>Admission Requirements</w:t>
            </w:r>
            <w:r>
              <w:rPr>
                <w:noProof/>
                <w:webHidden/>
              </w:rPr>
              <w:tab/>
            </w:r>
            <w:r>
              <w:rPr>
                <w:noProof/>
                <w:webHidden/>
              </w:rPr>
              <w:fldChar w:fldCharType="begin"/>
            </w:r>
            <w:r>
              <w:rPr>
                <w:noProof/>
                <w:webHidden/>
              </w:rPr>
              <w:instrText xml:space="preserve"> PAGEREF _Toc115701377 \h </w:instrText>
            </w:r>
            <w:r>
              <w:rPr>
                <w:noProof/>
                <w:webHidden/>
              </w:rPr>
            </w:r>
            <w:r>
              <w:rPr>
                <w:noProof/>
                <w:webHidden/>
              </w:rPr>
              <w:fldChar w:fldCharType="separate"/>
            </w:r>
            <w:r>
              <w:rPr>
                <w:noProof/>
                <w:webHidden/>
              </w:rPr>
              <w:t>20</w:t>
            </w:r>
            <w:r>
              <w:rPr>
                <w:noProof/>
                <w:webHidden/>
              </w:rPr>
              <w:fldChar w:fldCharType="end"/>
            </w:r>
          </w:hyperlink>
        </w:p>
        <w:p w14:paraId="3F1B15E4" w14:textId="10960ED1" w:rsidR="000D3D89" w:rsidRDefault="000D3D89">
          <w:pPr>
            <w:pStyle w:val="TOC2"/>
            <w:tabs>
              <w:tab w:val="right" w:leader="dot" w:pos="10070"/>
            </w:tabs>
            <w:rPr>
              <w:noProof/>
              <w:sz w:val="22"/>
              <w:szCs w:val="22"/>
            </w:rPr>
          </w:pPr>
          <w:hyperlink w:anchor="_Toc115701378" w:history="1">
            <w:r w:rsidRPr="000E5C79">
              <w:rPr>
                <w:rStyle w:val="Hyperlink"/>
                <w:caps/>
                <w:smallCaps/>
                <w:noProof/>
              </w:rPr>
              <w:t>Program Cost</w:t>
            </w:r>
            <w:r>
              <w:rPr>
                <w:noProof/>
                <w:webHidden/>
              </w:rPr>
              <w:tab/>
            </w:r>
            <w:r>
              <w:rPr>
                <w:noProof/>
                <w:webHidden/>
              </w:rPr>
              <w:fldChar w:fldCharType="begin"/>
            </w:r>
            <w:r>
              <w:rPr>
                <w:noProof/>
                <w:webHidden/>
              </w:rPr>
              <w:instrText xml:space="preserve"> PAGEREF _Toc115701378 \h </w:instrText>
            </w:r>
            <w:r>
              <w:rPr>
                <w:noProof/>
                <w:webHidden/>
              </w:rPr>
            </w:r>
            <w:r>
              <w:rPr>
                <w:noProof/>
                <w:webHidden/>
              </w:rPr>
              <w:fldChar w:fldCharType="separate"/>
            </w:r>
            <w:r>
              <w:rPr>
                <w:noProof/>
                <w:webHidden/>
              </w:rPr>
              <w:t>20</w:t>
            </w:r>
            <w:r>
              <w:rPr>
                <w:noProof/>
                <w:webHidden/>
              </w:rPr>
              <w:fldChar w:fldCharType="end"/>
            </w:r>
          </w:hyperlink>
        </w:p>
        <w:p w14:paraId="0D23ADFD" w14:textId="4B7DF367" w:rsidR="000D3D89" w:rsidRDefault="000D3D89">
          <w:pPr>
            <w:pStyle w:val="TOC2"/>
            <w:tabs>
              <w:tab w:val="right" w:leader="dot" w:pos="10070"/>
            </w:tabs>
            <w:rPr>
              <w:noProof/>
              <w:sz w:val="22"/>
              <w:szCs w:val="22"/>
            </w:rPr>
          </w:pPr>
          <w:hyperlink w:anchor="_Toc115701379" w:history="1">
            <w:r w:rsidRPr="000E5C79">
              <w:rPr>
                <w:rStyle w:val="Hyperlink"/>
                <w:caps/>
                <w:smallCaps/>
                <w:noProof/>
              </w:rPr>
              <w:t>ELECTROLOGY Program Outline</w:t>
            </w:r>
            <w:r>
              <w:rPr>
                <w:noProof/>
                <w:webHidden/>
              </w:rPr>
              <w:tab/>
            </w:r>
            <w:r>
              <w:rPr>
                <w:noProof/>
                <w:webHidden/>
              </w:rPr>
              <w:fldChar w:fldCharType="begin"/>
            </w:r>
            <w:r>
              <w:rPr>
                <w:noProof/>
                <w:webHidden/>
              </w:rPr>
              <w:instrText xml:space="preserve"> PAGEREF _Toc115701379 \h </w:instrText>
            </w:r>
            <w:r>
              <w:rPr>
                <w:noProof/>
                <w:webHidden/>
              </w:rPr>
            </w:r>
            <w:r>
              <w:rPr>
                <w:noProof/>
                <w:webHidden/>
              </w:rPr>
              <w:fldChar w:fldCharType="separate"/>
            </w:r>
            <w:r>
              <w:rPr>
                <w:noProof/>
                <w:webHidden/>
              </w:rPr>
              <w:t>20</w:t>
            </w:r>
            <w:r>
              <w:rPr>
                <w:noProof/>
                <w:webHidden/>
              </w:rPr>
              <w:fldChar w:fldCharType="end"/>
            </w:r>
          </w:hyperlink>
        </w:p>
        <w:p w14:paraId="2CD68B71" w14:textId="46F57162" w:rsidR="000D3D89" w:rsidRDefault="000D3D89">
          <w:pPr>
            <w:pStyle w:val="TOC2"/>
            <w:tabs>
              <w:tab w:val="right" w:leader="dot" w:pos="10070"/>
            </w:tabs>
            <w:rPr>
              <w:noProof/>
              <w:sz w:val="22"/>
              <w:szCs w:val="22"/>
            </w:rPr>
          </w:pPr>
          <w:hyperlink w:anchor="_Toc115701380" w:history="1">
            <w:r w:rsidRPr="000E5C79">
              <w:rPr>
                <w:rStyle w:val="Hyperlink"/>
                <w:caps/>
                <w:smallCaps/>
                <w:noProof/>
              </w:rPr>
              <w:t>Employment Disclosure</w:t>
            </w:r>
            <w:r>
              <w:rPr>
                <w:noProof/>
                <w:webHidden/>
              </w:rPr>
              <w:tab/>
            </w:r>
            <w:r>
              <w:rPr>
                <w:noProof/>
                <w:webHidden/>
              </w:rPr>
              <w:fldChar w:fldCharType="begin"/>
            </w:r>
            <w:r>
              <w:rPr>
                <w:noProof/>
                <w:webHidden/>
              </w:rPr>
              <w:instrText xml:space="preserve"> PAGEREF _Toc115701380 \h </w:instrText>
            </w:r>
            <w:r>
              <w:rPr>
                <w:noProof/>
                <w:webHidden/>
              </w:rPr>
            </w:r>
            <w:r>
              <w:rPr>
                <w:noProof/>
                <w:webHidden/>
              </w:rPr>
              <w:fldChar w:fldCharType="separate"/>
            </w:r>
            <w:r>
              <w:rPr>
                <w:noProof/>
                <w:webHidden/>
              </w:rPr>
              <w:t>21</w:t>
            </w:r>
            <w:r>
              <w:rPr>
                <w:noProof/>
                <w:webHidden/>
              </w:rPr>
              <w:fldChar w:fldCharType="end"/>
            </w:r>
          </w:hyperlink>
        </w:p>
        <w:p w14:paraId="3DB0414C" w14:textId="5A17AB67" w:rsidR="000D3D89" w:rsidRDefault="000D3D89">
          <w:pPr>
            <w:pStyle w:val="TOC2"/>
            <w:tabs>
              <w:tab w:val="right" w:leader="dot" w:pos="10070"/>
            </w:tabs>
            <w:rPr>
              <w:noProof/>
              <w:sz w:val="22"/>
              <w:szCs w:val="22"/>
            </w:rPr>
          </w:pPr>
          <w:hyperlink w:anchor="_Toc115701381" w:history="1">
            <w:r w:rsidRPr="000E5C79">
              <w:rPr>
                <w:rStyle w:val="Hyperlink"/>
                <w:caps/>
                <w:smallCaps/>
                <w:noProof/>
              </w:rPr>
              <w:t>BOOKS AND SUPPLIES</w:t>
            </w:r>
            <w:r>
              <w:rPr>
                <w:noProof/>
                <w:webHidden/>
              </w:rPr>
              <w:tab/>
            </w:r>
            <w:r>
              <w:rPr>
                <w:noProof/>
                <w:webHidden/>
              </w:rPr>
              <w:fldChar w:fldCharType="begin"/>
            </w:r>
            <w:r>
              <w:rPr>
                <w:noProof/>
                <w:webHidden/>
              </w:rPr>
              <w:instrText xml:space="preserve"> PAGEREF _Toc115701381 \h </w:instrText>
            </w:r>
            <w:r>
              <w:rPr>
                <w:noProof/>
                <w:webHidden/>
              </w:rPr>
            </w:r>
            <w:r>
              <w:rPr>
                <w:noProof/>
                <w:webHidden/>
              </w:rPr>
              <w:fldChar w:fldCharType="separate"/>
            </w:r>
            <w:r>
              <w:rPr>
                <w:noProof/>
                <w:webHidden/>
              </w:rPr>
              <w:t>21</w:t>
            </w:r>
            <w:r>
              <w:rPr>
                <w:noProof/>
                <w:webHidden/>
              </w:rPr>
              <w:fldChar w:fldCharType="end"/>
            </w:r>
          </w:hyperlink>
        </w:p>
        <w:p w14:paraId="2DC5D2E2" w14:textId="2F39EB79" w:rsidR="000D3D89" w:rsidRDefault="000D3D89">
          <w:pPr>
            <w:pStyle w:val="TOC2"/>
            <w:tabs>
              <w:tab w:val="right" w:leader="dot" w:pos="10070"/>
            </w:tabs>
            <w:rPr>
              <w:noProof/>
              <w:sz w:val="22"/>
              <w:szCs w:val="22"/>
            </w:rPr>
          </w:pPr>
          <w:hyperlink w:anchor="_Toc115701382" w:history="1">
            <w:r w:rsidRPr="000E5C79">
              <w:rPr>
                <w:rStyle w:val="Hyperlink"/>
                <w:caps/>
                <w:smallCaps/>
                <w:noProof/>
              </w:rPr>
              <w:t>Additional Fees not included in the program</w:t>
            </w:r>
            <w:r>
              <w:rPr>
                <w:noProof/>
                <w:webHidden/>
              </w:rPr>
              <w:tab/>
            </w:r>
            <w:r>
              <w:rPr>
                <w:noProof/>
                <w:webHidden/>
              </w:rPr>
              <w:fldChar w:fldCharType="begin"/>
            </w:r>
            <w:r>
              <w:rPr>
                <w:noProof/>
                <w:webHidden/>
              </w:rPr>
              <w:instrText xml:space="preserve"> PAGEREF _Toc115701382 \h </w:instrText>
            </w:r>
            <w:r>
              <w:rPr>
                <w:noProof/>
                <w:webHidden/>
              </w:rPr>
            </w:r>
            <w:r>
              <w:rPr>
                <w:noProof/>
                <w:webHidden/>
              </w:rPr>
              <w:fldChar w:fldCharType="separate"/>
            </w:r>
            <w:r>
              <w:rPr>
                <w:noProof/>
                <w:webHidden/>
              </w:rPr>
              <w:t>21</w:t>
            </w:r>
            <w:r>
              <w:rPr>
                <w:noProof/>
                <w:webHidden/>
              </w:rPr>
              <w:fldChar w:fldCharType="end"/>
            </w:r>
          </w:hyperlink>
        </w:p>
        <w:p w14:paraId="1937EC84" w14:textId="5D6103A2" w:rsidR="000D3D89" w:rsidRDefault="000D3D89">
          <w:pPr>
            <w:pStyle w:val="TOC2"/>
            <w:tabs>
              <w:tab w:val="right" w:leader="dot" w:pos="10070"/>
            </w:tabs>
            <w:rPr>
              <w:noProof/>
              <w:sz w:val="22"/>
              <w:szCs w:val="22"/>
            </w:rPr>
          </w:pPr>
          <w:hyperlink w:anchor="_Toc115701383" w:history="1">
            <w:r w:rsidRPr="000E5C79">
              <w:rPr>
                <w:rStyle w:val="Hyperlink"/>
                <w:noProof/>
              </w:rPr>
              <w:t>https://www.floridahealth.gov/licensing-and-regulation/electrolysis/index.html</w:t>
            </w:r>
            <w:r>
              <w:rPr>
                <w:noProof/>
                <w:webHidden/>
              </w:rPr>
              <w:tab/>
            </w:r>
            <w:r>
              <w:rPr>
                <w:noProof/>
                <w:webHidden/>
              </w:rPr>
              <w:fldChar w:fldCharType="begin"/>
            </w:r>
            <w:r>
              <w:rPr>
                <w:noProof/>
                <w:webHidden/>
              </w:rPr>
              <w:instrText xml:space="preserve"> PAGEREF _Toc115701383 \h </w:instrText>
            </w:r>
            <w:r>
              <w:rPr>
                <w:noProof/>
                <w:webHidden/>
              </w:rPr>
            </w:r>
            <w:r>
              <w:rPr>
                <w:noProof/>
                <w:webHidden/>
              </w:rPr>
              <w:fldChar w:fldCharType="separate"/>
            </w:r>
            <w:r>
              <w:rPr>
                <w:noProof/>
                <w:webHidden/>
              </w:rPr>
              <w:t>21</w:t>
            </w:r>
            <w:r>
              <w:rPr>
                <w:noProof/>
                <w:webHidden/>
              </w:rPr>
              <w:fldChar w:fldCharType="end"/>
            </w:r>
          </w:hyperlink>
        </w:p>
        <w:p w14:paraId="11793137" w14:textId="7F797800" w:rsidR="000D3D89" w:rsidRDefault="000D3D89">
          <w:pPr>
            <w:pStyle w:val="TOC2"/>
            <w:tabs>
              <w:tab w:val="right" w:leader="dot" w:pos="10070"/>
            </w:tabs>
            <w:rPr>
              <w:noProof/>
              <w:sz w:val="22"/>
              <w:szCs w:val="22"/>
            </w:rPr>
          </w:pPr>
          <w:hyperlink w:anchor="_Toc115701384" w:history="1">
            <w:r w:rsidRPr="000E5C79">
              <w:rPr>
                <w:rStyle w:val="Hyperlink"/>
                <w:caps/>
                <w:smallCaps/>
                <w:noProof/>
              </w:rPr>
              <w:t>ELECTROLOGY Courses</w:t>
            </w:r>
            <w:r>
              <w:rPr>
                <w:noProof/>
                <w:webHidden/>
              </w:rPr>
              <w:tab/>
            </w:r>
            <w:r>
              <w:rPr>
                <w:noProof/>
                <w:webHidden/>
              </w:rPr>
              <w:fldChar w:fldCharType="begin"/>
            </w:r>
            <w:r>
              <w:rPr>
                <w:noProof/>
                <w:webHidden/>
              </w:rPr>
              <w:instrText xml:space="preserve"> PAGEREF _Toc115701384 \h </w:instrText>
            </w:r>
            <w:r>
              <w:rPr>
                <w:noProof/>
                <w:webHidden/>
              </w:rPr>
            </w:r>
            <w:r>
              <w:rPr>
                <w:noProof/>
                <w:webHidden/>
              </w:rPr>
              <w:fldChar w:fldCharType="separate"/>
            </w:r>
            <w:r>
              <w:rPr>
                <w:noProof/>
                <w:webHidden/>
              </w:rPr>
              <w:t>21</w:t>
            </w:r>
            <w:r>
              <w:rPr>
                <w:noProof/>
                <w:webHidden/>
              </w:rPr>
              <w:fldChar w:fldCharType="end"/>
            </w:r>
          </w:hyperlink>
        </w:p>
        <w:p w14:paraId="7161B35D" w14:textId="11BB3355" w:rsidR="000D3D89" w:rsidRDefault="000D3D89">
          <w:pPr>
            <w:pStyle w:val="TOC1"/>
            <w:tabs>
              <w:tab w:val="right" w:leader="dot" w:pos="10070"/>
            </w:tabs>
            <w:rPr>
              <w:noProof/>
              <w:sz w:val="22"/>
              <w:szCs w:val="22"/>
            </w:rPr>
          </w:pPr>
          <w:hyperlink w:anchor="_Toc115701385" w:history="1">
            <w:r w:rsidRPr="000E5C79">
              <w:rPr>
                <w:rStyle w:val="Hyperlink"/>
                <w:rFonts w:ascii="Aharoni" w:hAnsi="Aharoni" w:cs="Aharoni"/>
                <w:noProof/>
              </w:rPr>
              <w:t>SKIN CARE AND FACIAL SPECIALIST PROGRAM</w:t>
            </w:r>
            <w:r>
              <w:rPr>
                <w:noProof/>
                <w:webHidden/>
              </w:rPr>
              <w:tab/>
            </w:r>
            <w:r>
              <w:rPr>
                <w:noProof/>
                <w:webHidden/>
              </w:rPr>
              <w:fldChar w:fldCharType="begin"/>
            </w:r>
            <w:r>
              <w:rPr>
                <w:noProof/>
                <w:webHidden/>
              </w:rPr>
              <w:instrText xml:space="preserve"> PAGEREF _Toc115701385 \h </w:instrText>
            </w:r>
            <w:r>
              <w:rPr>
                <w:noProof/>
                <w:webHidden/>
              </w:rPr>
            </w:r>
            <w:r>
              <w:rPr>
                <w:noProof/>
                <w:webHidden/>
              </w:rPr>
              <w:fldChar w:fldCharType="separate"/>
            </w:r>
            <w:r>
              <w:rPr>
                <w:noProof/>
                <w:webHidden/>
              </w:rPr>
              <w:t>24</w:t>
            </w:r>
            <w:r>
              <w:rPr>
                <w:noProof/>
                <w:webHidden/>
              </w:rPr>
              <w:fldChar w:fldCharType="end"/>
            </w:r>
          </w:hyperlink>
        </w:p>
        <w:p w14:paraId="4C2AF351" w14:textId="0ED77F45" w:rsidR="000D3D89" w:rsidRDefault="000D3D89">
          <w:pPr>
            <w:pStyle w:val="TOC2"/>
            <w:tabs>
              <w:tab w:val="right" w:leader="dot" w:pos="10070"/>
            </w:tabs>
            <w:rPr>
              <w:noProof/>
              <w:sz w:val="22"/>
              <w:szCs w:val="22"/>
            </w:rPr>
          </w:pPr>
          <w:hyperlink w:anchor="_Toc115701386" w:history="1">
            <w:r w:rsidRPr="000E5C79">
              <w:rPr>
                <w:rStyle w:val="Hyperlink"/>
                <w:caps/>
                <w:smallCaps/>
                <w:noProof/>
              </w:rPr>
              <w:t>Program Objective</w:t>
            </w:r>
            <w:r>
              <w:rPr>
                <w:noProof/>
                <w:webHidden/>
              </w:rPr>
              <w:tab/>
            </w:r>
            <w:r>
              <w:rPr>
                <w:noProof/>
                <w:webHidden/>
              </w:rPr>
              <w:fldChar w:fldCharType="begin"/>
            </w:r>
            <w:r>
              <w:rPr>
                <w:noProof/>
                <w:webHidden/>
              </w:rPr>
              <w:instrText xml:space="preserve"> PAGEREF _Toc115701386 \h </w:instrText>
            </w:r>
            <w:r>
              <w:rPr>
                <w:noProof/>
                <w:webHidden/>
              </w:rPr>
            </w:r>
            <w:r>
              <w:rPr>
                <w:noProof/>
                <w:webHidden/>
              </w:rPr>
              <w:fldChar w:fldCharType="separate"/>
            </w:r>
            <w:r>
              <w:rPr>
                <w:noProof/>
                <w:webHidden/>
              </w:rPr>
              <w:t>24</w:t>
            </w:r>
            <w:r>
              <w:rPr>
                <w:noProof/>
                <w:webHidden/>
              </w:rPr>
              <w:fldChar w:fldCharType="end"/>
            </w:r>
          </w:hyperlink>
        </w:p>
        <w:p w14:paraId="26C54012" w14:textId="18A0740A" w:rsidR="000D3D89" w:rsidRDefault="000D3D89">
          <w:pPr>
            <w:pStyle w:val="TOC2"/>
            <w:tabs>
              <w:tab w:val="right" w:leader="dot" w:pos="10070"/>
            </w:tabs>
            <w:rPr>
              <w:noProof/>
              <w:sz w:val="22"/>
              <w:szCs w:val="22"/>
            </w:rPr>
          </w:pPr>
          <w:hyperlink w:anchor="_Toc115701387" w:history="1">
            <w:r w:rsidRPr="000E5C79">
              <w:rPr>
                <w:rStyle w:val="Hyperlink"/>
                <w:caps/>
                <w:smallCaps/>
                <w:noProof/>
              </w:rPr>
              <w:t>Program Description</w:t>
            </w:r>
            <w:r>
              <w:rPr>
                <w:noProof/>
                <w:webHidden/>
              </w:rPr>
              <w:tab/>
            </w:r>
            <w:r>
              <w:rPr>
                <w:noProof/>
                <w:webHidden/>
              </w:rPr>
              <w:fldChar w:fldCharType="begin"/>
            </w:r>
            <w:r>
              <w:rPr>
                <w:noProof/>
                <w:webHidden/>
              </w:rPr>
              <w:instrText xml:space="preserve"> PAGEREF _Toc115701387 \h </w:instrText>
            </w:r>
            <w:r>
              <w:rPr>
                <w:noProof/>
                <w:webHidden/>
              </w:rPr>
            </w:r>
            <w:r>
              <w:rPr>
                <w:noProof/>
                <w:webHidden/>
              </w:rPr>
              <w:fldChar w:fldCharType="separate"/>
            </w:r>
            <w:r>
              <w:rPr>
                <w:noProof/>
                <w:webHidden/>
              </w:rPr>
              <w:t>24</w:t>
            </w:r>
            <w:r>
              <w:rPr>
                <w:noProof/>
                <w:webHidden/>
              </w:rPr>
              <w:fldChar w:fldCharType="end"/>
            </w:r>
          </w:hyperlink>
        </w:p>
        <w:p w14:paraId="7837BD9D" w14:textId="5AA90B99" w:rsidR="000D3D89" w:rsidRDefault="000D3D89">
          <w:pPr>
            <w:pStyle w:val="TOC2"/>
            <w:tabs>
              <w:tab w:val="right" w:leader="dot" w:pos="10070"/>
            </w:tabs>
            <w:rPr>
              <w:noProof/>
              <w:sz w:val="22"/>
              <w:szCs w:val="22"/>
            </w:rPr>
          </w:pPr>
          <w:hyperlink w:anchor="_Toc115701388" w:history="1">
            <w:r w:rsidRPr="000E5C79">
              <w:rPr>
                <w:rStyle w:val="Hyperlink"/>
                <w:caps/>
                <w:smallCaps/>
                <w:noProof/>
              </w:rPr>
              <w:t>CREDENTIAL AWARDED</w:t>
            </w:r>
            <w:r>
              <w:rPr>
                <w:noProof/>
                <w:webHidden/>
              </w:rPr>
              <w:tab/>
            </w:r>
            <w:r>
              <w:rPr>
                <w:noProof/>
                <w:webHidden/>
              </w:rPr>
              <w:fldChar w:fldCharType="begin"/>
            </w:r>
            <w:r>
              <w:rPr>
                <w:noProof/>
                <w:webHidden/>
              </w:rPr>
              <w:instrText xml:space="preserve"> PAGEREF _Toc115701388 \h </w:instrText>
            </w:r>
            <w:r>
              <w:rPr>
                <w:noProof/>
                <w:webHidden/>
              </w:rPr>
            </w:r>
            <w:r>
              <w:rPr>
                <w:noProof/>
                <w:webHidden/>
              </w:rPr>
              <w:fldChar w:fldCharType="separate"/>
            </w:r>
            <w:r>
              <w:rPr>
                <w:noProof/>
                <w:webHidden/>
              </w:rPr>
              <w:t>24</w:t>
            </w:r>
            <w:r>
              <w:rPr>
                <w:noProof/>
                <w:webHidden/>
              </w:rPr>
              <w:fldChar w:fldCharType="end"/>
            </w:r>
          </w:hyperlink>
        </w:p>
        <w:p w14:paraId="0D723064" w14:textId="513CCAA2" w:rsidR="000D3D89" w:rsidRDefault="000D3D89">
          <w:pPr>
            <w:pStyle w:val="TOC2"/>
            <w:tabs>
              <w:tab w:val="right" w:leader="dot" w:pos="10070"/>
            </w:tabs>
            <w:rPr>
              <w:noProof/>
              <w:sz w:val="22"/>
              <w:szCs w:val="22"/>
            </w:rPr>
          </w:pPr>
          <w:hyperlink w:anchor="_Toc115701389" w:history="1">
            <w:r w:rsidRPr="000E5C79">
              <w:rPr>
                <w:rStyle w:val="Hyperlink"/>
                <w:caps/>
                <w:smallCaps/>
                <w:noProof/>
              </w:rPr>
              <w:t>Delivery Method</w:t>
            </w:r>
            <w:r>
              <w:rPr>
                <w:noProof/>
                <w:webHidden/>
              </w:rPr>
              <w:tab/>
            </w:r>
            <w:r>
              <w:rPr>
                <w:noProof/>
                <w:webHidden/>
              </w:rPr>
              <w:fldChar w:fldCharType="begin"/>
            </w:r>
            <w:r>
              <w:rPr>
                <w:noProof/>
                <w:webHidden/>
              </w:rPr>
              <w:instrText xml:space="preserve"> PAGEREF _Toc115701389 \h </w:instrText>
            </w:r>
            <w:r>
              <w:rPr>
                <w:noProof/>
                <w:webHidden/>
              </w:rPr>
            </w:r>
            <w:r>
              <w:rPr>
                <w:noProof/>
                <w:webHidden/>
              </w:rPr>
              <w:fldChar w:fldCharType="separate"/>
            </w:r>
            <w:r>
              <w:rPr>
                <w:noProof/>
                <w:webHidden/>
              </w:rPr>
              <w:t>24</w:t>
            </w:r>
            <w:r>
              <w:rPr>
                <w:noProof/>
                <w:webHidden/>
              </w:rPr>
              <w:fldChar w:fldCharType="end"/>
            </w:r>
          </w:hyperlink>
        </w:p>
        <w:p w14:paraId="70B725A5" w14:textId="02C18EB1" w:rsidR="000D3D89" w:rsidRDefault="000D3D89">
          <w:pPr>
            <w:pStyle w:val="TOC2"/>
            <w:tabs>
              <w:tab w:val="right" w:leader="dot" w:pos="10070"/>
            </w:tabs>
            <w:rPr>
              <w:noProof/>
              <w:sz w:val="22"/>
              <w:szCs w:val="22"/>
            </w:rPr>
          </w:pPr>
          <w:hyperlink w:anchor="_Toc115701390" w:history="1">
            <w:r w:rsidRPr="000E5C79">
              <w:rPr>
                <w:rStyle w:val="Hyperlink"/>
                <w:caps/>
                <w:smallCaps/>
                <w:noProof/>
              </w:rPr>
              <w:t>Duration</w:t>
            </w:r>
            <w:r>
              <w:rPr>
                <w:noProof/>
                <w:webHidden/>
              </w:rPr>
              <w:tab/>
            </w:r>
            <w:r>
              <w:rPr>
                <w:noProof/>
                <w:webHidden/>
              </w:rPr>
              <w:fldChar w:fldCharType="begin"/>
            </w:r>
            <w:r>
              <w:rPr>
                <w:noProof/>
                <w:webHidden/>
              </w:rPr>
              <w:instrText xml:space="preserve"> PAGEREF _Toc115701390 \h </w:instrText>
            </w:r>
            <w:r>
              <w:rPr>
                <w:noProof/>
                <w:webHidden/>
              </w:rPr>
            </w:r>
            <w:r>
              <w:rPr>
                <w:noProof/>
                <w:webHidden/>
              </w:rPr>
              <w:fldChar w:fldCharType="separate"/>
            </w:r>
            <w:r>
              <w:rPr>
                <w:noProof/>
                <w:webHidden/>
              </w:rPr>
              <w:t>24</w:t>
            </w:r>
            <w:r>
              <w:rPr>
                <w:noProof/>
                <w:webHidden/>
              </w:rPr>
              <w:fldChar w:fldCharType="end"/>
            </w:r>
          </w:hyperlink>
        </w:p>
        <w:p w14:paraId="3D2C296C" w14:textId="392EE4C0" w:rsidR="000D3D89" w:rsidRDefault="000D3D89">
          <w:pPr>
            <w:pStyle w:val="TOC2"/>
            <w:tabs>
              <w:tab w:val="right" w:leader="dot" w:pos="10070"/>
            </w:tabs>
            <w:rPr>
              <w:noProof/>
              <w:sz w:val="22"/>
              <w:szCs w:val="22"/>
            </w:rPr>
          </w:pPr>
          <w:hyperlink w:anchor="_Toc115701391" w:history="1">
            <w:r w:rsidRPr="000E5C79">
              <w:rPr>
                <w:rStyle w:val="Hyperlink"/>
                <w:caps/>
                <w:smallCaps/>
                <w:noProof/>
              </w:rPr>
              <w:t>Program Start Dates</w:t>
            </w:r>
            <w:r>
              <w:rPr>
                <w:noProof/>
                <w:webHidden/>
              </w:rPr>
              <w:tab/>
            </w:r>
            <w:r>
              <w:rPr>
                <w:noProof/>
                <w:webHidden/>
              </w:rPr>
              <w:fldChar w:fldCharType="begin"/>
            </w:r>
            <w:r>
              <w:rPr>
                <w:noProof/>
                <w:webHidden/>
              </w:rPr>
              <w:instrText xml:space="preserve"> PAGEREF _Toc115701391 \h </w:instrText>
            </w:r>
            <w:r>
              <w:rPr>
                <w:noProof/>
                <w:webHidden/>
              </w:rPr>
            </w:r>
            <w:r>
              <w:rPr>
                <w:noProof/>
                <w:webHidden/>
              </w:rPr>
              <w:fldChar w:fldCharType="separate"/>
            </w:r>
            <w:r>
              <w:rPr>
                <w:noProof/>
                <w:webHidden/>
              </w:rPr>
              <w:t>24</w:t>
            </w:r>
            <w:r>
              <w:rPr>
                <w:noProof/>
                <w:webHidden/>
              </w:rPr>
              <w:fldChar w:fldCharType="end"/>
            </w:r>
          </w:hyperlink>
        </w:p>
        <w:p w14:paraId="623DDF16" w14:textId="7D445988" w:rsidR="000D3D89" w:rsidRDefault="000D3D89">
          <w:pPr>
            <w:pStyle w:val="TOC2"/>
            <w:tabs>
              <w:tab w:val="right" w:leader="dot" w:pos="10070"/>
            </w:tabs>
            <w:rPr>
              <w:noProof/>
              <w:sz w:val="22"/>
              <w:szCs w:val="22"/>
            </w:rPr>
          </w:pPr>
          <w:hyperlink w:anchor="_Toc115701392" w:history="1">
            <w:r w:rsidRPr="000E5C79">
              <w:rPr>
                <w:rStyle w:val="Hyperlink"/>
                <w:caps/>
                <w:smallCaps/>
                <w:noProof/>
              </w:rPr>
              <w:t>Admission Requirements</w:t>
            </w:r>
            <w:r>
              <w:rPr>
                <w:noProof/>
                <w:webHidden/>
              </w:rPr>
              <w:tab/>
            </w:r>
            <w:r>
              <w:rPr>
                <w:noProof/>
                <w:webHidden/>
              </w:rPr>
              <w:fldChar w:fldCharType="begin"/>
            </w:r>
            <w:r>
              <w:rPr>
                <w:noProof/>
                <w:webHidden/>
              </w:rPr>
              <w:instrText xml:space="preserve"> PAGEREF _Toc115701392 \h </w:instrText>
            </w:r>
            <w:r>
              <w:rPr>
                <w:noProof/>
                <w:webHidden/>
              </w:rPr>
            </w:r>
            <w:r>
              <w:rPr>
                <w:noProof/>
                <w:webHidden/>
              </w:rPr>
              <w:fldChar w:fldCharType="separate"/>
            </w:r>
            <w:r>
              <w:rPr>
                <w:noProof/>
                <w:webHidden/>
              </w:rPr>
              <w:t>24</w:t>
            </w:r>
            <w:r>
              <w:rPr>
                <w:noProof/>
                <w:webHidden/>
              </w:rPr>
              <w:fldChar w:fldCharType="end"/>
            </w:r>
          </w:hyperlink>
        </w:p>
        <w:p w14:paraId="7AA43A70" w14:textId="5645FADF" w:rsidR="000D3D89" w:rsidRDefault="000D3D89">
          <w:pPr>
            <w:pStyle w:val="TOC2"/>
            <w:tabs>
              <w:tab w:val="right" w:leader="dot" w:pos="10070"/>
            </w:tabs>
            <w:rPr>
              <w:noProof/>
              <w:sz w:val="22"/>
              <w:szCs w:val="22"/>
            </w:rPr>
          </w:pPr>
          <w:hyperlink w:anchor="_Toc115701393" w:history="1">
            <w:r w:rsidRPr="000E5C79">
              <w:rPr>
                <w:rStyle w:val="Hyperlink"/>
                <w:caps/>
                <w:smallCaps/>
                <w:noProof/>
              </w:rPr>
              <w:t>Program Cost</w:t>
            </w:r>
            <w:r>
              <w:rPr>
                <w:noProof/>
                <w:webHidden/>
              </w:rPr>
              <w:tab/>
            </w:r>
            <w:r>
              <w:rPr>
                <w:noProof/>
                <w:webHidden/>
              </w:rPr>
              <w:fldChar w:fldCharType="begin"/>
            </w:r>
            <w:r>
              <w:rPr>
                <w:noProof/>
                <w:webHidden/>
              </w:rPr>
              <w:instrText xml:space="preserve"> PAGEREF _Toc115701393 \h </w:instrText>
            </w:r>
            <w:r>
              <w:rPr>
                <w:noProof/>
                <w:webHidden/>
              </w:rPr>
            </w:r>
            <w:r>
              <w:rPr>
                <w:noProof/>
                <w:webHidden/>
              </w:rPr>
              <w:fldChar w:fldCharType="separate"/>
            </w:r>
            <w:r>
              <w:rPr>
                <w:noProof/>
                <w:webHidden/>
              </w:rPr>
              <w:t>24</w:t>
            </w:r>
            <w:r>
              <w:rPr>
                <w:noProof/>
                <w:webHidden/>
              </w:rPr>
              <w:fldChar w:fldCharType="end"/>
            </w:r>
          </w:hyperlink>
        </w:p>
        <w:p w14:paraId="0962C6AA" w14:textId="4F063B01" w:rsidR="000D3D89" w:rsidRDefault="000D3D89">
          <w:pPr>
            <w:pStyle w:val="TOC2"/>
            <w:tabs>
              <w:tab w:val="right" w:leader="dot" w:pos="10070"/>
            </w:tabs>
            <w:rPr>
              <w:noProof/>
              <w:sz w:val="22"/>
              <w:szCs w:val="22"/>
            </w:rPr>
          </w:pPr>
          <w:hyperlink w:anchor="_Toc115701394" w:history="1">
            <w:r w:rsidRPr="000E5C79">
              <w:rPr>
                <w:rStyle w:val="Hyperlink"/>
                <w:caps/>
                <w:smallCaps/>
                <w:noProof/>
              </w:rPr>
              <w:t>SKIN CARE AND FACIAL SPECIALIST Program Outline</w:t>
            </w:r>
            <w:r>
              <w:rPr>
                <w:noProof/>
                <w:webHidden/>
              </w:rPr>
              <w:tab/>
            </w:r>
            <w:r>
              <w:rPr>
                <w:noProof/>
                <w:webHidden/>
              </w:rPr>
              <w:fldChar w:fldCharType="begin"/>
            </w:r>
            <w:r>
              <w:rPr>
                <w:noProof/>
                <w:webHidden/>
              </w:rPr>
              <w:instrText xml:space="preserve"> PAGEREF _Toc115701394 \h </w:instrText>
            </w:r>
            <w:r>
              <w:rPr>
                <w:noProof/>
                <w:webHidden/>
              </w:rPr>
            </w:r>
            <w:r>
              <w:rPr>
                <w:noProof/>
                <w:webHidden/>
              </w:rPr>
              <w:fldChar w:fldCharType="separate"/>
            </w:r>
            <w:r>
              <w:rPr>
                <w:noProof/>
                <w:webHidden/>
              </w:rPr>
              <w:t>25</w:t>
            </w:r>
            <w:r>
              <w:rPr>
                <w:noProof/>
                <w:webHidden/>
              </w:rPr>
              <w:fldChar w:fldCharType="end"/>
            </w:r>
          </w:hyperlink>
        </w:p>
        <w:p w14:paraId="2D6C117F" w14:textId="3A814A6F" w:rsidR="000D3D89" w:rsidRDefault="000D3D89">
          <w:pPr>
            <w:pStyle w:val="TOC2"/>
            <w:tabs>
              <w:tab w:val="right" w:leader="dot" w:pos="10070"/>
            </w:tabs>
            <w:rPr>
              <w:noProof/>
              <w:sz w:val="22"/>
              <w:szCs w:val="22"/>
            </w:rPr>
          </w:pPr>
          <w:hyperlink w:anchor="_Toc115701395" w:history="1">
            <w:r w:rsidRPr="000E5C79">
              <w:rPr>
                <w:rStyle w:val="Hyperlink"/>
                <w:caps/>
                <w:smallCaps/>
                <w:noProof/>
              </w:rPr>
              <w:t>Employment Disclosure</w:t>
            </w:r>
            <w:r>
              <w:rPr>
                <w:noProof/>
                <w:webHidden/>
              </w:rPr>
              <w:tab/>
            </w:r>
            <w:r>
              <w:rPr>
                <w:noProof/>
                <w:webHidden/>
              </w:rPr>
              <w:fldChar w:fldCharType="begin"/>
            </w:r>
            <w:r>
              <w:rPr>
                <w:noProof/>
                <w:webHidden/>
              </w:rPr>
              <w:instrText xml:space="preserve"> PAGEREF _Toc115701395 \h </w:instrText>
            </w:r>
            <w:r>
              <w:rPr>
                <w:noProof/>
                <w:webHidden/>
              </w:rPr>
            </w:r>
            <w:r>
              <w:rPr>
                <w:noProof/>
                <w:webHidden/>
              </w:rPr>
              <w:fldChar w:fldCharType="separate"/>
            </w:r>
            <w:r>
              <w:rPr>
                <w:noProof/>
                <w:webHidden/>
              </w:rPr>
              <w:t>25</w:t>
            </w:r>
            <w:r>
              <w:rPr>
                <w:noProof/>
                <w:webHidden/>
              </w:rPr>
              <w:fldChar w:fldCharType="end"/>
            </w:r>
          </w:hyperlink>
        </w:p>
        <w:p w14:paraId="25E7EF48" w14:textId="423C45A0" w:rsidR="000D3D89" w:rsidRDefault="000D3D89">
          <w:pPr>
            <w:pStyle w:val="TOC2"/>
            <w:tabs>
              <w:tab w:val="right" w:leader="dot" w:pos="10070"/>
            </w:tabs>
            <w:rPr>
              <w:noProof/>
              <w:sz w:val="22"/>
              <w:szCs w:val="22"/>
            </w:rPr>
          </w:pPr>
          <w:hyperlink w:anchor="_Toc115701396" w:history="1">
            <w:r w:rsidRPr="000E5C79">
              <w:rPr>
                <w:rStyle w:val="Hyperlink"/>
                <w:caps/>
                <w:smallCaps/>
                <w:noProof/>
              </w:rPr>
              <w:t>BOOKS AND SUPPLIES</w:t>
            </w:r>
            <w:r>
              <w:rPr>
                <w:noProof/>
                <w:webHidden/>
              </w:rPr>
              <w:tab/>
            </w:r>
            <w:r>
              <w:rPr>
                <w:noProof/>
                <w:webHidden/>
              </w:rPr>
              <w:fldChar w:fldCharType="begin"/>
            </w:r>
            <w:r>
              <w:rPr>
                <w:noProof/>
                <w:webHidden/>
              </w:rPr>
              <w:instrText xml:space="preserve"> PAGEREF _Toc115701396 \h </w:instrText>
            </w:r>
            <w:r>
              <w:rPr>
                <w:noProof/>
                <w:webHidden/>
              </w:rPr>
            </w:r>
            <w:r>
              <w:rPr>
                <w:noProof/>
                <w:webHidden/>
              </w:rPr>
              <w:fldChar w:fldCharType="separate"/>
            </w:r>
            <w:r>
              <w:rPr>
                <w:noProof/>
                <w:webHidden/>
              </w:rPr>
              <w:t>26</w:t>
            </w:r>
            <w:r>
              <w:rPr>
                <w:noProof/>
                <w:webHidden/>
              </w:rPr>
              <w:fldChar w:fldCharType="end"/>
            </w:r>
          </w:hyperlink>
        </w:p>
        <w:p w14:paraId="4DD37532" w14:textId="7201A25A" w:rsidR="000D3D89" w:rsidRDefault="000D3D89">
          <w:pPr>
            <w:pStyle w:val="TOC2"/>
            <w:tabs>
              <w:tab w:val="right" w:leader="dot" w:pos="10070"/>
            </w:tabs>
            <w:rPr>
              <w:noProof/>
              <w:sz w:val="22"/>
              <w:szCs w:val="22"/>
            </w:rPr>
          </w:pPr>
          <w:hyperlink w:anchor="_Toc115701397" w:history="1">
            <w:r w:rsidRPr="000E5C79">
              <w:rPr>
                <w:rStyle w:val="Hyperlink"/>
                <w:caps/>
                <w:smallCaps/>
                <w:noProof/>
              </w:rPr>
              <w:t>Additional Fees not included in the program</w:t>
            </w:r>
            <w:r>
              <w:rPr>
                <w:noProof/>
                <w:webHidden/>
              </w:rPr>
              <w:tab/>
            </w:r>
            <w:r>
              <w:rPr>
                <w:noProof/>
                <w:webHidden/>
              </w:rPr>
              <w:fldChar w:fldCharType="begin"/>
            </w:r>
            <w:r>
              <w:rPr>
                <w:noProof/>
                <w:webHidden/>
              </w:rPr>
              <w:instrText xml:space="preserve"> PAGEREF _Toc115701397 \h </w:instrText>
            </w:r>
            <w:r>
              <w:rPr>
                <w:noProof/>
                <w:webHidden/>
              </w:rPr>
            </w:r>
            <w:r>
              <w:rPr>
                <w:noProof/>
                <w:webHidden/>
              </w:rPr>
              <w:fldChar w:fldCharType="separate"/>
            </w:r>
            <w:r>
              <w:rPr>
                <w:noProof/>
                <w:webHidden/>
              </w:rPr>
              <w:t>26</w:t>
            </w:r>
            <w:r>
              <w:rPr>
                <w:noProof/>
                <w:webHidden/>
              </w:rPr>
              <w:fldChar w:fldCharType="end"/>
            </w:r>
          </w:hyperlink>
        </w:p>
        <w:p w14:paraId="4443E96A" w14:textId="63129DD6" w:rsidR="000D3D89" w:rsidRDefault="000D3D89">
          <w:pPr>
            <w:pStyle w:val="TOC2"/>
            <w:tabs>
              <w:tab w:val="right" w:leader="dot" w:pos="10070"/>
            </w:tabs>
            <w:rPr>
              <w:noProof/>
              <w:sz w:val="22"/>
              <w:szCs w:val="22"/>
            </w:rPr>
          </w:pPr>
          <w:hyperlink w:anchor="_Toc115701398" w:history="1">
            <w:r w:rsidRPr="000E5C79">
              <w:rPr>
                <w:rStyle w:val="Hyperlink"/>
                <w:caps/>
                <w:smallCaps/>
                <w:noProof/>
              </w:rPr>
              <w:t>Eligibility Requirements for a Florida NAIL Specialist License</w:t>
            </w:r>
            <w:r>
              <w:rPr>
                <w:noProof/>
                <w:webHidden/>
              </w:rPr>
              <w:tab/>
            </w:r>
            <w:r>
              <w:rPr>
                <w:noProof/>
                <w:webHidden/>
              </w:rPr>
              <w:fldChar w:fldCharType="begin"/>
            </w:r>
            <w:r>
              <w:rPr>
                <w:noProof/>
                <w:webHidden/>
              </w:rPr>
              <w:instrText xml:space="preserve"> PAGEREF _Toc115701398 \h </w:instrText>
            </w:r>
            <w:r>
              <w:rPr>
                <w:noProof/>
                <w:webHidden/>
              </w:rPr>
            </w:r>
            <w:r>
              <w:rPr>
                <w:noProof/>
                <w:webHidden/>
              </w:rPr>
              <w:fldChar w:fldCharType="separate"/>
            </w:r>
            <w:r>
              <w:rPr>
                <w:noProof/>
                <w:webHidden/>
              </w:rPr>
              <w:t>26</w:t>
            </w:r>
            <w:r>
              <w:rPr>
                <w:noProof/>
                <w:webHidden/>
              </w:rPr>
              <w:fldChar w:fldCharType="end"/>
            </w:r>
          </w:hyperlink>
        </w:p>
        <w:p w14:paraId="7C5E50B6" w14:textId="723E1576" w:rsidR="000D3D89" w:rsidRDefault="000D3D89">
          <w:pPr>
            <w:pStyle w:val="TOC2"/>
            <w:tabs>
              <w:tab w:val="right" w:leader="dot" w:pos="10070"/>
            </w:tabs>
            <w:rPr>
              <w:noProof/>
              <w:sz w:val="22"/>
              <w:szCs w:val="22"/>
            </w:rPr>
          </w:pPr>
          <w:hyperlink w:anchor="_Toc115701399" w:history="1">
            <w:r w:rsidRPr="000E5C79">
              <w:rPr>
                <w:rStyle w:val="Hyperlink"/>
                <w:caps/>
                <w:smallCaps/>
                <w:noProof/>
              </w:rPr>
              <w:t>SKIN CARE AND FACIAL SPECIALIST Courses</w:t>
            </w:r>
            <w:r>
              <w:rPr>
                <w:noProof/>
                <w:webHidden/>
              </w:rPr>
              <w:tab/>
            </w:r>
            <w:r>
              <w:rPr>
                <w:noProof/>
                <w:webHidden/>
              </w:rPr>
              <w:fldChar w:fldCharType="begin"/>
            </w:r>
            <w:r>
              <w:rPr>
                <w:noProof/>
                <w:webHidden/>
              </w:rPr>
              <w:instrText xml:space="preserve"> PAGEREF _Toc115701399 \h </w:instrText>
            </w:r>
            <w:r>
              <w:rPr>
                <w:noProof/>
                <w:webHidden/>
              </w:rPr>
            </w:r>
            <w:r>
              <w:rPr>
                <w:noProof/>
                <w:webHidden/>
              </w:rPr>
              <w:fldChar w:fldCharType="separate"/>
            </w:r>
            <w:r>
              <w:rPr>
                <w:noProof/>
                <w:webHidden/>
              </w:rPr>
              <w:t>26</w:t>
            </w:r>
            <w:r>
              <w:rPr>
                <w:noProof/>
                <w:webHidden/>
              </w:rPr>
              <w:fldChar w:fldCharType="end"/>
            </w:r>
          </w:hyperlink>
        </w:p>
        <w:p w14:paraId="494B41B7" w14:textId="1F57261A" w:rsidR="000D3D89" w:rsidRDefault="000D3D89">
          <w:pPr>
            <w:pStyle w:val="TOC1"/>
            <w:tabs>
              <w:tab w:val="right" w:leader="dot" w:pos="10070"/>
            </w:tabs>
            <w:rPr>
              <w:noProof/>
              <w:sz w:val="22"/>
              <w:szCs w:val="22"/>
            </w:rPr>
          </w:pPr>
          <w:hyperlink w:anchor="_Toc115701400" w:history="1">
            <w:r w:rsidRPr="000E5C79">
              <w:rPr>
                <w:rStyle w:val="Hyperlink"/>
                <w:rFonts w:ascii="Aharoni" w:hAnsi="Aharoni" w:cs="Aharoni"/>
                <w:noProof/>
              </w:rPr>
              <w:t>STAFF AND FACULTY</w:t>
            </w:r>
            <w:r>
              <w:rPr>
                <w:noProof/>
                <w:webHidden/>
              </w:rPr>
              <w:tab/>
            </w:r>
            <w:r>
              <w:rPr>
                <w:noProof/>
                <w:webHidden/>
              </w:rPr>
              <w:fldChar w:fldCharType="begin"/>
            </w:r>
            <w:r>
              <w:rPr>
                <w:noProof/>
                <w:webHidden/>
              </w:rPr>
              <w:instrText xml:space="preserve"> PAGEREF _Toc115701400 \h </w:instrText>
            </w:r>
            <w:r>
              <w:rPr>
                <w:noProof/>
                <w:webHidden/>
              </w:rPr>
            </w:r>
            <w:r>
              <w:rPr>
                <w:noProof/>
                <w:webHidden/>
              </w:rPr>
              <w:fldChar w:fldCharType="separate"/>
            </w:r>
            <w:r>
              <w:rPr>
                <w:noProof/>
                <w:webHidden/>
              </w:rPr>
              <w:t>29</w:t>
            </w:r>
            <w:r>
              <w:rPr>
                <w:noProof/>
                <w:webHidden/>
              </w:rPr>
              <w:fldChar w:fldCharType="end"/>
            </w:r>
          </w:hyperlink>
        </w:p>
        <w:p w14:paraId="6724DD06" w14:textId="38189335" w:rsidR="000D3D89" w:rsidRDefault="000D3D89">
          <w:pPr>
            <w:pStyle w:val="TOC2"/>
            <w:tabs>
              <w:tab w:val="right" w:leader="dot" w:pos="10070"/>
            </w:tabs>
            <w:rPr>
              <w:noProof/>
              <w:sz w:val="22"/>
              <w:szCs w:val="22"/>
            </w:rPr>
          </w:pPr>
          <w:hyperlink w:anchor="_Toc115701401" w:history="1">
            <w:r w:rsidRPr="000E5C79">
              <w:rPr>
                <w:rStyle w:val="Hyperlink"/>
                <w:caps/>
                <w:smallCaps/>
                <w:noProof/>
              </w:rPr>
              <w:t>Staff</w:t>
            </w:r>
            <w:r>
              <w:rPr>
                <w:noProof/>
                <w:webHidden/>
              </w:rPr>
              <w:tab/>
            </w:r>
            <w:r>
              <w:rPr>
                <w:noProof/>
                <w:webHidden/>
              </w:rPr>
              <w:fldChar w:fldCharType="begin"/>
            </w:r>
            <w:r>
              <w:rPr>
                <w:noProof/>
                <w:webHidden/>
              </w:rPr>
              <w:instrText xml:space="preserve"> PAGEREF _Toc115701401 \h </w:instrText>
            </w:r>
            <w:r>
              <w:rPr>
                <w:noProof/>
                <w:webHidden/>
              </w:rPr>
            </w:r>
            <w:r>
              <w:rPr>
                <w:noProof/>
                <w:webHidden/>
              </w:rPr>
              <w:fldChar w:fldCharType="separate"/>
            </w:r>
            <w:r>
              <w:rPr>
                <w:noProof/>
                <w:webHidden/>
              </w:rPr>
              <w:t>29</w:t>
            </w:r>
            <w:r>
              <w:rPr>
                <w:noProof/>
                <w:webHidden/>
              </w:rPr>
              <w:fldChar w:fldCharType="end"/>
            </w:r>
          </w:hyperlink>
        </w:p>
        <w:p w14:paraId="0C401D54" w14:textId="17A25D2E" w:rsidR="000D3D89" w:rsidRDefault="000D3D89">
          <w:pPr>
            <w:pStyle w:val="TOC2"/>
            <w:tabs>
              <w:tab w:val="right" w:leader="dot" w:pos="10070"/>
            </w:tabs>
            <w:rPr>
              <w:noProof/>
              <w:sz w:val="22"/>
              <w:szCs w:val="22"/>
            </w:rPr>
          </w:pPr>
          <w:hyperlink w:anchor="_Toc115701402" w:history="1">
            <w:r w:rsidRPr="000E5C79">
              <w:rPr>
                <w:rStyle w:val="Hyperlink"/>
                <w:caps/>
                <w:smallCaps/>
                <w:noProof/>
              </w:rPr>
              <w:t>Faculty</w:t>
            </w:r>
            <w:r>
              <w:rPr>
                <w:noProof/>
                <w:webHidden/>
              </w:rPr>
              <w:tab/>
            </w:r>
            <w:r>
              <w:rPr>
                <w:noProof/>
                <w:webHidden/>
              </w:rPr>
              <w:fldChar w:fldCharType="begin"/>
            </w:r>
            <w:r>
              <w:rPr>
                <w:noProof/>
                <w:webHidden/>
              </w:rPr>
              <w:instrText xml:space="preserve"> PAGEREF _Toc115701402 \h </w:instrText>
            </w:r>
            <w:r>
              <w:rPr>
                <w:noProof/>
                <w:webHidden/>
              </w:rPr>
            </w:r>
            <w:r>
              <w:rPr>
                <w:noProof/>
                <w:webHidden/>
              </w:rPr>
              <w:fldChar w:fldCharType="separate"/>
            </w:r>
            <w:r>
              <w:rPr>
                <w:noProof/>
                <w:webHidden/>
              </w:rPr>
              <w:t>29</w:t>
            </w:r>
            <w:r>
              <w:rPr>
                <w:noProof/>
                <w:webHidden/>
              </w:rPr>
              <w:fldChar w:fldCharType="end"/>
            </w:r>
          </w:hyperlink>
        </w:p>
        <w:p w14:paraId="38B35460" w14:textId="12B1D372" w:rsidR="00B92C19" w:rsidRDefault="008F47C2">
          <w:r>
            <w:fldChar w:fldCharType="end"/>
          </w:r>
        </w:p>
      </w:sdtContent>
    </w:sdt>
    <w:p w14:paraId="5F440F0D" w14:textId="77777777" w:rsidR="00BD2C28" w:rsidRDefault="00BD2C28">
      <w:pPr>
        <w:rPr>
          <w:rFonts w:ascii="Aharoni" w:hAnsi="Aharoni" w:cs="Aharoni"/>
          <w:sz w:val="40"/>
          <w:szCs w:val="40"/>
        </w:rPr>
      </w:pPr>
      <w:r>
        <w:rPr>
          <w:rFonts w:ascii="Aharoni" w:hAnsi="Aharoni" w:cs="Aharoni"/>
          <w:sz w:val="40"/>
          <w:szCs w:val="40"/>
        </w:rPr>
        <w:br w:type="page"/>
      </w:r>
    </w:p>
    <w:p w14:paraId="15AED3AE" w14:textId="4CEDF104" w:rsidR="007B7710" w:rsidRPr="00953D49" w:rsidRDefault="001E217A" w:rsidP="00AC7F1E">
      <w:pPr>
        <w:pStyle w:val="Heading1"/>
        <w:rPr>
          <w:rFonts w:ascii="Aharoni" w:eastAsiaTheme="minorEastAsia" w:hAnsi="Aharoni" w:cs="Aharoni"/>
          <w:color w:val="auto"/>
          <w:sz w:val="40"/>
          <w:szCs w:val="40"/>
        </w:rPr>
      </w:pPr>
      <w:bookmarkStart w:id="1" w:name="_Toc115701292"/>
      <w:r w:rsidRPr="00953D49">
        <w:rPr>
          <w:rFonts w:ascii="Aharoni" w:eastAsiaTheme="minorEastAsia" w:hAnsi="Aharoni" w:cs="Aharoni" w:hint="cs"/>
          <w:color w:val="auto"/>
          <w:sz w:val="40"/>
          <w:szCs w:val="40"/>
        </w:rPr>
        <w:lastRenderedPageBreak/>
        <w:t>G</w:t>
      </w:r>
      <w:r w:rsidR="00495DF5" w:rsidRPr="00953D49">
        <w:rPr>
          <w:rFonts w:ascii="Aharoni" w:eastAsiaTheme="minorEastAsia" w:hAnsi="Aharoni" w:cs="Aharoni" w:hint="cs"/>
          <w:color w:val="auto"/>
          <w:sz w:val="40"/>
          <w:szCs w:val="40"/>
        </w:rPr>
        <w:t>ENERAL INFORMATION</w:t>
      </w:r>
      <w:bookmarkEnd w:id="1"/>
    </w:p>
    <w:p w14:paraId="6EFB78B3" w14:textId="77777777" w:rsidR="00407325" w:rsidRPr="00953D49" w:rsidRDefault="00407325" w:rsidP="00475047">
      <w:pPr>
        <w:pStyle w:val="Heading2"/>
        <w:rPr>
          <w:rStyle w:val="BookTitle"/>
          <w:b w:val="0"/>
          <w:caps/>
          <w:color w:val="auto"/>
        </w:rPr>
      </w:pPr>
      <w:bookmarkStart w:id="2" w:name="_Toc115701293"/>
      <w:r w:rsidRPr="00953D49">
        <w:rPr>
          <w:rStyle w:val="BookTitle"/>
          <w:b w:val="0"/>
          <w:caps/>
          <w:color w:val="auto"/>
        </w:rPr>
        <w:t>Mission</w:t>
      </w:r>
      <w:r w:rsidR="00F436E7" w:rsidRPr="00953D49">
        <w:rPr>
          <w:rStyle w:val="BookTitle"/>
          <w:b w:val="0"/>
          <w:caps/>
          <w:color w:val="auto"/>
        </w:rPr>
        <w:t xml:space="preserve"> and Purpose</w:t>
      </w:r>
      <w:bookmarkEnd w:id="2"/>
    </w:p>
    <w:p w14:paraId="0FCEA780" w14:textId="4BFBEE8B" w:rsidR="009B47E7" w:rsidRPr="00C17E54" w:rsidRDefault="00953D49" w:rsidP="008B46B3">
      <w:pPr>
        <w:jc w:val="both"/>
      </w:pPr>
      <w:r>
        <w:br/>
      </w:r>
      <w:bookmarkStart w:id="3" w:name="_Hlk28969350"/>
      <w:r w:rsidR="00637A9C" w:rsidRPr="00060E04">
        <w:t xml:space="preserve">The mission of </w:t>
      </w:r>
      <w:r w:rsidR="00F47B27">
        <w:t>Neo Beauty School</w:t>
      </w:r>
      <w:r w:rsidR="00AC7F1E">
        <w:t xml:space="preserve"> </w:t>
      </w:r>
      <w:r w:rsidR="00AC7F4B" w:rsidRPr="00060E04">
        <w:t>is to p</w:t>
      </w:r>
      <w:r w:rsidR="00AC7F1E">
        <w:t>r</w:t>
      </w:r>
      <w:r w:rsidR="002F0F41">
        <w:t>epare students to excel as professionals in the skin care and aesthetics field.</w:t>
      </w:r>
      <w:bookmarkEnd w:id="3"/>
    </w:p>
    <w:p w14:paraId="2F5CC085" w14:textId="77777777" w:rsidR="00A17D8C" w:rsidRPr="00953D49" w:rsidRDefault="00A17D8C" w:rsidP="00475047">
      <w:pPr>
        <w:pStyle w:val="Heading2"/>
        <w:rPr>
          <w:rStyle w:val="BookTitle"/>
          <w:b w:val="0"/>
          <w:caps/>
          <w:color w:val="auto"/>
        </w:rPr>
      </w:pPr>
      <w:bookmarkStart w:id="4" w:name="_Toc115701294"/>
      <w:r w:rsidRPr="00953D49">
        <w:rPr>
          <w:rStyle w:val="BookTitle"/>
          <w:b w:val="0"/>
          <w:caps/>
          <w:color w:val="auto"/>
        </w:rPr>
        <w:t>Licensure</w:t>
      </w:r>
      <w:bookmarkEnd w:id="4"/>
    </w:p>
    <w:p w14:paraId="14527C78" w14:textId="304A14E1" w:rsidR="00A17D8C" w:rsidRPr="001914C6" w:rsidRDefault="00953D49" w:rsidP="00A17D8C">
      <w:pPr>
        <w:jc w:val="both"/>
      </w:pPr>
      <w:r>
        <w:br/>
      </w:r>
      <w:r w:rsidR="00F47B27">
        <w:t>N</w:t>
      </w:r>
      <w:r w:rsidR="00CE362E">
        <w:t>eo Beauty School</w:t>
      </w:r>
      <w:r w:rsidR="0076515A">
        <w:t xml:space="preserve"> </w:t>
      </w:r>
      <w:r w:rsidR="00A17D8C">
        <w:t xml:space="preserve">is licensed by the Florida </w:t>
      </w:r>
      <w:r w:rsidR="004C4C40">
        <w:t xml:space="preserve">Department of Education, </w:t>
      </w:r>
      <w:r w:rsidR="00A17D8C">
        <w:t>Commission for Indep</w:t>
      </w:r>
      <w:r w:rsidR="00637A9C">
        <w:t xml:space="preserve">endent Education, License # </w:t>
      </w:r>
      <w:r w:rsidR="00A6456E">
        <w:t>7661</w:t>
      </w:r>
      <w:r w:rsidR="00A17D8C">
        <w:t xml:space="preserve">. Additional information about this institution may be obtained by contacting the commission at 325 West Gaines Street, Suite 1414, Tallahassee, FL 32399-0400. Toll free: (888) 224-6684 </w:t>
      </w:r>
      <w:hyperlink r:id="rId9" w:history="1">
        <w:r w:rsidR="00A17D8C" w:rsidRPr="001914C6">
          <w:t>www.fldoe.org/cie</w:t>
        </w:r>
      </w:hyperlink>
    </w:p>
    <w:p w14:paraId="4CA044C0" w14:textId="77777777" w:rsidR="00A17D8C" w:rsidRPr="00953D49" w:rsidRDefault="00A17D8C" w:rsidP="00475047">
      <w:pPr>
        <w:pStyle w:val="Heading2"/>
        <w:rPr>
          <w:rStyle w:val="BookTitle"/>
          <w:b w:val="0"/>
          <w:caps/>
          <w:color w:val="auto"/>
        </w:rPr>
      </w:pPr>
      <w:bookmarkStart w:id="5" w:name="_Toc115701295"/>
      <w:r w:rsidRPr="00953D49">
        <w:rPr>
          <w:rStyle w:val="BookTitle"/>
          <w:b w:val="0"/>
          <w:caps/>
          <w:color w:val="auto"/>
        </w:rPr>
        <w:t>Institutional Ownership</w:t>
      </w:r>
      <w:bookmarkEnd w:id="5"/>
    </w:p>
    <w:p w14:paraId="3B7A51CB" w14:textId="4CC4A443" w:rsidR="001E217A" w:rsidRPr="001E217A" w:rsidRDefault="00953D49" w:rsidP="001E217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br/>
      </w:r>
      <w:r w:rsidR="00A72F7E">
        <w:rPr>
          <w:rFonts w:asciiTheme="minorHAnsi" w:hAnsiTheme="minorHAnsi" w:cstheme="minorHAnsi"/>
          <w:color w:val="auto"/>
          <w:sz w:val="22"/>
          <w:szCs w:val="22"/>
        </w:rPr>
        <w:t xml:space="preserve">Neo Beauty School is a DBA of </w:t>
      </w:r>
      <w:r w:rsidR="00F47B27">
        <w:rPr>
          <w:rFonts w:asciiTheme="minorHAnsi" w:hAnsiTheme="minorHAnsi" w:cstheme="minorHAnsi"/>
          <w:color w:val="auto"/>
          <w:sz w:val="22"/>
          <w:szCs w:val="22"/>
        </w:rPr>
        <w:t>Neo Beauty</w:t>
      </w:r>
      <w:r w:rsidR="004C4C40">
        <w:rPr>
          <w:rFonts w:asciiTheme="minorHAnsi" w:hAnsiTheme="minorHAnsi" w:cstheme="minorHAnsi"/>
          <w:color w:val="auto"/>
          <w:sz w:val="22"/>
          <w:szCs w:val="22"/>
        </w:rPr>
        <w:t xml:space="preserve">, </w:t>
      </w:r>
      <w:r w:rsidR="00AC7F1E">
        <w:rPr>
          <w:rFonts w:asciiTheme="minorHAnsi" w:hAnsiTheme="minorHAnsi" w:cstheme="minorHAnsi"/>
          <w:color w:val="auto"/>
          <w:sz w:val="22"/>
          <w:szCs w:val="22"/>
        </w:rPr>
        <w:t>LLC</w:t>
      </w:r>
      <w:r w:rsidR="004C4C40">
        <w:rPr>
          <w:rFonts w:asciiTheme="minorHAnsi" w:hAnsiTheme="minorHAnsi" w:cstheme="minorHAnsi"/>
          <w:color w:val="auto"/>
          <w:sz w:val="22"/>
          <w:szCs w:val="22"/>
        </w:rPr>
        <w:t xml:space="preserve">, </w:t>
      </w:r>
      <w:r w:rsidR="00F1477C" w:rsidRPr="00F1477C">
        <w:rPr>
          <w:rFonts w:asciiTheme="minorHAnsi" w:hAnsiTheme="minorHAnsi" w:cstheme="minorHAnsi"/>
          <w:color w:val="auto"/>
          <w:sz w:val="22"/>
          <w:szCs w:val="22"/>
        </w:rPr>
        <w:t>a</w:t>
      </w:r>
      <w:r w:rsidR="001E217A">
        <w:rPr>
          <w:rFonts w:asciiTheme="minorHAnsi" w:hAnsiTheme="minorHAnsi" w:cstheme="minorHAnsi"/>
          <w:color w:val="auto"/>
          <w:sz w:val="22"/>
          <w:szCs w:val="22"/>
        </w:rPr>
        <w:t xml:space="preserve">n active </w:t>
      </w:r>
      <w:r w:rsidR="00AC7F1E">
        <w:rPr>
          <w:rFonts w:asciiTheme="minorHAnsi" w:hAnsiTheme="minorHAnsi" w:cstheme="minorHAnsi"/>
          <w:color w:val="auto"/>
          <w:sz w:val="22"/>
          <w:szCs w:val="22"/>
        </w:rPr>
        <w:t>Florida</w:t>
      </w:r>
      <w:r w:rsidR="001E217A">
        <w:rPr>
          <w:rFonts w:asciiTheme="minorHAnsi" w:hAnsiTheme="minorHAnsi" w:cstheme="minorHAnsi"/>
          <w:color w:val="auto"/>
          <w:sz w:val="22"/>
          <w:szCs w:val="22"/>
        </w:rPr>
        <w:t xml:space="preserve"> </w:t>
      </w:r>
      <w:r w:rsidR="00AC7F1E">
        <w:rPr>
          <w:rFonts w:asciiTheme="minorHAnsi" w:hAnsiTheme="minorHAnsi" w:cstheme="minorHAnsi"/>
          <w:color w:val="auto"/>
          <w:sz w:val="22"/>
          <w:szCs w:val="22"/>
        </w:rPr>
        <w:t>Limited Liability C</w:t>
      </w:r>
      <w:r w:rsidR="001E217A">
        <w:rPr>
          <w:rFonts w:asciiTheme="minorHAnsi" w:hAnsiTheme="minorHAnsi" w:cstheme="minorHAnsi"/>
          <w:color w:val="auto"/>
          <w:sz w:val="22"/>
          <w:szCs w:val="22"/>
        </w:rPr>
        <w:t>orporation</w:t>
      </w:r>
      <w:r w:rsidR="005916C1">
        <w:rPr>
          <w:rFonts w:asciiTheme="minorHAnsi" w:hAnsiTheme="minorHAnsi" w:cstheme="minorHAnsi"/>
          <w:color w:val="auto"/>
          <w:sz w:val="22"/>
          <w:szCs w:val="22"/>
        </w:rPr>
        <w:t xml:space="preserve">, owned by </w:t>
      </w:r>
      <w:r w:rsidR="00CE362E">
        <w:rPr>
          <w:rFonts w:asciiTheme="minorHAnsi" w:hAnsiTheme="minorHAnsi" w:cstheme="minorHAnsi"/>
          <w:color w:val="auto"/>
          <w:sz w:val="22"/>
          <w:szCs w:val="22"/>
        </w:rPr>
        <w:t>Ms. Vera Berezhnaya and Ms. Anastasiya Kurkina.</w:t>
      </w:r>
    </w:p>
    <w:p w14:paraId="66E7DE7D" w14:textId="77777777" w:rsidR="00AC7F1E" w:rsidRPr="00953D49" w:rsidRDefault="00AC7F1E" w:rsidP="00AC7F1E">
      <w:pPr>
        <w:pStyle w:val="Heading2"/>
        <w:rPr>
          <w:rStyle w:val="BookTitle"/>
          <w:b w:val="0"/>
          <w:caps/>
          <w:color w:val="auto"/>
        </w:rPr>
      </w:pPr>
      <w:bookmarkStart w:id="6" w:name="_Toc115701296"/>
      <w:r w:rsidRPr="00953D49">
        <w:rPr>
          <w:rStyle w:val="BookTitle"/>
          <w:b w:val="0"/>
          <w:caps/>
          <w:color w:val="auto"/>
        </w:rPr>
        <w:t>Location</w:t>
      </w:r>
      <w:bookmarkEnd w:id="6"/>
    </w:p>
    <w:p w14:paraId="681822C2" w14:textId="4A88F495" w:rsidR="00AC7F1E" w:rsidRPr="00AC7F1E" w:rsidRDefault="00953D49" w:rsidP="00AC7F1E">
      <w:r>
        <w:br/>
      </w:r>
      <w:r w:rsidR="00F47B27">
        <w:t>Neo Beauty School</w:t>
      </w:r>
      <w:r w:rsidR="00AC7F1E">
        <w:t xml:space="preserve"> </w:t>
      </w:r>
      <w:r w:rsidR="00AC7F1E" w:rsidRPr="0013661F">
        <w:t xml:space="preserve">is located at </w:t>
      </w:r>
      <w:r w:rsidR="00CE362E">
        <w:t xml:space="preserve">1920 E. Hallandale Beach Blvd. Suite </w:t>
      </w:r>
      <w:r w:rsidR="002E6F9F">
        <w:t>505</w:t>
      </w:r>
      <w:r w:rsidR="00CE362E">
        <w:t>, Hallandale</w:t>
      </w:r>
      <w:r w:rsidR="00207B5B">
        <w:t xml:space="preserve"> Beach</w:t>
      </w:r>
      <w:r w:rsidR="00CE362E">
        <w:t>, Fl 33009.</w:t>
      </w:r>
      <w:r w:rsidR="005916C1">
        <w:t xml:space="preserve"> </w:t>
      </w:r>
    </w:p>
    <w:p w14:paraId="52A5BC0E" w14:textId="77777777" w:rsidR="00925501" w:rsidRPr="00953D49" w:rsidRDefault="00925501" w:rsidP="00475047">
      <w:pPr>
        <w:pStyle w:val="Heading2"/>
        <w:rPr>
          <w:rStyle w:val="BookTitle"/>
          <w:b w:val="0"/>
          <w:caps/>
          <w:color w:val="auto"/>
        </w:rPr>
      </w:pPr>
      <w:bookmarkStart w:id="7" w:name="_Toc115701297"/>
      <w:r w:rsidRPr="00953D49">
        <w:rPr>
          <w:rStyle w:val="BookTitle"/>
          <w:b w:val="0"/>
          <w:caps/>
          <w:color w:val="auto"/>
        </w:rPr>
        <w:t>Governing Board</w:t>
      </w:r>
      <w:bookmarkEnd w:id="7"/>
    </w:p>
    <w:p w14:paraId="7093BC66" w14:textId="0761D4EC" w:rsidR="005916C1" w:rsidRDefault="00953D49" w:rsidP="005916C1">
      <w:pPr>
        <w:pStyle w:val="Default"/>
        <w:rPr>
          <w:rFonts w:asciiTheme="minorHAnsi" w:eastAsiaTheme="minorEastAsia" w:hAnsiTheme="minorHAnsi" w:cstheme="minorBidi"/>
          <w:color w:val="auto"/>
          <w:sz w:val="21"/>
          <w:szCs w:val="21"/>
        </w:rPr>
      </w:pPr>
      <w:r>
        <w:rPr>
          <w:rFonts w:asciiTheme="minorHAnsi" w:hAnsiTheme="minorHAnsi" w:cstheme="minorHAnsi"/>
          <w:sz w:val="22"/>
          <w:szCs w:val="22"/>
        </w:rPr>
        <w:br/>
      </w:r>
      <w:r w:rsidR="00925501" w:rsidRPr="00925501">
        <w:rPr>
          <w:rFonts w:asciiTheme="minorHAnsi" w:hAnsiTheme="minorHAnsi" w:cstheme="minorHAnsi"/>
          <w:sz w:val="22"/>
          <w:szCs w:val="22"/>
        </w:rPr>
        <w:t xml:space="preserve">The governing board is constituted </w:t>
      </w:r>
      <w:r w:rsidR="005916C1">
        <w:rPr>
          <w:rFonts w:asciiTheme="minorHAnsi" w:hAnsiTheme="minorHAnsi" w:cstheme="minorHAnsi"/>
          <w:sz w:val="22"/>
          <w:szCs w:val="22"/>
        </w:rPr>
        <w:t>by M</w:t>
      </w:r>
      <w:r w:rsidR="00CE362E">
        <w:rPr>
          <w:rFonts w:asciiTheme="minorHAnsi" w:hAnsiTheme="minorHAnsi" w:cstheme="minorHAnsi"/>
          <w:sz w:val="22"/>
          <w:szCs w:val="22"/>
        </w:rPr>
        <w:t>s</w:t>
      </w:r>
      <w:r w:rsidR="005916C1">
        <w:rPr>
          <w:rFonts w:asciiTheme="minorHAnsi" w:hAnsiTheme="minorHAnsi" w:cstheme="minorHAnsi"/>
          <w:sz w:val="22"/>
          <w:szCs w:val="22"/>
        </w:rPr>
        <w:t xml:space="preserve">. </w:t>
      </w:r>
      <w:r w:rsidR="00D60BD8">
        <w:rPr>
          <w:rFonts w:asciiTheme="minorHAnsi" w:hAnsiTheme="minorHAnsi" w:cstheme="minorHAnsi"/>
          <w:sz w:val="22"/>
          <w:szCs w:val="22"/>
        </w:rPr>
        <w:t xml:space="preserve">Vera </w:t>
      </w:r>
      <w:r w:rsidR="00CE362E">
        <w:rPr>
          <w:rFonts w:asciiTheme="minorHAnsi" w:hAnsiTheme="minorHAnsi" w:cstheme="minorHAnsi"/>
          <w:sz w:val="22"/>
          <w:szCs w:val="22"/>
        </w:rPr>
        <w:t>Bereznhaya</w:t>
      </w:r>
      <w:r w:rsidR="005916C1">
        <w:rPr>
          <w:rFonts w:asciiTheme="minorHAnsi" w:hAnsiTheme="minorHAnsi" w:cstheme="minorHAnsi"/>
          <w:sz w:val="22"/>
          <w:szCs w:val="22"/>
        </w:rPr>
        <w:t xml:space="preserve">, President, and Ms. </w:t>
      </w:r>
      <w:r w:rsidR="00D60BD8">
        <w:rPr>
          <w:rFonts w:asciiTheme="minorHAnsi" w:hAnsiTheme="minorHAnsi" w:cstheme="minorHAnsi"/>
          <w:sz w:val="22"/>
          <w:szCs w:val="22"/>
        </w:rPr>
        <w:t xml:space="preserve">Anastasiya Kurkina, Vice-President. Address </w:t>
      </w:r>
      <w:r w:rsidR="00D60BD8" w:rsidRPr="00D60BD8">
        <w:rPr>
          <w:rFonts w:asciiTheme="minorHAnsi" w:hAnsiTheme="minorHAnsi" w:cstheme="minorHAnsi"/>
          <w:sz w:val="22"/>
          <w:szCs w:val="22"/>
        </w:rPr>
        <w:t xml:space="preserve">1920 E. Hallandale Beach Blvd. Suite </w:t>
      </w:r>
      <w:r w:rsidR="002E6F9F">
        <w:rPr>
          <w:rFonts w:asciiTheme="minorHAnsi" w:hAnsiTheme="minorHAnsi" w:cstheme="minorHAnsi"/>
          <w:sz w:val="22"/>
          <w:szCs w:val="22"/>
        </w:rPr>
        <w:t>505</w:t>
      </w:r>
      <w:r w:rsidR="00D60BD8" w:rsidRPr="00D60BD8">
        <w:rPr>
          <w:rFonts w:asciiTheme="minorHAnsi" w:hAnsiTheme="minorHAnsi" w:cstheme="minorHAnsi"/>
          <w:sz w:val="22"/>
          <w:szCs w:val="22"/>
        </w:rPr>
        <w:t>, Hallandale, Fl 33009</w:t>
      </w:r>
      <w:r>
        <w:rPr>
          <w:rFonts w:asciiTheme="minorHAnsi" w:eastAsiaTheme="minorEastAsia" w:hAnsiTheme="minorHAnsi" w:cstheme="minorBidi"/>
          <w:color w:val="auto"/>
          <w:sz w:val="21"/>
          <w:szCs w:val="21"/>
        </w:rPr>
        <w:br/>
      </w:r>
    </w:p>
    <w:p w14:paraId="1630DE4A" w14:textId="6EAF8E70" w:rsidR="00247F6C" w:rsidRPr="00953D49" w:rsidRDefault="00247F6C" w:rsidP="005916C1">
      <w:pPr>
        <w:pStyle w:val="Heading2"/>
        <w:rPr>
          <w:rStyle w:val="BookTitle"/>
          <w:b w:val="0"/>
          <w:caps/>
          <w:color w:val="auto"/>
        </w:rPr>
      </w:pPr>
      <w:bookmarkStart w:id="8" w:name="_Toc115701298"/>
      <w:r w:rsidRPr="00953D49">
        <w:rPr>
          <w:rStyle w:val="BookTitle"/>
          <w:b w:val="0"/>
          <w:caps/>
          <w:color w:val="auto"/>
        </w:rPr>
        <w:t>Catalog Information and Availability</w:t>
      </w:r>
      <w:bookmarkEnd w:id="8"/>
    </w:p>
    <w:p w14:paraId="6BCC6BA3" w14:textId="6B3BF2E3" w:rsidR="00247F6C" w:rsidRDefault="00953D49" w:rsidP="0040086B">
      <w:pPr>
        <w:jc w:val="both"/>
      </w:pPr>
      <w:r>
        <w:br/>
      </w:r>
      <w:r w:rsidR="00247F6C" w:rsidRPr="00247F6C">
        <w:t xml:space="preserve">The </w:t>
      </w:r>
      <w:r w:rsidR="00456329">
        <w:t>school</w:t>
      </w:r>
      <w:r w:rsidR="00247F6C" w:rsidRPr="00247F6C">
        <w:t xml:space="preserve"> catalog </w:t>
      </w:r>
      <w:r w:rsidR="00247F6C">
        <w:t xml:space="preserve">is </w:t>
      </w:r>
      <w:r w:rsidR="00456329">
        <w:t xml:space="preserve">available </w:t>
      </w:r>
      <w:r w:rsidR="005916C1">
        <w:t>at our public website www.</w:t>
      </w:r>
      <w:r w:rsidR="00D60BD8">
        <w:t>neobeauty</w:t>
      </w:r>
      <w:r w:rsidR="005916C1">
        <w:t>.</w:t>
      </w:r>
      <w:r w:rsidR="00D60BD8">
        <w:t>miami</w:t>
      </w:r>
      <w:r w:rsidR="005916C1">
        <w:t xml:space="preserve"> </w:t>
      </w:r>
    </w:p>
    <w:p w14:paraId="1C4A333E" w14:textId="77777777" w:rsidR="00A63611" w:rsidRPr="00953D49" w:rsidRDefault="00A63611" w:rsidP="00A63611">
      <w:pPr>
        <w:pStyle w:val="Heading2"/>
        <w:rPr>
          <w:rStyle w:val="BookTitle"/>
          <w:b w:val="0"/>
          <w:caps/>
          <w:color w:val="auto"/>
        </w:rPr>
      </w:pPr>
      <w:bookmarkStart w:id="9" w:name="_Toc514244862"/>
      <w:bookmarkStart w:id="10" w:name="_Toc115701299"/>
      <w:r w:rsidRPr="00953D49">
        <w:rPr>
          <w:rStyle w:val="BookTitle"/>
          <w:b w:val="0"/>
          <w:caps/>
          <w:color w:val="auto"/>
        </w:rPr>
        <w:t>Language</w:t>
      </w:r>
      <w:bookmarkEnd w:id="9"/>
      <w:bookmarkEnd w:id="10"/>
    </w:p>
    <w:p w14:paraId="659CA212" w14:textId="7E6E92A9" w:rsidR="00A63611" w:rsidRDefault="00953D49" w:rsidP="00A63611">
      <w:pPr>
        <w:jc w:val="both"/>
        <w:rPr>
          <w:color w:val="000000" w:themeColor="text1"/>
        </w:rPr>
      </w:pPr>
      <w:r>
        <w:rPr>
          <w:color w:val="000000" w:themeColor="text1"/>
        </w:rPr>
        <w:br/>
      </w:r>
      <w:r w:rsidR="00A63611">
        <w:rPr>
          <w:color w:val="000000" w:themeColor="text1"/>
        </w:rPr>
        <w:t xml:space="preserve">All programs are offered in English. </w:t>
      </w:r>
    </w:p>
    <w:p w14:paraId="689F412C" w14:textId="020B6F31" w:rsidR="002F6E34" w:rsidRPr="00953D49" w:rsidRDefault="002F6E34" w:rsidP="00475047">
      <w:pPr>
        <w:pStyle w:val="Heading2"/>
        <w:rPr>
          <w:rStyle w:val="BookTitle"/>
          <w:b w:val="0"/>
          <w:caps/>
          <w:color w:val="auto"/>
        </w:rPr>
      </w:pPr>
      <w:bookmarkStart w:id="11" w:name="_Toc115701300"/>
      <w:r w:rsidRPr="00953D49">
        <w:rPr>
          <w:rStyle w:val="BookTitle"/>
          <w:b w:val="0"/>
          <w:caps/>
          <w:color w:val="auto"/>
        </w:rPr>
        <w:t>Facilities</w:t>
      </w:r>
      <w:bookmarkEnd w:id="11"/>
      <w:r w:rsidRPr="00953D49">
        <w:rPr>
          <w:rStyle w:val="BookTitle"/>
          <w:b w:val="0"/>
          <w:caps/>
          <w:color w:val="auto"/>
        </w:rPr>
        <w:t xml:space="preserve"> </w:t>
      </w:r>
    </w:p>
    <w:p w14:paraId="62AD5376" w14:textId="6489220C" w:rsidR="005916C1" w:rsidRDefault="00953D49" w:rsidP="005916C1">
      <w:r>
        <w:br/>
      </w:r>
      <w:bookmarkStart w:id="12" w:name="_Hlk28969439"/>
      <w:r w:rsidR="00F47B27">
        <w:t>Neo Beauty School</w:t>
      </w:r>
      <w:r w:rsidR="00D60BD8">
        <w:t xml:space="preserve"> main facility is located at </w:t>
      </w:r>
      <w:r w:rsidR="00D60BD8" w:rsidRPr="00D60BD8">
        <w:rPr>
          <w:rFonts w:cstheme="minorHAnsi"/>
          <w:sz w:val="22"/>
          <w:szCs w:val="22"/>
        </w:rPr>
        <w:t xml:space="preserve">1920 E. Hallandale Beach Blvd. Suite </w:t>
      </w:r>
      <w:r w:rsidR="002E6F9F">
        <w:rPr>
          <w:rFonts w:cstheme="minorHAnsi"/>
          <w:sz w:val="22"/>
          <w:szCs w:val="22"/>
        </w:rPr>
        <w:t>505</w:t>
      </w:r>
      <w:r w:rsidR="00D60BD8" w:rsidRPr="00D60BD8">
        <w:rPr>
          <w:rFonts w:cstheme="minorHAnsi"/>
          <w:sz w:val="22"/>
          <w:szCs w:val="22"/>
        </w:rPr>
        <w:t>, Hallandale</w:t>
      </w:r>
      <w:r w:rsidR="00207B5B">
        <w:rPr>
          <w:rFonts w:cstheme="minorHAnsi"/>
          <w:sz w:val="22"/>
          <w:szCs w:val="22"/>
        </w:rPr>
        <w:t xml:space="preserve"> Beach</w:t>
      </w:r>
      <w:r w:rsidR="00D60BD8" w:rsidRPr="00D60BD8">
        <w:rPr>
          <w:rFonts w:cstheme="minorHAnsi"/>
          <w:sz w:val="22"/>
          <w:szCs w:val="22"/>
        </w:rPr>
        <w:t>, Fl 33009</w:t>
      </w:r>
      <w:r w:rsidR="00D60BD8">
        <w:t>, with</w:t>
      </w:r>
      <w:r w:rsidR="005916C1">
        <w:t xml:space="preserve"> </w:t>
      </w:r>
      <w:r w:rsidR="002E6F9F">
        <w:t>980</w:t>
      </w:r>
      <w:r w:rsidR="005916C1">
        <w:t xml:space="preserve"> </w:t>
      </w:r>
      <w:r w:rsidR="00B61079">
        <w:t xml:space="preserve">square feet </w:t>
      </w:r>
      <w:r w:rsidR="00D60BD8">
        <w:t>that</w:t>
      </w:r>
      <w:r w:rsidR="00B61079">
        <w:t xml:space="preserve"> includes </w:t>
      </w:r>
      <w:r w:rsidR="00D60BD8">
        <w:t>1</w:t>
      </w:r>
      <w:r w:rsidR="00B61079">
        <w:t xml:space="preserve"> classroom</w:t>
      </w:r>
      <w:r w:rsidR="00D60BD8">
        <w:t>/laboratory</w:t>
      </w:r>
      <w:r w:rsidR="00B61079">
        <w:t xml:space="preserve">, reception, and administrative offices. </w:t>
      </w:r>
      <w:r w:rsidR="00D60BD8">
        <w:t>In addition, the school has a designated additional space in the same building at the 6</w:t>
      </w:r>
      <w:r w:rsidR="00D60BD8" w:rsidRPr="00D60BD8">
        <w:rPr>
          <w:vertAlign w:val="superscript"/>
        </w:rPr>
        <w:t>th</w:t>
      </w:r>
      <w:r w:rsidR="00D60BD8">
        <w:t xml:space="preserve"> floor for theory classes, media center/study area, and student lounge. Restrooms are available on each floor. Parking spaces are plenty for students, school personnel and visitors. </w:t>
      </w:r>
      <w:r w:rsidR="00B61079">
        <w:t xml:space="preserve">The </w:t>
      </w:r>
      <w:r w:rsidR="00D60BD8">
        <w:t xml:space="preserve">building has two elevators </w:t>
      </w:r>
      <w:r w:rsidR="00B61079">
        <w:t xml:space="preserve">and access </w:t>
      </w:r>
      <w:r w:rsidR="00D60BD8">
        <w:t xml:space="preserve">from the parking lot </w:t>
      </w:r>
      <w:r w:rsidR="00B61079">
        <w:t xml:space="preserve">for persons with disabilities.  </w:t>
      </w:r>
    </w:p>
    <w:p w14:paraId="15E4B549" w14:textId="325FCDD4" w:rsidR="00D80077" w:rsidRPr="00953D49" w:rsidRDefault="00D80077" w:rsidP="00D80077">
      <w:pPr>
        <w:pStyle w:val="Heading2"/>
        <w:rPr>
          <w:rStyle w:val="BookTitle"/>
          <w:b w:val="0"/>
          <w:caps/>
          <w:color w:val="auto"/>
        </w:rPr>
      </w:pPr>
      <w:bookmarkStart w:id="13" w:name="_Toc115701301"/>
      <w:bookmarkEnd w:id="12"/>
      <w:r w:rsidRPr="00953D49">
        <w:rPr>
          <w:rStyle w:val="BookTitle"/>
          <w:b w:val="0"/>
          <w:caps/>
          <w:color w:val="auto"/>
        </w:rPr>
        <w:t>Handicapped facilities</w:t>
      </w:r>
      <w:bookmarkEnd w:id="13"/>
    </w:p>
    <w:p w14:paraId="596DE20E" w14:textId="7BEF1FCF" w:rsidR="005916C1" w:rsidRDefault="00953D49" w:rsidP="005916C1">
      <w:pPr>
        <w:jc w:val="both"/>
      </w:pPr>
      <w:r>
        <w:rPr>
          <w:rFonts w:eastAsia="Times New Roman" w:cstheme="minorHAnsi"/>
        </w:rPr>
        <w:br/>
      </w:r>
      <w:r w:rsidR="00D80077">
        <w:rPr>
          <w:rFonts w:eastAsia="Times New Roman" w:cstheme="minorHAnsi"/>
        </w:rPr>
        <w:t>Our school</w:t>
      </w:r>
      <w:r w:rsidR="005916C1" w:rsidRPr="0040086B">
        <w:rPr>
          <w:rFonts w:eastAsia="Times New Roman" w:cstheme="minorHAnsi"/>
        </w:rPr>
        <w:t xml:space="preserve"> complies with all provisions of section 504 of the Rehabilitation Act of 1973</w:t>
      </w:r>
      <w:r w:rsidR="005916C1">
        <w:rPr>
          <w:rFonts w:eastAsia="Times New Roman" w:cstheme="minorHAnsi"/>
        </w:rPr>
        <w:t>. N</w:t>
      </w:r>
      <w:r w:rsidR="005916C1" w:rsidRPr="0040086B">
        <w:rPr>
          <w:rFonts w:eastAsia="Times New Roman" w:cstheme="minorHAnsi"/>
        </w:rPr>
        <w:t>o qualified handicapped person will be excluded fro</w:t>
      </w:r>
      <w:r w:rsidR="005916C1">
        <w:rPr>
          <w:rFonts w:eastAsia="Times New Roman" w:cstheme="minorHAnsi"/>
        </w:rPr>
        <w:t>m enrolling in the school. How</w:t>
      </w:r>
      <w:r w:rsidR="005916C1" w:rsidRPr="0040086B">
        <w:rPr>
          <w:rFonts w:eastAsia="Times New Roman" w:cstheme="minorHAnsi"/>
        </w:rPr>
        <w:t xml:space="preserve">ever, handicapped individuals </w:t>
      </w:r>
      <w:r w:rsidR="005916C1" w:rsidRPr="00D34786">
        <w:t xml:space="preserve">should be aware that the </w:t>
      </w:r>
      <w:r w:rsidR="005916C1" w:rsidRPr="00D34786">
        <w:lastRenderedPageBreak/>
        <w:t>regulations set by the State of Florida require a high level of manual dexterity and prolonged periods of practical work in the clinic.</w:t>
      </w:r>
    </w:p>
    <w:p w14:paraId="52B5F1C2" w14:textId="77777777" w:rsidR="00D80077" w:rsidRDefault="00D80077" w:rsidP="005916C1">
      <w:pPr>
        <w:jc w:val="both"/>
      </w:pPr>
    </w:p>
    <w:p w14:paraId="3C58BAA7" w14:textId="77777777" w:rsidR="004A2F95" w:rsidRPr="00953D49" w:rsidRDefault="005E0860" w:rsidP="00475047">
      <w:pPr>
        <w:pStyle w:val="Heading2"/>
        <w:rPr>
          <w:rStyle w:val="BookTitle"/>
          <w:b w:val="0"/>
          <w:caps/>
          <w:color w:val="auto"/>
        </w:rPr>
      </w:pPr>
      <w:bookmarkStart w:id="14" w:name="_Toc115701302"/>
      <w:r w:rsidRPr="00953D49">
        <w:rPr>
          <w:rStyle w:val="BookTitle"/>
          <w:b w:val="0"/>
          <w:caps/>
          <w:color w:val="auto"/>
        </w:rPr>
        <w:t>Hours of Operation</w:t>
      </w:r>
      <w:bookmarkEnd w:id="14"/>
    </w:p>
    <w:p w14:paraId="4FFC584A" w14:textId="77777777" w:rsidR="00D80077" w:rsidRDefault="00D80077" w:rsidP="00F1477C">
      <w:pPr>
        <w:pStyle w:val="Default"/>
        <w:rPr>
          <w:rFonts w:asciiTheme="minorHAnsi" w:hAnsiTheme="minorHAnsi" w:cstheme="minorHAnsi"/>
          <w:i/>
          <w:color w:val="000000" w:themeColor="text1"/>
          <w:sz w:val="22"/>
          <w:szCs w:val="22"/>
        </w:rPr>
      </w:pPr>
    </w:p>
    <w:p w14:paraId="4132AA7C" w14:textId="45AF7FDF" w:rsidR="00F1477C" w:rsidRPr="00F1477C" w:rsidRDefault="002F6E34" w:rsidP="0093590B">
      <w:pPr>
        <w:pStyle w:val="Default"/>
        <w:rPr>
          <w:rFonts w:asciiTheme="minorHAnsi" w:hAnsiTheme="minorHAnsi" w:cstheme="minorHAnsi"/>
          <w:color w:val="000000" w:themeColor="text1"/>
          <w:sz w:val="22"/>
          <w:szCs w:val="22"/>
        </w:rPr>
      </w:pPr>
      <w:r w:rsidRPr="00E42D91">
        <w:rPr>
          <w:rFonts w:asciiTheme="minorHAnsi" w:hAnsiTheme="minorHAnsi" w:cstheme="minorHAnsi"/>
          <w:color w:val="000000" w:themeColor="text1"/>
          <w:sz w:val="22"/>
          <w:szCs w:val="22"/>
        </w:rPr>
        <w:t>Office Hours</w:t>
      </w:r>
      <w:r w:rsidR="0093590B" w:rsidRPr="00E42D91">
        <w:rPr>
          <w:rFonts w:asciiTheme="minorHAnsi" w:hAnsiTheme="minorHAnsi" w:cstheme="minorHAnsi"/>
          <w:color w:val="000000" w:themeColor="text1"/>
          <w:sz w:val="22"/>
          <w:szCs w:val="22"/>
        </w:rPr>
        <w:t>: Monday through Friday 8</w:t>
      </w:r>
      <w:r w:rsidR="00F1477C" w:rsidRPr="00E42D91">
        <w:rPr>
          <w:rFonts w:asciiTheme="minorHAnsi" w:hAnsiTheme="minorHAnsi" w:cstheme="minorHAnsi"/>
          <w:color w:val="000000" w:themeColor="text1"/>
          <w:sz w:val="22"/>
          <w:szCs w:val="22"/>
        </w:rPr>
        <w:t xml:space="preserve">:00am </w:t>
      </w:r>
      <w:r w:rsidR="0093590B" w:rsidRPr="00E42D91">
        <w:rPr>
          <w:rFonts w:asciiTheme="minorHAnsi" w:hAnsiTheme="minorHAnsi" w:cstheme="minorHAnsi"/>
          <w:color w:val="000000" w:themeColor="text1"/>
          <w:sz w:val="22"/>
          <w:szCs w:val="22"/>
        </w:rPr>
        <w:t xml:space="preserve">to </w:t>
      </w:r>
      <w:r w:rsidR="00E42D91" w:rsidRPr="00E42D91">
        <w:rPr>
          <w:rFonts w:asciiTheme="minorHAnsi" w:hAnsiTheme="minorHAnsi" w:cstheme="minorHAnsi"/>
          <w:color w:val="000000" w:themeColor="text1"/>
          <w:sz w:val="22"/>
          <w:szCs w:val="22"/>
        </w:rPr>
        <w:t>7</w:t>
      </w:r>
      <w:r w:rsidR="00F1477C" w:rsidRPr="00E42D91">
        <w:rPr>
          <w:rFonts w:asciiTheme="minorHAnsi" w:hAnsiTheme="minorHAnsi" w:cstheme="minorHAnsi"/>
          <w:color w:val="000000" w:themeColor="text1"/>
          <w:sz w:val="22"/>
          <w:szCs w:val="22"/>
        </w:rPr>
        <w:t>:00pm</w:t>
      </w:r>
    </w:p>
    <w:p w14:paraId="4FC32472" w14:textId="77777777" w:rsidR="00F1477C" w:rsidRPr="00F1477C" w:rsidRDefault="00F1477C" w:rsidP="00F1477C">
      <w:pPr>
        <w:pStyle w:val="Default"/>
        <w:rPr>
          <w:rFonts w:asciiTheme="minorHAnsi" w:hAnsiTheme="minorHAnsi" w:cstheme="minorHAnsi"/>
          <w:color w:val="000000" w:themeColor="text1"/>
          <w:sz w:val="22"/>
          <w:szCs w:val="22"/>
        </w:rPr>
      </w:pPr>
    </w:p>
    <w:p w14:paraId="77F7486D" w14:textId="77777777" w:rsidR="002F6E34" w:rsidRPr="00953D49" w:rsidRDefault="00CB5F77" w:rsidP="00475047">
      <w:pPr>
        <w:pStyle w:val="Heading2"/>
        <w:rPr>
          <w:rStyle w:val="BookTitle"/>
          <w:b w:val="0"/>
          <w:caps/>
          <w:color w:val="auto"/>
        </w:rPr>
      </w:pPr>
      <w:bookmarkStart w:id="15" w:name="_Hlk27047547"/>
      <w:bookmarkStart w:id="16" w:name="_Hlk494274598"/>
      <w:bookmarkStart w:id="17" w:name="_Toc115701303"/>
      <w:r w:rsidRPr="00953D49">
        <w:rPr>
          <w:rStyle w:val="BookTitle"/>
          <w:b w:val="0"/>
          <w:caps/>
          <w:color w:val="auto"/>
        </w:rPr>
        <w:t>C</w:t>
      </w:r>
      <w:r w:rsidR="0089441A" w:rsidRPr="00953D49">
        <w:rPr>
          <w:rStyle w:val="BookTitle"/>
          <w:b w:val="0"/>
          <w:caps/>
          <w:color w:val="auto"/>
        </w:rPr>
        <w:t>lass Schedules</w:t>
      </w:r>
      <w:bookmarkEnd w:id="17"/>
    </w:p>
    <w:p w14:paraId="1301544E" w14:textId="106FA0D2" w:rsidR="00F474B4" w:rsidRDefault="00F474B4" w:rsidP="00F474B4">
      <w:pPr>
        <w:pStyle w:val="Default"/>
        <w:rPr>
          <w:rFonts w:asciiTheme="minorHAnsi" w:hAnsiTheme="minorHAnsi" w:cstheme="minorHAnsi"/>
          <w:color w:val="000000" w:themeColor="text1"/>
          <w:sz w:val="22"/>
          <w:szCs w:val="22"/>
        </w:rPr>
      </w:pPr>
    </w:p>
    <w:p w14:paraId="55570B2A" w14:textId="761B404D" w:rsidR="00D80077" w:rsidRPr="00F1477C" w:rsidRDefault="00D80077" w:rsidP="00D80077">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Morning Classes - Monday through </w:t>
      </w:r>
      <w:r w:rsidR="002E6F9F">
        <w:rPr>
          <w:rFonts w:asciiTheme="minorHAnsi" w:hAnsiTheme="minorHAnsi" w:cstheme="minorHAnsi"/>
          <w:color w:val="000000" w:themeColor="text1"/>
          <w:sz w:val="22"/>
          <w:szCs w:val="22"/>
        </w:rPr>
        <w:t>Thursday</w:t>
      </w:r>
      <w:r>
        <w:rPr>
          <w:rFonts w:asciiTheme="minorHAnsi" w:hAnsiTheme="minorHAnsi" w:cstheme="minorHAnsi"/>
          <w:color w:val="000000" w:themeColor="text1"/>
          <w:sz w:val="22"/>
          <w:szCs w:val="22"/>
        </w:rPr>
        <w:t xml:space="preserve">, </w:t>
      </w:r>
      <w:r w:rsidR="002E6F9F">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:00 </w:t>
      </w:r>
      <w:r w:rsidRPr="00F1477C">
        <w:rPr>
          <w:rFonts w:asciiTheme="minorHAnsi" w:hAnsiTheme="minorHAnsi" w:cstheme="minorHAnsi"/>
          <w:color w:val="000000" w:themeColor="text1"/>
          <w:sz w:val="22"/>
          <w:szCs w:val="22"/>
        </w:rPr>
        <w:t>am</w:t>
      </w:r>
      <w:r>
        <w:rPr>
          <w:rFonts w:asciiTheme="minorHAnsi" w:hAnsiTheme="minorHAnsi" w:cstheme="minorHAnsi"/>
          <w:color w:val="000000" w:themeColor="text1"/>
          <w:sz w:val="22"/>
          <w:szCs w:val="22"/>
        </w:rPr>
        <w:t xml:space="preserve"> to </w:t>
      </w:r>
      <w:r w:rsidR="002E6F9F">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:00 pm </w:t>
      </w:r>
      <w:r>
        <w:rPr>
          <w:rFonts w:asciiTheme="minorHAnsi" w:hAnsiTheme="minorHAnsi" w:cstheme="minorHAnsi"/>
          <w:color w:val="000000" w:themeColor="text1"/>
          <w:sz w:val="22"/>
          <w:szCs w:val="22"/>
        </w:rPr>
        <w:br/>
        <w:t xml:space="preserve">Evening Classes - Monday through </w:t>
      </w:r>
      <w:r w:rsidR="002E6F9F">
        <w:rPr>
          <w:rFonts w:asciiTheme="minorHAnsi" w:hAnsiTheme="minorHAnsi" w:cstheme="minorHAnsi"/>
          <w:color w:val="000000" w:themeColor="text1"/>
          <w:sz w:val="22"/>
          <w:szCs w:val="22"/>
        </w:rPr>
        <w:t>Thursday</w:t>
      </w:r>
      <w:r>
        <w:rPr>
          <w:rFonts w:asciiTheme="minorHAnsi" w:hAnsiTheme="minorHAnsi" w:cstheme="minorHAnsi"/>
          <w:color w:val="000000" w:themeColor="text1"/>
          <w:sz w:val="22"/>
          <w:szCs w:val="22"/>
        </w:rPr>
        <w:t xml:space="preserve">, </w:t>
      </w:r>
      <w:r w:rsidR="002E6F9F">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:00 pm to </w:t>
      </w:r>
      <w:r w:rsidR="002E6F9F">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:00 pm </w:t>
      </w:r>
    </w:p>
    <w:bookmarkEnd w:id="15"/>
    <w:p w14:paraId="350BEA6F" w14:textId="06F3477C" w:rsidR="00F474B4" w:rsidRDefault="005353CE" w:rsidP="005E1165">
      <w:r>
        <w:br/>
      </w:r>
      <w:r w:rsidR="00F474B4" w:rsidRPr="000F2330">
        <w:t>The school has the right to change its schedule in the interest of the student education.  Students will be notified in advance of any schedule chang</w:t>
      </w:r>
      <w:r w:rsidR="00F474B4">
        <w:t>e.</w:t>
      </w:r>
      <w:r w:rsidR="005E1165">
        <w:br/>
      </w:r>
    </w:p>
    <w:p w14:paraId="252D83B6" w14:textId="77777777" w:rsidR="006361E1" w:rsidRPr="00953D49" w:rsidRDefault="005426E6" w:rsidP="00475047">
      <w:pPr>
        <w:pStyle w:val="Heading2"/>
        <w:rPr>
          <w:rStyle w:val="BookTitle"/>
          <w:b w:val="0"/>
          <w:caps/>
          <w:color w:val="auto"/>
        </w:rPr>
      </w:pPr>
      <w:bookmarkStart w:id="18" w:name="_Toc115701304"/>
      <w:bookmarkEnd w:id="16"/>
      <w:r w:rsidRPr="00953D49">
        <w:rPr>
          <w:rStyle w:val="BookTitle"/>
          <w:b w:val="0"/>
          <w:caps/>
          <w:color w:val="auto"/>
        </w:rPr>
        <w:t>Sc</w:t>
      </w:r>
      <w:r w:rsidR="007D74E4" w:rsidRPr="00953D49">
        <w:rPr>
          <w:rStyle w:val="BookTitle"/>
          <w:b w:val="0"/>
          <w:caps/>
          <w:color w:val="auto"/>
        </w:rPr>
        <w:t xml:space="preserve">hool </w:t>
      </w:r>
      <w:r w:rsidR="005F2E9E" w:rsidRPr="00953D49">
        <w:rPr>
          <w:rStyle w:val="BookTitle"/>
          <w:b w:val="0"/>
          <w:caps/>
          <w:color w:val="auto"/>
        </w:rPr>
        <w:t>Calendar</w:t>
      </w:r>
      <w:bookmarkEnd w:id="18"/>
    </w:p>
    <w:p w14:paraId="2D69183B" w14:textId="77777777" w:rsidR="00D80077" w:rsidRDefault="00D80077" w:rsidP="00AB1D0F">
      <w:pPr>
        <w:rPr>
          <w:i/>
        </w:rPr>
      </w:pPr>
    </w:p>
    <w:p w14:paraId="1F37060A" w14:textId="56B0DC93" w:rsidR="0066230D" w:rsidRPr="0066230D" w:rsidRDefault="00D60BD8" w:rsidP="0066230D">
      <w:pPr>
        <w:rPr>
          <w:b/>
          <w:bCs/>
          <w:i/>
          <w:sz w:val="8"/>
          <w:szCs w:val="8"/>
        </w:rPr>
      </w:pPr>
      <w:r>
        <w:t xml:space="preserve">Classes start </w:t>
      </w:r>
      <w:r w:rsidR="0093590B">
        <w:t xml:space="preserve">every </w:t>
      </w:r>
      <w:r>
        <w:t>Monday</w:t>
      </w:r>
      <w:r w:rsidR="0093590B">
        <w:t>.</w:t>
      </w:r>
      <w:r w:rsidR="0066230D">
        <w:br/>
      </w:r>
    </w:p>
    <w:p w14:paraId="7C3071BB" w14:textId="77777777" w:rsidR="007B7710" w:rsidRPr="00953D49" w:rsidRDefault="0089441A" w:rsidP="00475047">
      <w:pPr>
        <w:pStyle w:val="Heading2"/>
        <w:rPr>
          <w:rStyle w:val="BookTitle"/>
          <w:b w:val="0"/>
          <w:caps/>
          <w:color w:val="auto"/>
        </w:rPr>
      </w:pPr>
      <w:bookmarkStart w:id="19" w:name="_Toc115701305"/>
      <w:r w:rsidRPr="00953D49">
        <w:rPr>
          <w:rStyle w:val="BookTitle"/>
          <w:b w:val="0"/>
          <w:caps/>
          <w:color w:val="auto"/>
        </w:rPr>
        <w:t>Holidays</w:t>
      </w:r>
      <w:bookmarkEnd w:id="19"/>
    </w:p>
    <w:p w14:paraId="69880EF0" w14:textId="56558063" w:rsidR="007B7710" w:rsidRDefault="00953D49" w:rsidP="006361E1">
      <w:r>
        <w:br/>
      </w:r>
      <w:r w:rsidR="007B7710">
        <w:t xml:space="preserve">The school </w:t>
      </w:r>
      <w:r w:rsidR="000F2330">
        <w:t xml:space="preserve">will </w:t>
      </w:r>
      <w:r w:rsidR="007B7710">
        <w:t>remai</w:t>
      </w:r>
      <w:r w:rsidR="000F2330">
        <w:t>n</w:t>
      </w:r>
      <w:r w:rsidR="00E60CAD">
        <w:t xml:space="preserve"> closed during the following</w:t>
      </w:r>
      <w:r w:rsidR="00A47911">
        <w:t xml:space="preserve"> holidays</w:t>
      </w:r>
      <w:r w:rsidR="007B7710">
        <w:t>:</w:t>
      </w:r>
    </w:p>
    <w:p w14:paraId="19FC9A43" w14:textId="417377EF" w:rsidR="001F5E9A" w:rsidRDefault="001F5E9A" w:rsidP="001F5E9A">
      <w:pPr>
        <w:spacing w:after="0" w:line="240" w:lineRule="auto"/>
      </w:pPr>
      <w:r>
        <w:rPr>
          <w:b/>
        </w:rPr>
        <w:t>2020 Holidays</w:t>
      </w:r>
      <w:r>
        <w:rPr>
          <w:b/>
        </w:rPr>
        <w:br/>
      </w:r>
      <w:r w:rsidRPr="00721486">
        <w:t>Martin Luther King Day</w:t>
      </w:r>
      <w:r>
        <w:t xml:space="preserve">, Monday January </w:t>
      </w:r>
      <w:r w:rsidR="002E6F9F">
        <w:t>17</w:t>
      </w:r>
      <w:r>
        <w:t>, 202</w:t>
      </w:r>
      <w:r w:rsidR="002E6F9F">
        <w:t>2</w:t>
      </w:r>
    </w:p>
    <w:p w14:paraId="0AB6AAA6" w14:textId="7EB8EEA9" w:rsidR="001F5E9A" w:rsidRDefault="001F5E9A" w:rsidP="001F5E9A">
      <w:pPr>
        <w:spacing w:after="0" w:line="240" w:lineRule="auto"/>
      </w:pPr>
      <w:r>
        <w:t xml:space="preserve">President’s Day, Monday February </w:t>
      </w:r>
      <w:r w:rsidR="002E6F9F">
        <w:t>21</w:t>
      </w:r>
      <w:r>
        <w:t>, 202</w:t>
      </w:r>
      <w:r w:rsidR="002E6F9F">
        <w:t>2</w:t>
      </w:r>
    </w:p>
    <w:p w14:paraId="1CBD5F86" w14:textId="11B8E569" w:rsidR="001F5E9A" w:rsidRDefault="001F5E9A" w:rsidP="001F5E9A">
      <w:pPr>
        <w:spacing w:after="0" w:line="240" w:lineRule="auto"/>
      </w:pPr>
      <w:r>
        <w:t xml:space="preserve">Memorial Day, Monday May </w:t>
      </w:r>
      <w:r w:rsidR="002E6F9F">
        <w:t>30</w:t>
      </w:r>
      <w:r>
        <w:t>, 202</w:t>
      </w:r>
      <w:r w:rsidR="002E6F9F">
        <w:t>2</w:t>
      </w:r>
    </w:p>
    <w:p w14:paraId="16CB54B2" w14:textId="44D4A1A8" w:rsidR="001F5E9A" w:rsidRDefault="001F5E9A" w:rsidP="001F5E9A">
      <w:pPr>
        <w:spacing w:after="0" w:line="240" w:lineRule="auto"/>
      </w:pPr>
      <w:r>
        <w:t xml:space="preserve">Labor Day, Monday September </w:t>
      </w:r>
      <w:r w:rsidR="002E6F9F">
        <w:t>5</w:t>
      </w:r>
      <w:r>
        <w:t>, 202</w:t>
      </w:r>
      <w:r w:rsidR="002E6F9F">
        <w:t>2</w:t>
      </w:r>
    </w:p>
    <w:p w14:paraId="117CE2DF" w14:textId="0590165A" w:rsidR="001F5E9A" w:rsidRDefault="001F5E9A" w:rsidP="001F5E9A">
      <w:pPr>
        <w:spacing w:after="0" w:line="240" w:lineRule="auto"/>
      </w:pPr>
      <w:r w:rsidRPr="002C6826">
        <w:t>Th</w:t>
      </w:r>
      <w:r>
        <w:t xml:space="preserve">anksgiving, </w:t>
      </w:r>
      <w:r w:rsidR="005E1165">
        <w:t>Monday</w:t>
      </w:r>
      <w:r>
        <w:t xml:space="preserve"> November 2</w:t>
      </w:r>
      <w:r w:rsidR="005E1165">
        <w:t>3</w:t>
      </w:r>
      <w:r>
        <w:t xml:space="preserve"> </w:t>
      </w:r>
      <w:r w:rsidR="005E1165">
        <w:t>through</w:t>
      </w:r>
      <w:r>
        <w:t xml:space="preserve"> Friday November 2</w:t>
      </w:r>
      <w:r w:rsidR="002E6F9F">
        <w:t>5</w:t>
      </w:r>
      <w:r>
        <w:t>, 202</w:t>
      </w:r>
      <w:r w:rsidR="002E6F9F">
        <w:t>2</w:t>
      </w:r>
    </w:p>
    <w:p w14:paraId="7F182CF2" w14:textId="72010156" w:rsidR="001F5E9A" w:rsidRDefault="001F5E9A" w:rsidP="001F5E9A">
      <w:pPr>
        <w:spacing w:after="0" w:line="240" w:lineRule="auto"/>
      </w:pPr>
      <w:r>
        <w:t xml:space="preserve">Winter Holiday Break, Monday December </w:t>
      </w:r>
      <w:r w:rsidR="002E6F9F">
        <w:t>19</w:t>
      </w:r>
      <w:r>
        <w:t>, 202</w:t>
      </w:r>
      <w:r w:rsidR="002E6F9F">
        <w:t>2</w:t>
      </w:r>
      <w:r>
        <w:t xml:space="preserve"> through Friday January </w:t>
      </w:r>
      <w:r w:rsidR="002E6F9F">
        <w:t>2</w:t>
      </w:r>
      <w:r>
        <w:t>, 202</w:t>
      </w:r>
      <w:r w:rsidR="002E6F9F">
        <w:t>3</w:t>
      </w:r>
    </w:p>
    <w:p w14:paraId="3A803C93" w14:textId="7D8AB97F" w:rsidR="001F5E9A" w:rsidRDefault="001F5E9A" w:rsidP="001F5E9A">
      <w:pPr>
        <w:shd w:val="clear" w:color="auto" w:fill="FFFFFF"/>
        <w:spacing w:after="0" w:line="240" w:lineRule="auto"/>
      </w:pPr>
      <w:r>
        <w:br/>
      </w:r>
      <w:r w:rsidR="007B7710">
        <w:t xml:space="preserve">In the event of an emergency, closing due to inclement weather or natural disaster the school will close as determined by the </w:t>
      </w:r>
      <w:r w:rsidR="00D60BD8">
        <w:t>Broward</w:t>
      </w:r>
      <w:r w:rsidR="00D80077">
        <w:t xml:space="preserve"> Pu</w:t>
      </w:r>
      <w:r w:rsidR="007B7710">
        <w:t xml:space="preserve">blic School system.  </w:t>
      </w:r>
      <w:r w:rsidR="005F2E9E" w:rsidRPr="00290397">
        <w:t xml:space="preserve">Classes canceled due to weather </w:t>
      </w:r>
      <w:r w:rsidR="005F2E9E">
        <w:t xml:space="preserve">conditions </w:t>
      </w:r>
      <w:r w:rsidR="005F2E9E" w:rsidRPr="00290397">
        <w:t xml:space="preserve">are made up at the end of the program. </w:t>
      </w:r>
    </w:p>
    <w:p w14:paraId="35074D6F" w14:textId="77777777" w:rsidR="00953D49" w:rsidRDefault="00953D49"/>
    <w:p w14:paraId="64A09DE1" w14:textId="77777777" w:rsidR="00023802" w:rsidRPr="00953D49" w:rsidRDefault="00023802" w:rsidP="00AC7F1E">
      <w:pPr>
        <w:pStyle w:val="Heading1"/>
        <w:rPr>
          <w:rFonts w:ascii="Aharoni" w:eastAsiaTheme="minorEastAsia" w:hAnsi="Aharoni" w:cs="Aharoni"/>
          <w:color w:val="auto"/>
          <w:sz w:val="40"/>
          <w:szCs w:val="40"/>
        </w:rPr>
      </w:pPr>
      <w:bookmarkStart w:id="20" w:name="_Toc115701306"/>
      <w:r w:rsidRPr="00953D49">
        <w:rPr>
          <w:rFonts w:ascii="Aharoni" w:eastAsiaTheme="minorEastAsia" w:hAnsi="Aharoni" w:cs="Aharoni"/>
          <w:color w:val="auto"/>
          <w:sz w:val="40"/>
          <w:szCs w:val="40"/>
        </w:rPr>
        <w:t>A</w:t>
      </w:r>
      <w:r w:rsidR="00495DF5" w:rsidRPr="00953D49">
        <w:rPr>
          <w:rFonts w:ascii="Aharoni" w:eastAsiaTheme="minorEastAsia" w:hAnsi="Aharoni" w:cs="Aharoni"/>
          <w:color w:val="auto"/>
          <w:sz w:val="40"/>
          <w:szCs w:val="40"/>
        </w:rPr>
        <w:t>DMISSIONS</w:t>
      </w:r>
      <w:bookmarkEnd w:id="20"/>
    </w:p>
    <w:p w14:paraId="00D5AFB6" w14:textId="07E86536" w:rsidR="00023802" w:rsidRPr="00953D49" w:rsidRDefault="00953D49" w:rsidP="003D7D06">
      <w:pPr>
        <w:pStyle w:val="Heading2"/>
        <w:rPr>
          <w:rStyle w:val="BookTitle"/>
          <w:b w:val="0"/>
          <w:caps/>
        </w:rPr>
      </w:pPr>
      <w:r>
        <w:rPr>
          <w:rStyle w:val="BookTitle"/>
          <w:b w:val="0"/>
          <w:caps/>
        </w:rPr>
        <w:br/>
      </w:r>
      <w:bookmarkStart w:id="21" w:name="_Toc115701307"/>
      <w:r w:rsidR="00CB5F77" w:rsidRPr="003D7D06">
        <w:rPr>
          <w:rStyle w:val="BookTitle"/>
          <w:b w:val="0"/>
          <w:caps/>
          <w:color w:val="auto"/>
        </w:rPr>
        <w:t>A</w:t>
      </w:r>
      <w:r w:rsidR="0089441A" w:rsidRPr="003D7D06">
        <w:rPr>
          <w:rStyle w:val="BookTitle"/>
          <w:b w:val="0"/>
          <w:caps/>
          <w:color w:val="auto"/>
        </w:rPr>
        <w:t>dmission Requirements</w:t>
      </w:r>
      <w:r w:rsidR="00966F2F" w:rsidRPr="003D7D06">
        <w:rPr>
          <w:rStyle w:val="BookTitle"/>
          <w:b w:val="0"/>
          <w:caps/>
          <w:color w:val="auto"/>
        </w:rPr>
        <w:t xml:space="preserve"> and P</w:t>
      </w:r>
      <w:r w:rsidR="000F05C4" w:rsidRPr="003D7D06">
        <w:rPr>
          <w:rStyle w:val="BookTitle"/>
          <w:b w:val="0"/>
          <w:caps/>
          <w:color w:val="auto"/>
        </w:rPr>
        <w:t>rocedures</w:t>
      </w:r>
      <w:bookmarkEnd w:id="21"/>
    </w:p>
    <w:p w14:paraId="20C28CF8" w14:textId="7FC2856C" w:rsidR="000F2330" w:rsidRDefault="00953D49" w:rsidP="000F2330">
      <w:pPr>
        <w:jc w:val="both"/>
      </w:pPr>
      <w:r>
        <w:br/>
      </w:r>
      <w:r w:rsidR="000F2330" w:rsidRPr="000F2330">
        <w:t>Prospect</w:t>
      </w:r>
      <w:r w:rsidR="003D7D06">
        <w:t>ive</w:t>
      </w:r>
      <w:r w:rsidR="000F2330" w:rsidRPr="000F2330">
        <w:t xml:space="preserve"> students must comply with the following requirements to enroll:</w:t>
      </w:r>
    </w:p>
    <w:p w14:paraId="62A6D43E" w14:textId="1B1BAC5F" w:rsidR="00462B38" w:rsidRPr="00462B38" w:rsidRDefault="00CD6023" w:rsidP="00AC7FDA">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00462B38" w:rsidRPr="00462B38">
        <w:rPr>
          <w:rFonts w:asciiTheme="minorHAnsi" w:hAnsiTheme="minorHAnsi"/>
          <w:color w:val="000000" w:themeColor="text1"/>
          <w:sz w:val="22"/>
          <w:szCs w:val="22"/>
        </w:rPr>
        <w:t>resent a Valid picture ID</w:t>
      </w:r>
    </w:p>
    <w:p w14:paraId="3529452C" w14:textId="3FCE6C9E" w:rsidR="00462B38" w:rsidRPr="00CD6023" w:rsidRDefault="00CD6023" w:rsidP="00AC7FDA">
      <w:pPr>
        <w:widowControl w:val="0"/>
        <w:numPr>
          <w:ilvl w:val="0"/>
          <w:numId w:val="5"/>
        </w:numPr>
        <w:autoSpaceDE w:val="0"/>
        <w:autoSpaceDN w:val="0"/>
        <w:adjustRightInd w:val="0"/>
        <w:spacing w:after="0" w:line="240" w:lineRule="auto"/>
        <w:ind w:right="104"/>
        <w:jc w:val="both"/>
        <w:rPr>
          <w:color w:val="000000" w:themeColor="text1"/>
          <w:sz w:val="22"/>
          <w:szCs w:val="22"/>
        </w:rPr>
      </w:pPr>
      <w:r>
        <w:rPr>
          <w:color w:val="000000" w:themeColor="text1"/>
          <w:sz w:val="22"/>
          <w:szCs w:val="22"/>
        </w:rPr>
        <w:lastRenderedPageBreak/>
        <w:t>P</w:t>
      </w:r>
      <w:r w:rsidR="00462B38" w:rsidRPr="00CD6023">
        <w:rPr>
          <w:color w:val="000000" w:themeColor="text1"/>
          <w:sz w:val="22"/>
          <w:szCs w:val="22"/>
        </w:rPr>
        <w:t>resent a High School diploma or GED</w:t>
      </w:r>
      <w:r w:rsidRPr="00CD6023">
        <w:rPr>
          <w:color w:val="000000" w:themeColor="text1"/>
          <w:sz w:val="22"/>
          <w:szCs w:val="22"/>
        </w:rPr>
        <w:t xml:space="preserve">. </w:t>
      </w:r>
      <w:r w:rsidR="00462B38" w:rsidRPr="00CD6023">
        <w:rPr>
          <w:color w:val="000000" w:themeColor="text1"/>
          <w:sz w:val="22"/>
          <w:szCs w:val="22"/>
        </w:rPr>
        <w:t xml:space="preserve"> </w:t>
      </w:r>
      <w:r w:rsidRPr="00CD6023">
        <w:rPr>
          <w:rFonts w:eastAsia="Calibri" w:cstheme="minorHAnsi"/>
          <w:sz w:val="22"/>
          <w:szCs w:val="22"/>
        </w:rPr>
        <w:t>Prospective students that do not possess a high school diploma or GED must pass a Wonderlic Ability to Benefit Test (ATB) administered by a qualified ATB Official. Minimum passing scores are 200 for Verbal and 210 for Quantitative.</w:t>
      </w:r>
    </w:p>
    <w:p w14:paraId="2525EE70" w14:textId="77777777" w:rsidR="00B60AAD" w:rsidRDefault="00B60AAD" w:rsidP="00AC7FDA">
      <w:pPr>
        <w:pStyle w:val="ListParagraph"/>
        <w:widowControl w:val="0"/>
        <w:numPr>
          <w:ilvl w:val="0"/>
          <w:numId w:val="5"/>
        </w:numPr>
        <w:autoSpaceDE w:val="0"/>
        <w:autoSpaceDN w:val="0"/>
        <w:adjustRightInd w:val="0"/>
        <w:spacing w:after="0" w:line="240" w:lineRule="auto"/>
        <w:jc w:val="both"/>
      </w:pPr>
      <w:bookmarkStart w:id="22" w:name="_Hlk485979170"/>
      <w:r>
        <w:t xml:space="preserve">In order to </w:t>
      </w:r>
      <w:r w:rsidRPr="00056062">
        <w:t>qualify for enrollment, a one on one appointment with one of the school admissions’ representatives is required. During the one on one appointment, the admission’s representative will provide advisement services to assist the student in planning and completing the occupational education</w:t>
      </w:r>
      <w:r w:rsidR="00462B38">
        <w:t xml:space="preserve"> program for enrollment</w:t>
      </w:r>
      <w:r w:rsidR="008A7CFD">
        <w:t>.</w:t>
      </w:r>
    </w:p>
    <w:p w14:paraId="3B38FEE7" w14:textId="587CC112" w:rsidR="00462B38" w:rsidRPr="00462B38" w:rsidRDefault="00462B38" w:rsidP="00AC7FDA">
      <w:pPr>
        <w:pStyle w:val="ListParagraph"/>
        <w:widowControl w:val="0"/>
        <w:numPr>
          <w:ilvl w:val="0"/>
          <w:numId w:val="5"/>
        </w:numPr>
        <w:autoSpaceDE w:val="0"/>
        <w:autoSpaceDN w:val="0"/>
        <w:adjustRightInd w:val="0"/>
        <w:spacing w:after="0" w:line="240" w:lineRule="auto"/>
        <w:jc w:val="both"/>
      </w:pPr>
      <w:r w:rsidRPr="00462B38">
        <w:rPr>
          <w:color w:val="000000" w:themeColor="text1"/>
        </w:rPr>
        <w:t xml:space="preserve">Documentation from another country must be accompanied by </w:t>
      </w:r>
      <w:r w:rsidR="009F2B94">
        <w:rPr>
          <w:color w:val="000000" w:themeColor="text1"/>
        </w:rPr>
        <w:t xml:space="preserve">the corresponding </w:t>
      </w:r>
      <w:r w:rsidRPr="00462B38">
        <w:rPr>
          <w:color w:val="000000" w:themeColor="text1"/>
        </w:rPr>
        <w:t>translati</w:t>
      </w:r>
      <w:r w:rsidR="009F2B94">
        <w:rPr>
          <w:color w:val="000000" w:themeColor="text1"/>
        </w:rPr>
        <w:t>on and evaluation by a Florida a</w:t>
      </w:r>
      <w:r w:rsidRPr="00462B38">
        <w:rPr>
          <w:color w:val="000000" w:themeColor="text1"/>
        </w:rPr>
        <w:t xml:space="preserve">pproved agency </w:t>
      </w:r>
      <w:r>
        <w:rPr>
          <w:color w:val="000000" w:themeColor="text1"/>
        </w:rPr>
        <w:t xml:space="preserve">or individual. For a listing </w:t>
      </w:r>
      <w:r w:rsidR="00DA2CA8">
        <w:rPr>
          <w:color w:val="000000" w:themeColor="text1"/>
        </w:rPr>
        <w:t xml:space="preserve">of approved translators </w:t>
      </w:r>
      <w:r w:rsidRPr="00462B38">
        <w:rPr>
          <w:color w:val="000000" w:themeColor="text1"/>
        </w:rPr>
        <w:t xml:space="preserve">visit the American Translators Association </w:t>
      </w:r>
      <w:hyperlink r:id="rId10" w:history="1">
        <w:r w:rsidRPr="00462B38">
          <w:rPr>
            <w:color w:val="000000" w:themeColor="text1"/>
          </w:rPr>
          <w:t>www.atanet.org</w:t>
        </w:r>
      </w:hyperlink>
      <w:r w:rsidR="00DA2CA8">
        <w:rPr>
          <w:color w:val="000000" w:themeColor="text1"/>
        </w:rPr>
        <w:t>.</w:t>
      </w:r>
      <w:r w:rsidR="00A6456E" w:rsidRPr="00462B38">
        <w:t xml:space="preserve"> </w:t>
      </w:r>
    </w:p>
    <w:p w14:paraId="1497B0F2" w14:textId="00FA4BC0" w:rsidR="00462B38" w:rsidRDefault="00462B38" w:rsidP="00AC7FDA">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Applicants </w:t>
      </w:r>
      <w:r w:rsidRPr="00462B38">
        <w:rPr>
          <w:rFonts w:asciiTheme="minorHAnsi" w:hAnsiTheme="minorHAnsi"/>
          <w:color w:val="000000" w:themeColor="text1"/>
          <w:sz w:val="22"/>
          <w:szCs w:val="22"/>
        </w:rPr>
        <w:t xml:space="preserve">who are at least 17 </w:t>
      </w:r>
      <w:r w:rsidR="009F2B94">
        <w:rPr>
          <w:rFonts w:asciiTheme="minorHAnsi" w:hAnsiTheme="minorHAnsi"/>
          <w:color w:val="000000" w:themeColor="text1"/>
          <w:sz w:val="22"/>
          <w:szCs w:val="22"/>
        </w:rPr>
        <w:t>but you</w:t>
      </w:r>
      <w:r w:rsidRPr="00462B38">
        <w:rPr>
          <w:rFonts w:asciiTheme="minorHAnsi" w:hAnsiTheme="minorHAnsi"/>
          <w:color w:val="000000" w:themeColor="text1"/>
          <w:sz w:val="22"/>
          <w:szCs w:val="22"/>
        </w:rPr>
        <w:t xml:space="preserve">nger </w:t>
      </w:r>
      <w:r w:rsidR="009F2B94">
        <w:rPr>
          <w:rFonts w:asciiTheme="minorHAnsi" w:hAnsiTheme="minorHAnsi"/>
          <w:color w:val="000000" w:themeColor="text1"/>
          <w:sz w:val="22"/>
          <w:szCs w:val="22"/>
        </w:rPr>
        <w:t xml:space="preserve">than 18 years of age </w:t>
      </w:r>
      <w:r w:rsidRPr="00462B38">
        <w:rPr>
          <w:rFonts w:asciiTheme="minorHAnsi" w:hAnsiTheme="minorHAnsi"/>
          <w:color w:val="000000" w:themeColor="text1"/>
          <w:sz w:val="22"/>
          <w:szCs w:val="22"/>
        </w:rPr>
        <w:t xml:space="preserve">may enroll in any program </w:t>
      </w:r>
      <w:r w:rsidR="009F2B94">
        <w:rPr>
          <w:rFonts w:asciiTheme="minorHAnsi" w:hAnsiTheme="minorHAnsi"/>
          <w:color w:val="000000" w:themeColor="text1"/>
          <w:sz w:val="22"/>
          <w:szCs w:val="22"/>
        </w:rPr>
        <w:t>under parental or legal guardian consent. A</w:t>
      </w:r>
      <w:r w:rsidRPr="00462B38">
        <w:rPr>
          <w:rFonts w:asciiTheme="minorHAnsi" w:hAnsiTheme="minorHAnsi"/>
          <w:color w:val="000000" w:themeColor="text1"/>
          <w:sz w:val="22"/>
          <w:szCs w:val="22"/>
        </w:rPr>
        <w:t xml:space="preserve"> parent or legal guardian </w:t>
      </w:r>
      <w:r w:rsidR="009F2B94">
        <w:rPr>
          <w:rFonts w:asciiTheme="minorHAnsi" w:hAnsiTheme="minorHAnsi"/>
          <w:color w:val="000000" w:themeColor="text1"/>
          <w:sz w:val="22"/>
          <w:szCs w:val="22"/>
        </w:rPr>
        <w:t xml:space="preserve">is required to </w:t>
      </w:r>
      <w:r w:rsidRPr="00462B38">
        <w:rPr>
          <w:rFonts w:asciiTheme="minorHAnsi" w:hAnsiTheme="minorHAnsi"/>
          <w:color w:val="000000" w:themeColor="text1"/>
          <w:sz w:val="22"/>
          <w:szCs w:val="22"/>
        </w:rPr>
        <w:t>sign the Enrollment Agreement</w:t>
      </w:r>
      <w:r w:rsidR="009F2B94">
        <w:rPr>
          <w:rFonts w:asciiTheme="minorHAnsi" w:hAnsiTheme="minorHAnsi"/>
          <w:color w:val="000000" w:themeColor="text1"/>
          <w:sz w:val="22"/>
          <w:szCs w:val="22"/>
        </w:rPr>
        <w:t>.</w:t>
      </w:r>
    </w:p>
    <w:p w14:paraId="55C6417A" w14:textId="29D25CB0" w:rsidR="00A6456E" w:rsidRDefault="00A6456E" w:rsidP="00A6456E">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Pay the registration fee of $ 50. </w:t>
      </w:r>
    </w:p>
    <w:p w14:paraId="1D38BEF9" w14:textId="77777777" w:rsidR="00A6456E" w:rsidRPr="00A6456E" w:rsidRDefault="00A6456E" w:rsidP="00A6456E">
      <w:pPr>
        <w:pStyle w:val="Default"/>
      </w:pPr>
    </w:p>
    <w:p w14:paraId="144FEDB8" w14:textId="77777777" w:rsidR="00B60AAD" w:rsidRPr="00953D49" w:rsidRDefault="00B60AAD" w:rsidP="00475047">
      <w:pPr>
        <w:pStyle w:val="Heading2"/>
        <w:rPr>
          <w:rStyle w:val="BookTitle"/>
          <w:b w:val="0"/>
          <w:caps/>
          <w:color w:val="auto"/>
        </w:rPr>
      </w:pPr>
      <w:bookmarkStart w:id="23" w:name="_Toc115701308"/>
      <w:r w:rsidRPr="00953D49">
        <w:rPr>
          <w:rStyle w:val="BookTitle"/>
          <w:b w:val="0"/>
          <w:caps/>
          <w:color w:val="auto"/>
        </w:rPr>
        <w:t>Anti Discrimination Policy</w:t>
      </w:r>
      <w:bookmarkEnd w:id="23"/>
    </w:p>
    <w:p w14:paraId="3CBE689B" w14:textId="184C0277" w:rsidR="00B60AAD" w:rsidRDefault="00953D49" w:rsidP="00B60AAD">
      <w:pPr>
        <w:jc w:val="both"/>
      </w:pPr>
      <w:r>
        <w:br/>
      </w:r>
      <w:r w:rsidR="00D60BD8">
        <w:t>Neo Beauty School</w:t>
      </w:r>
      <w:r w:rsidR="00B60AAD" w:rsidRPr="00B60AAD">
        <w:t xml:space="preserve"> is committed to providing all students with a safe and supportive school environment. Members of the school community are expected to treat each other with respect. Harassment of a student by another student or by a teacher or other staff member is a violation of school policy. This includes (but is not limited to) harassment based on race, national origin, marital status, sex, sexual orientation, gender identity, religion, </w:t>
      </w:r>
      <w:r w:rsidR="0076515A">
        <w:t>financial</w:t>
      </w:r>
      <w:r w:rsidR="00B60AAD" w:rsidRPr="00B60AAD">
        <w:t xml:space="preserve"> status or disability where a person is otherwise qualified or could be with reasonable accommodation.  </w:t>
      </w:r>
    </w:p>
    <w:p w14:paraId="6FBFD5C7" w14:textId="77777777" w:rsidR="006361E1" w:rsidRPr="00953D49" w:rsidRDefault="006361E1" w:rsidP="00475047">
      <w:pPr>
        <w:pStyle w:val="Heading2"/>
        <w:rPr>
          <w:rStyle w:val="BookTitle"/>
          <w:b w:val="0"/>
          <w:caps/>
          <w:color w:val="auto"/>
        </w:rPr>
      </w:pPr>
      <w:bookmarkStart w:id="24" w:name="_Toc115701309"/>
      <w:r w:rsidRPr="00953D49">
        <w:rPr>
          <w:rStyle w:val="BookTitle"/>
          <w:b w:val="0"/>
          <w:caps/>
          <w:color w:val="auto"/>
        </w:rPr>
        <w:t>Denial of Admission</w:t>
      </w:r>
      <w:bookmarkEnd w:id="24"/>
    </w:p>
    <w:p w14:paraId="2D791A78" w14:textId="678D934E" w:rsidR="006361E1" w:rsidRDefault="00953D49" w:rsidP="006361E1">
      <w:pPr>
        <w:jc w:val="both"/>
      </w:pPr>
      <w:r>
        <w:br/>
      </w:r>
      <w:r w:rsidR="006361E1" w:rsidRPr="00C249E9">
        <w:t>Any applican</w:t>
      </w:r>
      <w:r w:rsidR="007D74E4">
        <w:t>t will</w:t>
      </w:r>
      <w:r w:rsidR="009F2B94">
        <w:t xml:space="preserve"> be denied admission if he/</w:t>
      </w:r>
      <w:r w:rsidR="006361E1" w:rsidRPr="00C249E9">
        <w:t xml:space="preserve">she does not meet the </w:t>
      </w:r>
      <w:r w:rsidR="009F2B94">
        <w:t>admissions and eligibility r</w:t>
      </w:r>
      <w:r w:rsidR="006361E1" w:rsidRPr="00C249E9">
        <w:t xml:space="preserve">equirements </w:t>
      </w:r>
      <w:r w:rsidR="009F2B94">
        <w:t xml:space="preserve">stated </w:t>
      </w:r>
      <w:r w:rsidR="006361E1" w:rsidRPr="00C249E9">
        <w:t xml:space="preserve">in this </w:t>
      </w:r>
      <w:r w:rsidR="00C60475" w:rsidRPr="00C249E9">
        <w:t>catalog.</w:t>
      </w:r>
    </w:p>
    <w:p w14:paraId="19F94C15" w14:textId="77777777" w:rsidR="00E120DA" w:rsidRPr="00953D49" w:rsidRDefault="00E120DA" w:rsidP="00475047">
      <w:pPr>
        <w:pStyle w:val="Heading2"/>
        <w:rPr>
          <w:rStyle w:val="BookTitle"/>
          <w:b w:val="0"/>
          <w:caps/>
          <w:color w:val="auto"/>
        </w:rPr>
      </w:pPr>
      <w:bookmarkStart w:id="25" w:name="_Toc482272422"/>
      <w:bookmarkStart w:id="26" w:name="_Toc115701310"/>
      <w:bookmarkEnd w:id="22"/>
      <w:r w:rsidRPr="00953D49">
        <w:rPr>
          <w:rStyle w:val="BookTitle"/>
          <w:b w:val="0"/>
          <w:caps/>
          <w:color w:val="auto"/>
        </w:rPr>
        <w:t>Transfer of Credits</w:t>
      </w:r>
      <w:bookmarkEnd w:id="25"/>
      <w:bookmarkEnd w:id="26"/>
    </w:p>
    <w:p w14:paraId="70293B3F" w14:textId="6B645B64" w:rsidR="008B46B3" w:rsidRPr="00F2217C" w:rsidRDefault="00953D49" w:rsidP="00A6456E">
      <w:pPr>
        <w:pStyle w:val="Default"/>
        <w:rPr>
          <w:rStyle w:val="Heading3Char"/>
          <w:i/>
          <w:iCs/>
          <w:u w:val="single"/>
        </w:rPr>
      </w:pPr>
      <w:bookmarkStart w:id="27" w:name="_Toc482272423"/>
      <w:r>
        <w:rPr>
          <w:rStyle w:val="Heading3Char"/>
          <w:i/>
          <w:iCs/>
        </w:rPr>
        <w:br/>
      </w:r>
      <w:bookmarkStart w:id="28" w:name="_Toc482272424"/>
      <w:bookmarkEnd w:id="27"/>
      <w:r w:rsidR="00E120DA" w:rsidRPr="00F2217C">
        <w:rPr>
          <w:rFonts w:ascii="Calibri" w:eastAsia="Calibri" w:hAnsi="Calibri"/>
          <w:i/>
          <w:iCs/>
          <w:color w:val="auto"/>
          <w:sz w:val="22"/>
          <w:szCs w:val="22"/>
          <w:u w:val="single"/>
        </w:rPr>
        <w:t>Transfer of Credits for Studies in Other Institutions</w:t>
      </w:r>
      <w:bookmarkEnd w:id="28"/>
    </w:p>
    <w:p w14:paraId="78D2C556" w14:textId="13AE4874" w:rsidR="00304815" w:rsidRPr="00304815" w:rsidRDefault="00F2217C" w:rsidP="008B46B3">
      <w:pPr>
        <w:pStyle w:val="Default"/>
        <w:jc w:val="both"/>
        <w:rPr>
          <w:rFonts w:ascii="Calibri" w:eastAsia="Calibri" w:hAnsi="Calibri"/>
          <w:color w:val="auto"/>
          <w:sz w:val="22"/>
          <w:szCs w:val="22"/>
        </w:rPr>
      </w:pPr>
      <w:r>
        <w:rPr>
          <w:rFonts w:ascii="Calibri" w:eastAsia="Calibri" w:hAnsi="Calibri"/>
          <w:color w:val="auto"/>
          <w:sz w:val="22"/>
          <w:szCs w:val="22"/>
        </w:rPr>
        <w:t>Neo Beauty School</w:t>
      </w:r>
      <w:r w:rsidR="00E120DA" w:rsidRPr="006361E1">
        <w:rPr>
          <w:rFonts w:ascii="Calibri" w:eastAsia="Calibri" w:hAnsi="Calibri"/>
          <w:color w:val="auto"/>
          <w:sz w:val="22"/>
          <w:szCs w:val="22"/>
        </w:rPr>
        <w:t xml:space="preserve"> </w:t>
      </w:r>
      <w:r w:rsidR="00387572" w:rsidRPr="006361E1">
        <w:rPr>
          <w:rFonts w:ascii="Calibri" w:eastAsia="Calibri" w:hAnsi="Calibri"/>
          <w:color w:val="auto"/>
          <w:sz w:val="22"/>
          <w:szCs w:val="22"/>
        </w:rPr>
        <w:t>gives credit</w:t>
      </w:r>
      <w:r w:rsidR="00E120DA" w:rsidRPr="006361E1">
        <w:rPr>
          <w:rFonts w:ascii="Calibri" w:eastAsia="Calibri" w:hAnsi="Calibri"/>
          <w:color w:val="auto"/>
          <w:sz w:val="22"/>
          <w:szCs w:val="22"/>
        </w:rPr>
        <w:t xml:space="preserve"> for studies at other institutions that are approved within the United States. </w:t>
      </w:r>
      <w:r w:rsidR="006855DA">
        <w:rPr>
          <w:rFonts w:ascii="Calibri" w:eastAsia="Calibri" w:hAnsi="Calibri"/>
          <w:color w:val="auto"/>
          <w:sz w:val="22"/>
          <w:szCs w:val="22"/>
        </w:rPr>
        <w:t xml:space="preserve">Courses for transfer must have been completed with a grade of 2.0 (70%) at a minimum. </w:t>
      </w:r>
      <w:r w:rsidR="00F47B27">
        <w:rPr>
          <w:rFonts w:ascii="Calibri" w:eastAsia="Calibri" w:hAnsi="Calibri"/>
          <w:sz w:val="22"/>
          <w:szCs w:val="22"/>
        </w:rPr>
        <w:t>N</w:t>
      </w:r>
      <w:r>
        <w:rPr>
          <w:rFonts w:ascii="Calibri" w:eastAsia="Calibri" w:hAnsi="Calibri"/>
          <w:sz w:val="22"/>
          <w:szCs w:val="22"/>
        </w:rPr>
        <w:t>eo</w:t>
      </w:r>
      <w:r w:rsidR="00F47B27">
        <w:rPr>
          <w:rFonts w:ascii="Calibri" w:eastAsia="Calibri" w:hAnsi="Calibri"/>
          <w:sz w:val="22"/>
          <w:szCs w:val="22"/>
        </w:rPr>
        <w:t xml:space="preserve"> B</w:t>
      </w:r>
      <w:r>
        <w:rPr>
          <w:rFonts w:ascii="Calibri" w:eastAsia="Calibri" w:hAnsi="Calibri"/>
          <w:sz w:val="22"/>
          <w:szCs w:val="22"/>
        </w:rPr>
        <w:t>eauty</w:t>
      </w:r>
      <w:r w:rsidR="00F47B27">
        <w:rPr>
          <w:rFonts w:ascii="Calibri" w:eastAsia="Calibri" w:hAnsi="Calibri"/>
          <w:sz w:val="22"/>
          <w:szCs w:val="22"/>
        </w:rPr>
        <w:t xml:space="preserve"> S</w:t>
      </w:r>
      <w:r>
        <w:rPr>
          <w:rFonts w:ascii="Calibri" w:eastAsia="Calibri" w:hAnsi="Calibri"/>
          <w:sz w:val="22"/>
          <w:szCs w:val="22"/>
        </w:rPr>
        <w:t>chool</w:t>
      </w:r>
      <w:r w:rsidR="006361E1" w:rsidRPr="006361E1">
        <w:rPr>
          <w:rFonts w:ascii="Calibri" w:eastAsia="Calibri" w:hAnsi="Calibri"/>
          <w:sz w:val="22"/>
          <w:szCs w:val="22"/>
        </w:rPr>
        <w:t xml:space="preserve"> may accept up to </w:t>
      </w:r>
      <w:r w:rsidR="00BC5276">
        <w:rPr>
          <w:rFonts w:ascii="Calibri" w:eastAsia="Calibri" w:hAnsi="Calibri"/>
          <w:sz w:val="22"/>
          <w:szCs w:val="22"/>
        </w:rPr>
        <w:t>seventy</w:t>
      </w:r>
      <w:r w:rsidR="006361E1" w:rsidRPr="006361E1">
        <w:rPr>
          <w:rFonts w:ascii="Calibri" w:eastAsia="Calibri" w:hAnsi="Calibri"/>
          <w:sz w:val="22"/>
          <w:szCs w:val="22"/>
        </w:rPr>
        <w:t>-five percent (</w:t>
      </w:r>
      <w:r w:rsidR="00F90DE3">
        <w:rPr>
          <w:rFonts w:ascii="Calibri" w:eastAsia="Calibri" w:hAnsi="Calibri"/>
          <w:sz w:val="22"/>
          <w:szCs w:val="22"/>
        </w:rPr>
        <w:t>7</w:t>
      </w:r>
      <w:r w:rsidR="006361E1" w:rsidRPr="006361E1">
        <w:rPr>
          <w:rFonts w:ascii="Calibri" w:eastAsia="Calibri" w:hAnsi="Calibri"/>
          <w:sz w:val="22"/>
          <w:szCs w:val="22"/>
        </w:rPr>
        <w:t xml:space="preserve">5%) of hours </w:t>
      </w:r>
      <w:r>
        <w:rPr>
          <w:rFonts w:ascii="Calibri" w:eastAsia="Calibri" w:hAnsi="Calibri"/>
          <w:sz w:val="22"/>
          <w:szCs w:val="22"/>
        </w:rPr>
        <w:t xml:space="preserve">as transfer </w:t>
      </w:r>
      <w:r w:rsidR="006361E1" w:rsidRPr="006361E1">
        <w:rPr>
          <w:rFonts w:ascii="Calibri" w:eastAsia="Calibri" w:hAnsi="Calibri"/>
          <w:sz w:val="22"/>
          <w:szCs w:val="22"/>
        </w:rPr>
        <w:t>from another institution.</w:t>
      </w:r>
      <w:r w:rsidR="006361E1" w:rsidRPr="00C249E9">
        <w:rPr>
          <w:rStyle w:val="shorttext"/>
          <w:rFonts w:eastAsia="Calibri"/>
          <w:color w:val="auto"/>
        </w:rPr>
        <w:t xml:space="preserve">  </w:t>
      </w:r>
      <w:r w:rsidR="00304815" w:rsidRPr="00304815">
        <w:rPr>
          <w:rFonts w:ascii="Calibri" w:eastAsia="Calibri" w:hAnsi="Calibri"/>
          <w:color w:val="auto"/>
          <w:sz w:val="22"/>
          <w:szCs w:val="22"/>
        </w:rPr>
        <w:t>To</w:t>
      </w:r>
      <w:r w:rsidR="006361E1" w:rsidRPr="00304815">
        <w:rPr>
          <w:rFonts w:ascii="Calibri" w:eastAsia="Calibri" w:hAnsi="Calibri"/>
          <w:color w:val="auto"/>
          <w:sz w:val="22"/>
          <w:szCs w:val="22"/>
        </w:rPr>
        <w:t xml:space="preserve"> transfer </w:t>
      </w:r>
      <w:r w:rsidR="00BC5276">
        <w:rPr>
          <w:rFonts w:ascii="Calibri" w:eastAsia="Calibri" w:hAnsi="Calibri"/>
          <w:color w:val="auto"/>
          <w:sz w:val="22"/>
          <w:szCs w:val="22"/>
        </w:rPr>
        <w:t xml:space="preserve">hours </w:t>
      </w:r>
      <w:r w:rsidR="006361E1" w:rsidRPr="00304815">
        <w:rPr>
          <w:rFonts w:ascii="Calibri" w:eastAsia="Calibri" w:hAnsi="Calibri"/>
          <w:color w:val="auto"/>
          <w:sz w:val="22"/>
          <w:szCs w:val="22"/>
        </w:rPr>
        <w:t xml:space="preserve">from another institution, a student must </w:t>
      </w:r>
      <w:r w:rsidR="00EA1792">
        <w:rPr>
          <w:rFonts w:ascii="Calibri" w:eastAsia="Calibri" w:hAnsi="Calibri"/>
          <w:color w:val="auto"/>
          <w:sz w:val="22"/>
          <w:szCs w:val="22"/>
        </w:rPr>
        <w:t xml:space="preserve">request </w:t>
      </w:r>
      <w:r w:rsidR="006361E1" w:rsidRPr="00304815">
        <w:rPr>
          <w:rFonts w:ascii="Calibri" w:eastAsia="Calibri" w:hAnsi="Calibri"/>
          <w:color w:val="auto"/>
          <w:sz w:val="22"/>
          <w:szCs w:val="22"/>
        </w:rPr>
        <w:t xml:space="preserve">an Official Transcript </w:t>
      </w:r>
      <w:r w:rsidR="00EA1792">
        <w:rPr>
          <w:rFonts w:ascii="Calibri" w:eastAsia="Calibri" w:hAnsi="Calibri"/>
          <w:color w:val="auto"/>
          <w:sz w:val="22"/>
          <w:szCs w:val="22"/>
        </w:rPr>
        <w:t xml:space="preserve">from the issuing institution to be sent directly to Neo Beauty School. The official transcript must include </w:t>
      </w:r>
      <w:r>
        <w:rPr>
          <w:rFonts w:ascii="Calibri" w:eastAsia="Calibri" w:hAnsi="Calibri"/>
          <w:color w:val="auto"/>
          <w:sz w:val="22"/>
          <w:szCs w:val="22"/>
        </w:rPr>
        <w:t>course title</w:t>
      </w:r>
      <w:r w:rsidR="00EA1792">
        <w:rPr>
          <w:rFonts w:ascii="Calibri" w:eastAsia="Calibri" w:hAnsi="Calibri"/>
          <w:color w:val="auto"/>
          <w:sz w:val="22"/>
          <w:szCs w:val="22"/>
        </w:rPr>
        <w:t>s</w:t>
      </w:r>
      <w:r>
        <w:rPr>
          <w:rFonts w:ascii="Calibri" w:eastAsia="Calibri" w:hAnsi="Calibri"/>
          <w:color w:val="auto"/>
          <w:sz w:val="22"/>
          <w:szCs w:val="22"/>
        </w:rPr>
        <w:t xml:space="preserve"> and code</w:t>
      </w:r>
      <w:r w:rsidR="00EA1792">
        <w:rPr>
          <w:rFonts w:ascii="Calibri" w:eastAsia="Calibri" w:hAnsi="Calibri"/>
          <w:color w:val="auto"/>
          <w:sz w:val="22"/>
          <w:szCs w:val="22"/>
        </w:rPr>
        <w:t>s</w:t>
      </w:r>
      <w:r w:rsidR="006361E1" w:rsidRPr="00304815">
        <w:rPr>
          <w:rFonts w:ascii="Calibri" w:eastAsia="Calibri" w:hAnsi="Calibri"/>
          <w:color w:val="auto"/>
          <w:sz w:val="22"/>
          <w:szCs w:val="22"/>
        </w:rPr>
        <w:t>, completed hours</w:t>
      </w:r>
      <w:r>
        <w:rPr>
          <w:rFonts w:ascii="Calibri" w:eastAsia="Calibri" w:hAnsi="Calibri"/>
          <w:color w:val="auto"/>
          <w:sz w:val="22"/>
          <w:szCs w:val="22"/>
        </w:rPr>
        <w:t>, completed services,</w:t>
      </w:r>
      <w:r w:rsidR="006361E1" w:rsidRPr="00304815">
        <w:rPr>
          <w:rFonts w:ascii="Calibri" w:eastAsia="Calibri" w:hAnsi="Calibri"/>
          <w:color w:val="auto"/>
          <w:sz w:val="22"/>
          <w:szCs w:val="22"/>
        </w:rPr>
        <w:t xml:space="preserve"> and date of completion.</w:t>
      </w:r>
      <w:r w:rsidR="00304815" w:rsidRPr="00304815">
        <w:rPr>
          <w:rFonts w:ascii="Calibri" w:eastAsia="Calibri" w:hAnsi="Calibri"/>
          <w:color w:val="auto"/>
          <w:sz w:val="22"/>
          <w:szCs w:val="22"/>
        </w:rPr>
        <w:t xml:space="preserve"> All accepted </w:t>
      </w:r>
      <w:r w:rsidR="00BC5276">
        <w:rPr>
          <w:rFonts w:ascii="Calibri" w:eastAsia="Calibri" w:hAnsi="Calibri"/>
          <w:color w:val="auto"/>
          <w:sz w:val="22"/>
          <w:szCs w:val="22"/>
        </w:rPr>
        <w:t xml:space="preserve">hours </w:t>
      </w:r>
      <w:r w:rsidR="00304815" w:rsidRPr="00304815">
        <w:rPr>
          <w:rFonts w:ascii="Calibri" w:eastAsia="Calibri" w:hAnsi="Calibri"/>
          <w:color w:val="auto"/>
          <w:sz w:val="22"/>
          <w:szCs w:val="22"/>
        </w:rPr>
        <w:t xml:space="preserve">will be </w:t>
      </w:r>
      <w:r w:rsidR="00304815">
        <w:rPr>
          <w:rFonts w:ascii="Calibri" w:eastAsia="Calibri" w:hAnsi="Calibri"/>
          <w:color w:val="auto"/>
          <w:sz w:val="22"/>
          <w:szCs w:val="22"/>
        </w:rPr>
        <w:t xml:space="preserve">documented </w:t>
      </w:r>
      <w:r w:rsidR="00304815" w:rsidRPr="00304815">
        <w:rPr>
          <w:rFonts w:ascii="Calibri" w:eastAsia="Calibri" w:hAnsi="Calibri"/>
          <w:color w:val="auto"/>
          <w:sz w:val="22"/>
          <w:szCs w:val="22"/>
        </w:rPr>
        <w:t xml:space="preserve">on the student file.  </w:t>
      </w:r>
      <w:r w:rsidR="00F47B27">
        <w:rPr>
          <w:rFonts w:ascii="Calibri" w:eastAsia="Calibri" w:hAnsi="Calibri"/>
          <w:color w:val="auto"/>
          <w:sz w:val="22"/>
          <w:szCs w:val="22"/>
        </w:rPr>
        <w:t>N</w:t>
      </w:r>
      <w:r>
        <w:rPr>
          <w:rFonts w:ascii="Calibri" w:eastAsia="Calibri" w:hAnsi="Calibri"/>
          <w:color w:val="auto"/>
          <w:sz w:val="22"/>
          <w:szCs w:val="22"/>
        </w:rPr>
        <w:t>eo</w:t>
      </w:r>
      <w:r w:rsidR="00F47B27">
        <w:rPr>
          <w:rFonts w:ascii="Calibri" w:eastAsia="Calibri" w:hAnsi="Calibri"/>
          <w:color w:val="auto"/>
          <w:sz w:val="22"/>
          <w:szCs w:val="22"/>
        </w:rPr>
        <w:t xml:space="preserve"> B</w:t>
      </w:r>
      <w:r>
        <w:rPr>
          <w:rFonts w:ascii="Calibri" w:eastAsia="Calibri" w:hAnsi="Calibri"/>
          <w:color w:val="auto"/>
          <w:sz w:val="22"/>
          <w:szCs w:val="22"/>
        </w:rPr>
        <w:t>eauty</w:t>
      </w:r>
      <w:r w:rsidR="00F47B27">
        <w:rPr>
          <w:rFonts w:ascii="Calibri" w:eastAsia="Calibri" w:hAnsi="Calibri"/>
          <w:color w:val="auto"/>
          <w:sz w:val="22"/>
          <w:szCs w:val="22"/>
        </w:rPr>
        <w:t xml:space="preserve"> S</w:t>
      </w:r>
      <w:r>
        <w:rPr>
          <w:rFonts w:ascii="Calibri" w:eastAsia="Calibri" w:hAnsi="Calibri"/>
          <w:color w:val="auto"/>
          <w:sz w:val="22"/>
          <w:szCs w:val="22"/>
        </w:rPr>
        <w:t>chool</w:t>
      </w:r>
      <w:r w:rsidR="00304815" w:rsidRPr="00304815">
        <w:rPr>
          <w:rFonts w:ascii="Calibri" w:eastAsia="Calibri" w:hAnsi="Calibri"/>
          <w:color w:val="auto"/>
          <w:sz w:val="22"/>
          <w:szCs w:val="22"/>
        </w:rPr>
        <w:t xml:space="preserve"> does not </w:t>
      </w:r>
      <w:r w:rsidR="00EA1792">
        <w:rPr>
          <w:rFonts w:ascii="Calibri" w:eastAsia="Calibri" w:hAnsi="Calibri"/>
          <w:color w:val="auto"/>
          <w:sz w:val="22"/>
          <w:szCs w:val="22"/>
        </w:rPr>
        <w:t>grant credit for</w:t>
      </w:r>
      <w:r w:rsidR="00304815" w:rsidRPr="00304815">
        <w:rPr>
          <w:rFonts w:ascii="Calibri" w:eastAsia="Calibri" w:hAnsi="Calibri"/>
          <w:color w:val="auto"/>
          <w:sz w:val="22"/>
          <w:szCs w:val="22"/>
        </w:rPr>
        <w:t xml:space="preserve"> experiential learning</w:t>
      </w:r>
      <w:r w:rsidR="00EA1792">
        <w:rPr>
          <w:rFonts w:ascii="Calibri" w:eastAsia="Calibri" w:hAnsi="Calibri"/>
          <w:color w:val="auto"/>
          <w:sz w:val="22"/>
          <w:szCs w:val="22"/>
        </w:rPr>
        <w:t xml:space="preserve">, prior work experience or by examination. </w:t>
      </w:r>
    </w:p>
    <w:p w14:paraId="48E97259" w14:textId="77777777" w:rsidR="006361E1" w:rsidRPr="00C249E9" w:rsidRDefault="006361E1" w:rsidP="00304815">
      <w:pPr>
        <w:pStyle w:val="Default"/>
      </w:pPr>
    </w:p>
    <w:p w14:paraId="3ED48EC8" w14:textId="6229ACD4" w:rsidR="00AD2DEC" w:rsidRDefault="00966F2F" w:rsidP="000F1788">
      <w:bookmarkStart w:id="29" w:name="_Toc482272425"/>
      <w:r w:rsidRPr="00F2217C">
        <w:rPr>
          <w:rFonts w:ascii="Calibri" w:eastAsia="Calibri" w:hAnsi="Calibri" w:cs="Times New Roman"/>
          <w:i/>
          <w:iCs/>
          <w:sz w:val="22"/>
          <w:szCs w:val="22"/>
          <w:u w:val="single"/>
        </w:rPr>
        <w:t>Transferability of Credits E</w:t>
      </w:r>
      <w:r w:rsidR="00E120DA" w:rsidRPr="00F2217C">
        <w:rPr>
          <w:rFonts w:ascii="Calibri" w:eastAsia="Calibri" w:hAnsi="Calibri" w:cs="Times New Roman"/>
          <w:i/>
          <w:iCs/>
          <w:sz w:val="22"/>
          <w:szCs w:val="22"/>
          <w:u w:val="single"/>
        </w:rPr>
        <w:t xml:space="preserve">arned at </w:t>
      </w:r>
      <w:r w:rsidR="00F47B27" w:rsidRPr="00F2217C">
        <w:rPr>
          <w:rFonts w:ascii="Calibri" w:eastAsia="Calibri" w:hAnsi="Calibri" w:cs="Times New Roman"/>
          <w:i/>
          <w:iCs/>
          <w:sz w:val="22"/>
          <w:szCs w:val="22"/>
          <w:u w:val="single"/>
        </w:rPr>
        <w:t>N</w:t>
      </w:r>
      <w:r w:rsidR="00F2217C">
        <w:rPr>
          <w:rFonts w:ascii="Calibri" w:eastAsia="Calibri" w:hAnsi="Calibri" w:cs="Times New Roman"/>
          <w:i/>
          <w:iCs/>
          <w:sz w:val="22"/>
          <w:szCs w:val="22"/>
          <w:u w:val="single"/>
        </w:rPr>
        <w:t>eo Beauty School</w:t>
      </w:r>
      <w:r w:rsidR="00B62773" w:rsidRPr="00F2217C">
        <w:rPr>
          <w:rFonts w:ascii="Calibri" w:eastAsia="Calibri" w:hAnsi="Calibri" w:cs="Times New Roman"/>
          <w:i/>
          <w:iCs/>
          <w:sz w:val="22"/>
          <w:szCs w:val="22"/>
          <w:u w:val="single"/>
        </w:rPr>
        <w:t xml:space="preserve"> </w:t>
      </w:r>
      <w:r w:rsidRPr="00F2217C">
        <w:rPr>
          <w:rFonts w:ascii="Calibri" w:eastAsia="Calibri" w:hAnsi="Calibri" w:cs="Times New Roman"/>
          <w:i/>
          <w:iCs/>
          <w:sz w:val="22"/>
          <w:szCs w:val="22"/>
          <w:u w:val="single"/>
        </w:rPr>
        <w:t>to A</w:t>
      </w:r>
      <w:r w:rsidR="00E120DA" w:rsidRPr="00F2217C">
        <w:rPr>
          <w:rFonts w:ascii="Calibri" w:eastAsia="Calibri" w:hAnsi="Calibri" w:cs="Times New Roman"/>
          <w:i/>
          <w:iCs/>
          <w:sz w:val="22"/>
          <w:szCs w:val="22"/>
          <w:u w:val="single"/>
        </w:rPr>
        <w:t>nother Institution</w:t>
      </w:r>
      <w:bookmarkEnd w:id="29"/>
      <w:r w:rsidR="00E120DA" w:rsidRPr="00E120DA">
        <w:rPr>
          <w:u w:val="single"/>
        </w:rPr>
        <w:br/>
      </w:r>
      <w:r w:rsidR="00387572">
        <w:t>Transferability of hours/courses</w:t>
      </w:r>
      <w:r w:rsidR="00E120DA" w:rsidRPr="00317C69">
        <w:t xml:space="preserve"> earned at this institution is at the discretion of the accepting institution. It is the student’s responsibility to confirm </w:t>
      </w:r>
      <w:r w:rsidR="006361E1" w:rsidRPr="00317C69">
        <w:t>if</w:t>
      </w:r>
      <w:r w:rsidR="00E120DA" w:rsidRPr="00317C69">
        <w:t xml:space="preserve"> </w:t>
      </w:r>
      <w:r w:rsidR="00387572">
        <w:t xml:space="preserve">they </w:t>
      </w:r>
      <w:r w:rsidR="00E120DA" w:rsidRPr="00317C69">
        <w:t>will be accepted by another institution of the student’s choice.</w:t>
      </w:r>
    </w:p>
    <w:p w14:paraId="7B766F4F" w14:textId="77777777" w:rsidR="00BC5276" w:rsidRPr="00953D49" w:rsidRDefault="00BC5276" w:rsidP="00953D49">
      <w:pPr>
        <w:pStyle w:val="Heading2"/>
        <w:rPr>
          <w:rStyle w:val="BookTitle"/>
          <w:b w:val="0"/>
          <w:caps/>
          <w:smallCaps w:val="0"/>
          <w:color w:val="auto"/>
        </w:rPr>
      </w:pPr>
      <w:bookmarkStart w:id="30" w:name="_Toc494703224"/>
      <w:bookmarkStart w:id="31" w:name="_Toc514244877"/>
      <w:bookmarkStart w:id="32" w:name="_Toc115701311"/>
      <w:r w:rsidRPr="00953D49">
        <w:rPr>
          <w:rStyle w:val="BookTitle"/>
          <w:b w:val="0"/>
          <w:caps/>
          <w:smallCaps w:val="0"/>
          <w:color w:val="auto"/>
        </w:rPr>
        <w:t>Submitting Academic Information</w:t>
      </w:r>
      <w:bookmarkEnd w:id="30"/>
      <w:bookmarkEnd w:id="31"/>
      <w:bookmarkEnd w:id="32"/>
    </w:p>
    <w:p w14:paraId="0999360B" w14:textId="6986424D" w:rsidR="00E81B97" w:rsidRDefault="00953D49" w:rsidP="006902D4">
      <w:pPr>
        <w:jc w:val="both"/>
        <w:rPr>
          <w:rFonts w:cs="Calibri"/>
        </w:rPr>
      </w:pPr>
      <w:r>
        <w:rPr>
          <w:rFonts w:cs="Calibri"/>
        </w:rPr>
        <w:br/>
      </w:r>
      <w:r w:rsidR="00BC5276" w:rsidRPr="00C968B2">
        <w:rPr>
          <w:rFonts w:cs="Calibri"/>
        </w:rPr>
        <w:t xml:space="preserve">Students </w:t>
      </w:r>
      <w:r w:rsidR="00BC5276">
        <w:rPr>
          <w:rFonts w:cs="Calibri"/>
        </w:rPr>
        <w:t xml:space="preserve">transferring hours </w:t>
      </w:r>
      <w:r w:rsidR="00BC5276" w:rsidRPr="00C968B2">
        <w:rPr>
          <w:rFonts w:cs="Calibri"/>
        </w:rPr>
        <w:t xml:space="preserve">are required to </w:t>
      </w:r>
      <w:r w:rsidR="00BC5276">
        <w:rPr>
          <w:rFonts w:cs="Calibri"/>
        </w:rPr>
        <w:t xml:space="preserve">request </w:t>
      </w:r>
      <w:r w:rsidR="00BC5276" w:rsidRPr="00C968B2">
        <w:rPr>
          <w:rFonts w:cs="Calibri"/>
        </w:rPr>
        <w:t xml:space="preserve">official transcripts from the educational institutions attended </w:t>
      </w:r>
      <w:r w:rsidR="00BC5276">
        <w:rPr>
          <w:rFonts w:cs="Calibri"/>
        </w:rPr>
        <w:t xml:space="preserve">to be </w:t>
      </w:r>
      <w:r w:rsidR="00BC5276" w:rsidRPr="00C968B2">
        <w:rPr>
          <w:rFonts w:cs="Calibri"/>
        </w:rPr>
        <w:t>sent d</w:t>
      </w:r>
      <w:r w:rsidR="00BC5276">
        <w:rPr>
          <w:rFonts w:cs="Calibri"/>
        </w:rPr>
        <w:t xml:space="preserve">irectly to </w:t>
      </w:r>
      <w:r w:rsidR="0093590B">
        <w:rPr>
          <w:rFonts w:cs="Calibri"/>
        </w:rPr>
        <w:t>Neo Beauty School, attention to Admissions Office</w:t>
      </w:r>
      <w:r w:rsidR="00BC5276">
        <w:rPr>
          <w:rFonts w:cs="Calibri"/>
        </w:rPr>
        <w:t xml:space="preserve">. </w:t>
      </w:r>
    </w:p>
    <w:p w14:paraId="01F0E068" w14:textId="797F7EF0" w:rsidR="00542974" w:rsidRDefault="00542974">
      <w:pPr>
        <w:rPr>
          <w:rFonts w:cs="Calibri"/>
        </w:rPr>
      </w:pPr>
    </w:p>
    <w:p w14:paraId="10DDAFDB" w14:textId="77777777" w:rsidR="000030ED" w:rsidRPr="00953D49" w:rsidRDefault="00B62773" w:rsidP="00AC7F1E">
      <w:pPr>
        <w:pStyle w:val="Heading1"/>
        <w:rPr>
          <w:rFonts w:ascii="Aharoni" w:eastAsiaTheme="minorEastAsia" w:hAnsi="Aharoni" w:cs="Aharoni"/>
          <w:color w:val="auto"/>
          <w:sz w:val="40"/>
          <w:szCs w:val="40"/>
        </w:rPr>
      </w:pPr>
      <w:bookmarkStart w:id="33" w:name="_Toc115701312"/>
      <w:r w:rsidRPr="00953D49">
        <w:rPr>
          <w:rFonts w:ascii="Aharoni" w:eastAsiaTheme="minorEastAsia" w:hAnsi="Aharoni" w:cs="Aharoni"/>
          <w:color w:val="auto"/>
          <w:sz w:val="40"/>
          <w:szCs w:val="40"/>
        </w:rPr>
        <w:t>FINANCIAL</w:t>
      </w:r>
      <w:r w:rsidR="000030ED" w:rsidRPr="00953D49">
        <w:rPr>
          <w:rFonts w:ascii="Aharoni" w:eastAsiaTheme="minorEastAsia" w:hAnsi="Aharoni" w:cs="Aharoni"/>
          <w:color w:val="auto"/>
          <w:sz w:val="40"/>
          <w:szCs w:val="40"/>
        </w:rPr>
        <w:t xml:space="preserve"> SERVICES</w:t>
      </w:r>
      <w:bookmarkEnd w:id="33"/>
      <w:r w:rsidR="000030ED" w:rsidRPr="00953D49">
        <w:rPr>
          <w:rFonts w:ascii="Aharoni" w:eastAsiaTheme="minorEastAsia" w:hAnsi="Aharoni" w:cs="Aharoni"/>
          <w:color w:val="auto"/>
          <w:sz w:val="40"/>
          <w:szCs w:val="40"/>
        </w:rPr>
        <w:t xml:space="preserve"> </w:t>
      </w:r>
    </w:p>
    <w:p w14:paraId="23B00F46" w14:textId="1EA56722" w:rsidR="000030ED" w:rsidRPr="00953D49" w:rsidRDefault="00953D49" w:rsidP="00475047">
      <w:pPr>
        <w:pStyle w:val="Heading2"/>
        <w:rPr>
          <w:rStyle w:val="BookTitle"/>
          <w:b w:val="0"/>
          <w:caps/>
          <w:color w:val="auto"/>
        </w:rPr>
      </w:pPr>
      <w:r>
        <w:rPr>
          <w:rStyle w:val="BookTitle"/>
          <w:b w:val="0"/>
          <w:caps/>
          <w:color w:val="auto"/>
        </w:rPr>
        <w:br/>
      </w:r>
      <w:bookmarkStart w:id="34" w:name="_Toc115701313"/>
      <w:r w:rsidR="000030ED" w:rsidRPr="00953D49">
        <w:rPr>
          <w:rStyle w:val="BookTitle"/>
          <w:b w:val="0"/>
          <w:caps/>
          <w:color w:val="auto"/>
        </w:rPr>
        <w:t xml:space="preserve">Student </w:t>
      </w:r>
      <w:r w:rsidR="001B5D73" w:rsidRPr="00953D49">
        <w:rPr>
          <w:rStyle w:val="BookTitle"/>
          <w:b w:val="0"/>
          <w:caps/>
          <w:color w:val="auto"/>
        </w:rPr>
        <w:t>FIN</w:t>
      </w:r>
      <w:r w:rsidR="000030ED" w:rsidRPr="00953D49">
        <w:rPr>
          <w:rStyle w:val="BookTitle"/>
          <w:b w:val="0"/>
          <w:caps/>
          <w:color w:val="auto"/>
        </w:rPr>
        <w:t>ancial Assistance</w:t>
      </w:r>
      <w:bookmarkEnd w:id="34"/>
      <w:r w:rsidR="000030ED" w:rsidRPr="00953D49">
        <w:rPr>
          <w:rStyle w:val="BookTitle"/>
          <w:b w:val="0"/>
          <w:caps/>
          <w:color w:val="auto"/>
        </w:rPr>
        <w:t xml:space="preserve"> </w:t>
      </w:r>
    </w:p>
    <w:p w14:paraId="3446A914" w14:textId="4A723A80" w:rsidR="000030ED" w:rsidRDefault="00953D49" w:rsidP="000030ED">
      <w:pPr>
        <w:jc w:val="both"/>
      </w:pPr>
      <w:r>
        <w:br/>
      </w:r>
      <w:r w:rsidR="000030ED">
        <w:t xml:space="preserve">All tuition, fees, and related costs of the program of enrollment are included in this </w:t>
      </w:r>
      <w:r w:rsidR="00F90DE3">
        <w:t>catalog and</w:t>
      </w:r>
      <w:r w:rsidR="000030ED">
        <w:t xml:space="preserve"> </w:t>
      </w:r>
      <w:r w:rsidR="000030ED" w:rsidRPr="00822A23">
        <w:t>are due prior to the scheduled start‐date of a student’s course(s), unless the student has</w:t>
      </w:r>
      <w:r w:rsidR="000030ED">
        <w:t xml:space="preserve"> </w:t>
      </w:r>
      <w:r w:rsidR="0076515A">
        <w:t>arranged</w:t>
      </w:r>
      <w:r w:rsidR="000030ED">
        <w:t xml:space="preserve"> for </w:t>
      </w:r>
      <w:r w:rsidR="000030ED" w:rsidRPr="00822A23">
        <w:t xml:space="preserve">monthly payments. </w:t>
      </w:r>
      <w:r w:rsidR="000030ED">
        <w:t xml:space="preserve">A complete fulfillment of payment obligations is a condition for graduation. </w:t>
      </w:r>
    </w:p>
    <w:p w14:paraId="15D12408" w14:textId="77777777" w:rsidR="000030ED" w:rsidRDefault="000030ED" w:rsidP="000030ED">
      <w:pPr>
        <w:jc w:val="both"/>
      </w:pPr>
      <w:r>
        <w:t xml:space="preserve">At the time of enrollment, students may select from the following payment options:  </w:t>
      </w:r>
    </w:p>
    <w:p w14:paraId="1360107D" w14:textId="77777777" w:rsidR="000030ED" w:rsidRDefault="000030ED" w:rsidP="00AC7FDA">
      <w:pPr>
        <w:pStyle w:val="ListParagraph"/>
        <w:numPr>
          <w:ilvl w:val="0"/>
          <w:numId w:val="1"/>
        </w:numPr>
        <w:spacing w:after="0"/>
        <w:jc w:val="both"/>
      </w:pPr>
      <w:r>
        <w:t>Full payment at time of signing enrollment agreement.</w:t>
      </w:r>
    </w:p>
    <w:p w14:paraId="67654D1F" w14:textId="77777777" w:rsidR="000030ED" w:rsidRDefault="000030ED" w:rsidP="00AC7FDA">
      <w:pPr>
        <w:pStyle w:val="ListParagraph"/>
        <w:numPr>
          <w:ilvl w:val="0"/>
          <w:numId w:val="1"/>
        </w:numPr>
        <w:spacing w:after="0"/>
        <w:jc w:val="both"/>
      </w:pPr>
      <w:r>
        <w:t>Registration fee at the time of signing enrollment agreement with balance paid prior to starting date.</w:t>
      </w:r>
    </w:p>
    <w:p w14:paraId="344C8391" w14:textId="77777777" w:rsidR="000030ED" w:rsidRDefault="000030ED" w:rsidP="00AC7FDA">
      <w:pPr>
        <w:pStyle w:val="ListParagraph"/>
        <w:numPr>
          <w:ilvl w:val="0"/>
          <w:numId w:val="1"/>
        </w:numPr>
        <w:spacing w:after="0"/>
        <w:jc w:val="both"/>
      </w:pPr>
      <w:r>
        <w:t>Registration fee at time of signing enrollment agreement with balance paid prior to graduation following an agreed payment plan.</w:t>
      </w:r>
    </w:p>
    <w:p w14:paraId="76601B54" w14:textId="77777777" w:rsidR="00AB1D0F" w:rsidRDefault="00AB1D0F" w:rsidP="00AC7FDA">
      <w:pPr>
        <w:pStyle w:val="ListParagraph"/>
        <w:numPr>
          <w:ilvl w:val="0"/>
          <w:numId w:val="1"/>
        </w:numPr>
        <w:spacing w:after="0"/>
        <w:jc w:val="both"/>
      </w:pPr>
      <w:r>
        <w:t>Major credit cards are also accepted.</w:t>
      </w:r>
    </w:p>
    <w:p w14:paraId="6005548F" w14:textId="77777777" w:rsidR="000030ED" w:rsidRDefault="000030ED" w:rsidP="000030ED">
      <w:pPr>
        <w:pStyle w:val="ListParagraph"/>
        <w:spacing w:after="0"/>
        <w:jc w:val="both"/>
      </w:pPr>
    </w:p>
    <w:p w14:paraId="4789D348" w14:textId="77777777" w:rsidR="00023802" w:rsidRPr="00953D49" w:rsidRDefault="007D684A" w:rsidP="00475047">
      <w:pPr>
        <w:pStyle w:val="Heading2"/>
        <w:rPr>
          <w:rStyle w:val="BookTitle"/>
          <w:b w:val="0"/>
          <w:caps/>
          <w:color w:val="auto"/>
        </w:rPr>
      </w:pPr>
      <w:bookmarkStart w:id="35" w:name="_Toc115701314"/>
      <w:r w:rsidRPr="00953D49">
        <w:rPr>
          <w:rStyle w:val="BookTitle"/>
          <w:b w:val="0"/>
          <w:caps/>
          <w:color w:val="auto"/>
        </w:rPr>
        <w:t>Cancellation and Refund</w:t>
      </w:r>
      <w:r w:rsidR="00966F2F" w:rsidRPr="00953D49">
        <w:rPr>
          <w:rStyle w:val="BookTitle"/>
          <w:b w:val="0"/>
          <w:caps/>
          <w:color w:val="auto"/>
        </w:rPr>
        <w:t xml:space="preserve"> Policy</w:t>
      </w:r>
      <w:bookmarkEnd w:id="35"/>
    </w:p>
    <w:p w14:paraId="44ED2576" w14:textId="77777777" w:rsidR="00725CC7" w:rsidRPr="00725CC7" w:rsidRDefault="00C20974" w:rsidP="00725CC7">
      <w:pPr>
        <w:jc w:val="both"/>
      </w:pPr>
      <w:r>
        <w:br/>
      </w:r>
      <w:r w:rsidR="00725CC7" w:rsidRPr="00725CC7">
        <w:t>Should student be terminated or cancel for any reason, all refunds will be made according to the following refund schedule:</w:t>
      </w:r>
    </w:p>
    <w:p w14:paraId="58C30219" w14:textId="77777777" w:rsidR="00725CC7" w:rsidRPr="00725CC7" w:rsidRDefault="00725CC7" w:rsidP="00725CC7">
      <w:pPr>
        <w:pStyle w:val="ListParagraph"/>
        <w:numPr>
          <w:ilvl w:val="0"/>
          <w:numId w:val="8"/>
        </w:numPr>
        <w:jc w:val="both"/>
      </w:pPr>
      <w:r w:rsidRPr="00725CC7">
        <w:t>Cancellation must be made in person or by certified mail.</w:t>
      </w:r>
    </w:p>
    <w:p w14:paraId="4C3457F1" w14:textId="77777777" w:rsidR="00725CC7" w:rsidRPr="00725CC7" w:rsidRDefault="00725CC7" w:rsidP="00725CC7">
      <w:pPr>
        <w:pStyle w:val="ListParagraph"/>
        <w:numPr>
          <w:ilvl w:val="0"/>
          <w:numId w:val="8"/>
        </w:numPr>
        <w:jc w:val="both"/>
      </w:pPr>
      <w:r w:rsidRPr="00725CC7">
        <w:t>All monies will be refunded if the school does not accept the applicant or if the student cancels within three (3) business days after signing the Student Enrollment Agreement and making initial payment.</w:t>
      </w:r>
    </w:p>
    <w:p w14:paraId="0F1E90BF" w14:textId="30727138" w:rsidR="00725CC7" w:rsidRPr="00725CC7" w:rsidRDefault="00725CC7" w:rsidP="00725CC7">
      <w:pPr>
        <w:pStyle w:val="ListParagraph"/>
        <w:numPr>
          <w:ilvl w:val="0"/>
          <w:numId w:val="8"/>
        </w:numPr>
        <w:jc w:val="both"/>
      </w:pPr>
      <w:r w:rsidRPr="00725CC7">
        <w:t>Cancellation after the 3rd business day, but before the first class, will result in a refund of all monies paid, with the exception of the</w:t>
      </w:r>
      <w:r w:rsidR="00A06957" w:rsidRPr="00A06957">
        <w:t xml:space="preserve"> registration</w:t>
      </w:r>
      <w:r w:rsidR="00A06957">
        <w:t xml:space="preserve"> fee</w:t>
      </w:r>
      <w:r w:rsidR="00A06957" w:rsidRPr="00A06957">
        <w:t xml:space="preserve"> of $50 (not to exceed $150).</w:t>
      </w:r>
    </w:p>
    <w:p w14:paraId="22A39AD9" w14:textId="77777777" w:rsidR="00725CC7" w:rsidRPr="00725CC7" w:rsidRDefault="00725CC7" w:rsidP="00725CC7">
      <w:pPr>
        <w:pStyle w:val="ListParagraph"/>
        <w:numPr>
          <w:ilvl w:val="0"/>
          <w:numId w:val="8"/>
        </w:numPr>
        <w:jc w:val="both"/>
      </w:pPr>
      <w:r w:rsidRPr="00725CC7">
        <w:t>Cancellation after attendance has begun, through 40% completion of the program, will result in a pro rata refund computed on the number of hours completed to the total program hours.</w:t>
      </w:r>
    </w:p>
    <w:p w14:paraId="797837CB" w14:textId="77777777" w:rsidR="00725CC7" w:rsidRPr="00725CC7" w:rsidRDefault="00725CC7" w:rsidP="00725CC7">
      <w:pPr>
        <w:pStyle w:val="ListParagraph"/>
        <w:numPr>
          <w:ilvl w:val="0"/>
          <w:numId w:val="8"/>
        </w:numPr>
        <w:jc w:val="both"/>
      </w:pPr>
      <w:r w:rsidRPr="00725CC7">
        <w:t>Cancellation after completing more than 40% of the program hours will result in no refund.</w:t>
      </w:r>
    </w:p>
    <w:p w14:paraId="14015318" w14:textId="77777777" w:rsidR="00725CC7" w:rsidRPr="00725CC7" w:rsidRDefault="00725CC7" w:rsidP="00725CC7">
      <w:pPr>
        <w:pStyle w:val="ListParagraph"/>
        <w:numPr>
          <w:ilvl w:val="0"/>
          <w:numId w:val="8"/>
        </w:numPr>
        <w:jc w:val="both"/>
      </w:pPr>
      <w:r w:rsidRPr="00725CC7">
        <w:t>Termination Date: The Termination date for refund computation purposes is the last date of actual attendance by the student unless earlier written notice is received.</w:t>
      </w:r>
    </w:p>
    <w:p w14:paraId="11DD8C60" w14:textId="77777777" w:rsidR="00725CC7" w:rsidRPr="00725CC7" w:rsidRDefault="00725CC7" w:rsidP="00725CC7">
      <w:pPr>
        <w:pStyle w:val="ListParagraph"/>
        <w:numPr>
          <w:ilvl w:val="0"/>
          <w:numId w:val="8"/>
        </w:numPr>
        <w:jc w:val="both"/>
      </w:pPr>
      <w:r w:rsidRPr="00725CC7">
        <w:t>Refunds will be made within 30 days of termination or receipt of Cancellation Notice.</w:t>
      </w:r>
    </w:p>
    <w:p w14:paraId="7B5EEB61" w14:textId="77777777" w:rsidR="00725CC7" w:rsidRPr="00725CC7" w:rsidRDefault="00725CC7" w:rsidP="00725CC7">
      <w:pPr>
        <w:pStyle w:val="ListParagraph"/>
        <w:numPr>
          <w:ilvl w:val="0"/>
          <w:numId w:val="8"/>
        </w:numPr>
        <w:jc w:val="both"/>
      </w:pPr>
      <w:r w:rsidRPr="00725CC7">
        <w:t>Cancellation of classes by the institution after attendance has begun will result in 100 percent refund.</w:t>
      </w:r>
    </w:p>
    <w:p w14:paraId="0378E466" w14:textId="77777777" w:rsidR="00725CC7" w:rsidRPr="00725CC7" w:rsidRDefault="00725CC7" w:rsidP="00725CC7">
      <w:pPr>
        <w:pStyle w:val="ListParagraph"/>
        <w:numPr>
          <w:ilvl w:val="0"/>
          <w:numId w:val="8"/>
        </w:numPr>
        <w:jc w:val="both"/>
      </w:pPr>
      <w:r w:rsidRPr="00725CC7">
        <w:t>Should the prospective student not meet the entrance requirements it will result in 100 percent refund.</w:t>
      </w:r>
    </w:p>
    <w:p w14:paraId="3EB65E96" w14:textId="4FDECFC8" w:rsidR="0093590B" w:rsidRPr="00725CC7" w:rsidRDefault="0093590B" w:rsidP="00725CC7">
      <w:pPr>
        <w:pStyle w:val="Heading2"/>
        <w:rPr>
          <w:rStyle w:val="BookTitle"/>
          <w:b w:val="0"/>
          <w:caps/>
          <w:color w:val="auto"/>
        </w:rPr>
      </w:pPr>
      <w:bookmarkStart w:id="36" w:name="_Toc115701315"/>
      <w:r w:rsidRPr="00725CC7">
        <w:rPr>
          <w:rStyle w:val="BookTitle"/>
          <w:b w:val="0"/>
          <w:caps/>
          <w:color w:val="auto"/>
        </w:rPr>
        <w:t>federal financial aid Assistance</w:t>
      </w:r>
      <w:bookmarkEnd w:id="36"/>
      <w:r w:rsidRPr="00725CC7">
        <w:rPr>
          <w:rStyle w:val="BookTitle"/>
          <w:b w:val="0"/>
          <w:caps/>
          <w:color w:val="auto"/>
        </w:rPr>
        <w:t xml:space="preserve"> </w:t>
      </w:r>
    </w:p>
    <w:p w14:paraId="755763DA" w14:textId="66C4A99A" w:rsidR="0093590B" w:rsidRDefault="0093590B" w:rsidP="0093590B">
      <w:pPr>
        <w:jc w:val="both"/>
      </w:pPr>
      <w:r>
        <w:br/>
        <w:t xml:space="preserve">Neo Beauty School does not offer federal financial aid. </w:t>
      </w:r>
    </w:p>
    <w:p w14:paraId="0270A5DB" w14:textId="77777777" w:rsidR="00115E04" w:rsidRDefault="00115E04" w:rsidP="00115E04">
      <w:pPr>
        <w:shd w:val="clear" w:color="auto" w:fill="FFFFFF"/>
        <w:jc w:val="both"/>
        <w:rPr>
          <w:rFonts w:cstheme="minorHAnsi"/>
          <w:color w:val="222222"/>
        </w:rPr>
      </w:pPr>
    </w:p>
    <w:p w14:paraId="154AC092" w14:textId="69EC9E49" w:rsidR="00023802" w:rsidRPr="00953D49" w:rsidRDefault="00495DF5" w:rsidP="00AC7F1E">
      <w:pPr>
        <w:pStyle w:val="Heading1"/>
        <w:rPr>
          <w:rFonts w:ascii="Aharoni" w:eastAsiaTheme="minorEastAsia" w:hAnsi="Aharoni" w:cs="Aharoni"/>
          <w:color w:val="auto"/>
          <w:sz w:val="40"/>
          <w:szCs w:val="40"/>
        </w:rPr>
      </w:pPr>
      <w:bookmarkStart w:id="37" w:name="_Toc115701316"/>
      <w:r w:rsidRPr="00953D49">
        <w:rPr>
          <w:rFonts w:ascii="Aharoni" w:eastAsiaTheme="minorEastAsia" w:hAnsi="Aharoni" w:cs="Aharoni"/>
          <w:color w:val="auto"/>
          <w:sz w:val="40"/>
          <w:szCs w:val="40"/>
        </w:rPr>
        <w:lastRenderedPageBreak/>
        <w:t>ACADEMIC POLICY AND PROCEDURES</w:t>
      </w:r>
      <w:bookmarkEnd w:id="37"/>
    </w:p>
    <w:p w14:paraId="7B5D6AA8" w14:textId="497EC20C" w:rsidR="00023802" w:rsidRPr="00953D49" w:rsidRDefault="00953D49" w:rsidP="00475047">
      <w:pPr>
        <w:pStyle w:val="Heading2"/>
        <w:rPr>
          <w:rStyle w:val="BookTitle"/>
          <w:b w:val="0"/>
          <w:caps/>
          <w:color w:val="auto"/>
        </w:rPr>
      </w:pPr>
      <w:r>
        <w:rPr>
          <w:rStyle w:val="BookTitle"/>
          <w:b w:val="0"/>
          <w:caps/>
          <w:color w:val="auto"/>
        </w:rPr>
        <w:br/>
      </w:r>
      <w:bookmarkStart w:id="38" w:name="_Toc115701317"/>
      <w:r w:rsidR="00CB5F77" w:rsidRPr="00953D49">
        <w:rPr>
          <w:rStyle w:val="BookTitle"/>
          <w:b w:val="0"/>
          <w:caps/>
          <w:color w:val="auto"/>
        </w:rPr>
        <w:t>G</w:t>
      </w:r>
      <w:r w:rsidR="0089441A" w:rsidRPr="00953D49">
        <w:rPr>
          <w:rStyle w:val="BookTitle"/>
          <w:b w:val="0"/>
          <w:caps/>
          <w:color w:val="auto"/>
        </w:rPr>
        <w:t>rading System</w:t>
      </w:r>
      <w:bookmarkEnd w:id="38"/>
    </w:p>
    <w:p w14:paraId="49D1A7F7" w14:textId="66E27D20" w:rsidR="00304815" w:rsidRPr="00304815" w:rsidRDefault="0035337A" w:rsidP="00304815">
      <w:pPr>
        <w:jc w:val="both"/>
      </w:pPr>
      <w:r>
        <w:br/>
      </w:r>
      <w:r w:rsidR="00304815">
        <w:t>S</w:t>
      </w:r>
      <w:r w:rsidR="00304815" w:rsidRPr="00304815">
        <w:t>tudent</w:t>
      </w:r>
      <w:r w:rsidR="00304815">
        <w:t>s</w:t>
      </w:r>
      <w:r w:rsidR="00304815" w:rsidRPr="00304815">
        <w:t xml:space="preserve"> must </w:t>
      </w:r>
      <w:r w:rsidR="0093590B">
        <w:t>earn and maintain a g</w:t>
      </w:r>
      <w:r w:rsidR="00304815" w:rsidRPr="00304815">
        <w:t xml:space="preserve">rade of 70 % or more to </w:t>
      </w:r>
      <w:r w:rsidR="0093590B">
        <w:t xml:space="preserve">successfully </w:t>
      </w:r>
      <w:r w:rsidR="00304815" w:rsidRPr="00304815">
        <w:t xml:space="preserve">complete a program </w:t>
      </w:r>
      <w:r w:rsidR="0093590B">
        <w:t>of enrollment</w:t>
      </w:r>
      <w:r w:rsidR="00304815" w:rsidRPr="00304815">
        <w:t xml:space="preserve">. This grade will be determined by a practical examination (at each evaluation period), test grades, and labs/projects.  </w:t>
      </w:r>
    </w:p>
    <w:p w14:paraId="3AF20F55" w14:textId="77777777" w:rsidR="000030ED" w:rsidRDefault="000030ED" w:rsidP="000030ED">
      <w:pPr>
        <w:jc w:val="both"/>
      </w:pPr>
      <w:r>
        <w:t>The following grading scale will be used:</w:t>
      </w:r>
    </w:p>
    <w:p w14:paraId="7342F7E2" w14:textId="0747BECB" w:rsidR="00023802" w:rsidRDefault="00023802" w:rsidP="00861603">
      <w:pPr>
        <w:jc w:val="both"/>
      </w:pPr>
      <w:r>
        <w:t>Excellent:</w:t>
      </w:r>
      <w:r>
        <w:tab/>
      </w:r>
      <w:r>
        <w:tab/>
        <w:t xml:space="preserve"> 90% -100 %</w:t>
      </w:r>
      <w:r>
        <w:tab/>
        <w:t>=</w:t>
      </w:r>
      <w:r>
        <w:tab/>
        <w:t>A</w:t>
      </w:r>
      <w:r>
        <w:tab/>
        <w:t>4.0</w:t>
      </w:r>
      <w:r>
        <w:tab/>
      </w:r>
    </w:p>
    <w:p w14:paraId="6B2C884B" w14:textId="00104D21" w:rsidR="00023802" w:rsidRDefault="00023802" w:rsidP="00861603">
      <w:pPr>
        <w:jc w:val="both"/>
      </w:pPr>
      <w:r>
        <w:t>Good:</w:t>
      </w:r>
      <w:r>
        <w:tab/>
      </w:r>
      <w:r>
        <w:tab/>
      </w:r>
      <w:r>
        <w:tab/>
        <w:t xml:space="preserve"> 89%-80%</w:t>
      </w:r>
      <w:r>
        <w:tab/>
        <w:t>=</w:t>
      </w:r>
      <w:r>
        <w:tab/>
        <w:t>B</w:t>
      </w:r>
      <w:r>
        <w:tab/>
        <w:t xml:space="preserve">3.0         </w:t>
      </w:r>
    </w:p>
    <w:p w14:paraId="2675945E" w14:textId="15B123AB" w:rsidR="00023802" w:rsidRDefault="00304815" w:rsidP="00861603">
      <w:pPr>
        <w:jc w:val="both"/>
      </w:pPr>
      <w:r>
        <w:t>Average</w:t>
      </w:r>
      <w:r w:rsidR="00023802">
        <w:t>:</w:t>
      </w:r>
      <w:r w:rsidR="00023802">
        <w:tab/>
      </w:r>
      <w:r w:rsidR="00023802">
        <w:tab/>
        <w:t xml:space="preserve"> 79%-70%</w:t>
      </w:r>
      <w:r w:rsidR="00023802">
        <w:tab/>
        <w:t>=</w:t>
      </w:r>
      <w:r w:rsidR="00023802">
        <w:tab/>
        <w:t>C</w:t>
      </w:r>
      <w:r w:rsidR="00023802">
        <w:tab/>
        <w:t>2.0</w:t>
      </w:r>
      <w:r w:rsidR="00023802">
        <w:tab/>
      </w:r>
    </w:p>
    <w:p w14:paraId="07C99C04" w14:textId="15BE08AC" w:rsidR="00023802" w:rsidRDefault="00023802" w:rsidP="00861603">
      <w:pPr>
        <w:jc w:val="both"/>
      </w:pPr>
      <w:r>
        <w:t xml:space="preserve">Unsatisfactory:    </w:t>
      </w:r>
      <w:r>
        <w:tab/>
      </w:r>
      <w:r w:rsidR="000F05C4">
        <w:t xml:space="preserve"> </w:t>
      </w:r>
      <w:r w:rsidR="008A7CFD">
        <w:t>6</w:t>
      </w:r>
      <w:r>
        <w:t>9%- 0%</w:t>
      </w:r>
      <w:r>
        <w:tab/>
        <w:t>=</w:t>
      </w:r>
      <w:r>
        <w:tab/>
        <w:t>F</w:t>
      </w:r>
      <w:r>
        <w:tab/>
        <w:t>0.0</w:t>
      </w:r>
    </w:p>
    <w:p w14:paraId="46DF872F" w14:textId="7F2810F6" w:rsidR="00953D49" w:rsidRDefault="00E42D91" w:rsidP="00304815">
      <w:r>
        <w:t>Practical</w:t>
      </w:r>
      <w:r w:rsidR="00953D49">
        <w:t xml:space="preserve"> and laboratory assessments are measured in a pass or fail basis as follows:</w:t>
      </w:r>
    </w:p>
    <w:p w14:paraId="06FA8216" w14:textId="77777777" w:rsidR="00953D49" w:rsidRDefault="00304815" w:rsidP="00304815">
      <w:r>
        <w:t>P: Pass – 100% - 4.0</w:t>
      </w:r>
      <w:r>
        <w:br/>
        <w:t>F: Fail – 0% - 0.0</w:t>
      </w:r>
    </w:p>
    <w:p w14:paraId="04046EA1" w14:textId="51AD59C8" w:rsidR="00542974" w:rsidRDefault="00953D49" w:rsidP="00304815">
      <w:r>
        <w:t>Transferred hours are de</w:t>
      </w:r>
      <w:r w:rsidR="00C60152">
        <w:t>n</w:t>
      </w:r>
      <w:r>
        <w:t>oted in transcripts as T.</w:t>
      </w:r>
    </w:p>
    <w:p w14:paraId="27DE26A8" w14:textId="0D9B3FA4" w:rsidR="00023802" w:rsidRPr="00953D49" w:rsidRDefault="00CB5F77" w:rsidP="00475047">
      <w:pPr>
        <w:pStyle w:val="Heading2"/>
        <w:rPr>
          <w:rStyle w:val="BookTitle"/>
          <w:b w:val="0"/>
          <w:caps/>
          <w:color w:val="auto"/>
        </w:rPr>
      </w:pPr>
      <w:bookmarkStart w:id="39" w:name="_Toc115701318"/>
      <w:r w:rsidRPr="00953D49">
        <w:rPr>
          <w:rStyle w:val="BookTitle"/>
          <w:b w:val="0"/>
          <w:caps/>
          <w:color w:val="auto"/>
        </w:rPr>
        <w:t>G</w:t>
      </w:r>
      <w:r w:rsidR="0089441A" w:rsidRPr="00953D49">
        <w:rPr>
          <w:rStyle w:val="BookTitle"/>
          <w:b w:val="0"/>
          <w:caps/>
          <w:color w:val="auto"/>
        </w:rPr>
        <w:t>rade Assignments</w:t>
      </w:r>
      <w:bookmarkEnd w:id="39"/>
    </w:p>
    <w:p w14:paraId="107DD52C" w14:textId="28204947" w:rsidR="000F05C4" w:rsidRDefault="00953D49" w:rsidP="00861603">
      <w:pPr>
        <w:jc w:val="both"/>
      </w:pPr>
      <w:r>
        <w:br/>
      </w:r>
      <w:r w:rsidR="000F05C4">
        <w:t>Theory grades are</w:t>
      </w:r>
      <w:r w:rsidR="000F05C4" w:rsidRPr="000F05C4">
        <w:t xml:space="preserve"> assigned based on the academic scores of exams administrated and by the assigned projects related to the </w:t>
      </w:r>
      <w:r w:rsidR="000F05C4">
        <w:t xml:space="preserve">corresponding </w:t>
      </w:r>
      <w:r w:rsidR="000F05C4" w:rsidRPr="000F05C4">
        <w:t>theoretical content</w:t>
      </w:r>
      <w:r w:rsidR="00304815">
        <w:t>.</w:t>
      </w:r>
      <w:r w:rsidR="000F05C4">
        <w:t xml:space="preserve"> Practice grades</w:t>
      </w:r>
      <w:r w:rsidR="000F05C4" w:rsidRPr="000F05C4">
        <w:t xml:space="preserve"> </w:t>
      </w:r>
      <w:r w:rsidR="00A47911">
        <w:t xml:space="preserve">are </w:t>
      </w:r>
      <w:r w:rsidR="00A47911" w:rsidRPr="000F05C4">
        <w:t>assigned</w:t>
      </w:r>
      <w:r w:rsidR="000F05C4" w:rsidRPr="000F05C4">
        <w:t xml:space="preserve"> </w:t>
      </w:r>
      <w:r w:rsidR="000F05C4">
        <w:t xml:space="preserve">based on </w:t>
      </w:r>
      <w:r w:rsidR="000F05C4" w:rsidRPr="000F05C4">
        <w:t>the student’s abili</w:t>
      </w:r>
      <w:r w:rsidR="000F05C4">
        <w:t xml:space="preserve">ty to apply the theory learned and the </w:t>
      </w:r>
      <w:r w:rsidR="000F05C4" w:rsidRPr="000F05C4">
        <w:t>work ac</w:t>
      </w:r>
      <w:r w:rsidR="000F05C4">
        <w:t>tivities in the labs and services</w:t>
      </w:r>
      <w:r w:rsidR="000F05C4" w:rsidRPr="000F05C4">
        <w:t>.</w:t>
      </w:r>
      <w:r w:rsidR="000F05C4">
        <w:t xml:space="preserve"> </w:t>
      </w:r>
    </w:p>
    <w:p w14:paraId="4667C02B" w14:textId="77777777" w:rsidR="000F05C4" w:rsidRPr="00953D49" w:rsidRDefault="000F05C4" w:rsidP="00475047">
      <w:pPr>
        <w:pStyle w:val="Heading2"/>
        <w:rPr>
          <w:rStyle w:val="BookTitle"/>
          <w:b w:val="0"/>
          <w:bCs w:val="0"/>
          <w:caps/>
          <w:color w:val="auto"/>
        </w:rPr>
      </w:pPr>
      <w:bookmarkStart w:id="40" w:name="_Toc115701319"/>
      <w:r w:rsidRPr="00953D49">
        <w:rPr>
          <w:rStyle w:val="BookTitle"/>
          <w:b w:val="0"/>
          <w:bCs w:val="0"/>
          <w:caps/>
          <w:color w:val="auto"/>
        </w:rPr>
        <w:t>Practical Services</w:t>
      </w:r>
      <w:bookmarkEnd w:id="40"/>
    </w:p>
    <w:p w14:paraId="1543FA87" w14:textId="20EB86F7" w:rsidR="000F05C4" w:rsidRDefault="00953D49" w:rsidP="000F05C4">
      <w:pPr>
        <w:jc w:val="both"/>
      </w:pPr>
      <w:r>
        <w:br/>
      </w:r>
      <w:r w:rsidR="000F05C4">
        <w:t>Students are involved in hands on activities</w:t>
      </w:r>
      <w:r w:rsidR="00005664">
        <w:t xml:space="preserve"> </w:t>
      </w:r>
      <w:r w:rsidR="00304815">
        <w:t>to</w:t>
      </w:r>
      <w:r w:rsidR="00005664">
        <w:t xml:space="preserve"> assist them </w:t>
      </w:r>
      <w:r w:rsidR="000F05C4">
        <w:t>acquire the skills and practice required for employment.</w:t>
      </w:r>
      <w:r w:rsidR="00A6456E">
        <w:t xml:space="preserve"> S</w:t>
      </w:r>
      <w:r w:rsidR="000F05C4">
        <w:t xml:space="preserve">tudents are </w:t>
      </w:r>
      <w:r w:rsidR="00A6456E">
        <w:t>required</w:t>
      </w:r>
      <w:r w:rsidR="000F05C4">
        <w:t xml:space="preserve"> to participate and complete the </w:t>
      </w:r>
      <w:r w:rsidR="00A6456E">
        <w:t xml:space="preserve">practical </w:t>
      </w:r>
      <w:r w:rsidR="000F05C4">
        <w:t>services assigned by their</w:t>
      </w:r>
      <w:r w:rsidR="005E460E">
        <w:t xml:space="preserve"> instr</w:t>
      </w:r>
      <w:r w:rsidR="00A6456E">
        <w:t>uctor</w:t>
      </w:r>
      <w:r w:rsidR="005E460E">
        <w:t xml:space="preserve">.  </w:t>
      </w:r>
      <w:r w:rsidR="00F2217C">
        <w:t>P</w:t>
      </w:r>
      <w:r w:rsidR="000F05C4">
        <w:t xml:space="preserve">ractical services </w:t>
      </w:r>
      <w:r w:rsidR="00F2217C">
        <w:t xml:space="preserve">are to </w:t>
      </w:r>
      <w:r w:rsidR="00005664">
        <w:t xml:space="preserve">be completed satisfactorily as requirement </w:t>
      </w:r>
      <w:r w:rsidR="00FE6A43">
        <w:t xml:space="preserve">for graduation, </w:t>
      </w:r>
      <w:r w:rsidR="005E460E">
        <w:t xml:space="preserve">as disclosed in </w:t>
      </w:r>
      <w:r w:rsidR="00F2217C">
        <w:t xml:space="preserve">the </w:t>
      </w:r>
      <w:r w:rsidR="00FE6A43">
        <w:t>program description section of this catalog.</w:t>
      </w:r>
    </w:p>
    <w:p w14:paraId="6BEEDCC4" w14:textId="77777777" w:rsidR="0019515F" w:rsidRPr="00953D49" w:rsidRDefault="0019515F" w:rsidP="0019515F">
      <w:pPr>
        <w:pStyle w:val="Heading2"/>
        <w:rPr>
          <w:rStyle w:val="BookTitle"/>
          <w:b w:val="0"/>
          <w:bCs w:val="0"/>
          <w:caps/>
          <w:color w:val="auto"/>
        </w:rPr>
      </w:pPr>
      <w:bookmarkStart w:id="41" w:name="_Toc115701320"/>
      <w:r w:rsidRPr="00953D49">
        <w:rPr>
          <w:rStyle w:val="BookTitle"/>
          <w:b w:val="0"/>
          <w:bCs w:val="0"/>
          <w:caps/>
          <w:color w:val="auto"/>
        </w:rPr>
        <w:t>Definitions</w:t>
      </w:r>
      <w:bookmarkEnd w:id="41"/>
    </w:p>
    <w:p w14:paraId="45982F3B" w14:textId="1CD249F2" w:rsidR="004544AD" w:rsidRPr="00953D49" w:rsidRDefault="00953D49" w:rsidP="006819B3">
      <w:pPr>
        <w:pStyle w:val="Heading3"/>
        <w:rPr>
          <w:i/>
          <w:iCs/>
        </w:rPr>
      </w:pPr>
      <w:r>
        <w:rPr>
          <w:i/>
          <w:iCs/>
        </w:rPr>
        <w:br/>
      </w:r>
      <w:bookmarkStart w:id="42" w:name="_Toc115701321"/>
      <w:r>
        <w:rPr>
          <w:i/>
          <w:iCs/>
        </w:rPr>
        <w:t>Program Duration</w:t>
      </w:r>
      <w:bookmarkEnd w:id="42"/>
    </w:p>
    <w:p w14:paraId="7A58D727" w14:textId="77777777" w:rsidR="000F05C4" w:rsidRDefault="000F05C4" w:rsidP="004544AD">
      <w:r>
        <w:t>Program and courses duration are</w:t>
      </w:r>
      <w:r w:rsidRPr="000F05C4">
        <w:t xml:space="preserve"> measured in clock hours.</w:t>
      </w:r>
    </w:p>
    <w:p w14:paraId="3D42E283" w14:textId="677AAD6D" w:rsidR="004544AD" w:rsidRPr="00953D49" w:rsidRDefault="00953D49" w:rsidP="004544AD">
      <w:pPr>
        <w:pStyle w:val="Heading3"/>
        <w:rPr>
          <w:i/>
          <w:iCs/>
        </w:rPr>
      </w:pPr>
      <w:bookmarkStart w:id="43" w:name="_Toc115701322"/>
      <w:r>
        <w:rPr>
          <w:i/>
          <w:iCs/>
        </w:rPr>
        <w:t>Clock Hour Definition</w:t>
      </w:r>
      <w:bookmarkEnd w:id="43"/>
    </w:p>
    <w:p w14:paraId="49F8926E" w14:textId="77777777" w:rsidR="00023802" w:rsidRDefault="00023802" w:rsidP="004544AD">
      <w:pPr>
        <w:spacing w:after="0" w:line="240" w:lineRule="auto"/>
        <w:jc w:val="both"/>
      </w:pPr>
      <w:r w:rsidRPr="00317C69">
        <w:t>One clock hour constitutes 50 minutes of direc</w:t>
      </w:r>
      <w:r w:rsidR="00B64B87">
        <w:t>te</w:t>
      </w:r>
      <w:r w:rsidR="007D74E4">
        <w:t xml:space="preserve">d, supervised instruction and </w:t>
      </w:r>
      <w:r w:rsidR="00B64B87">
        <w:t xml:space="preserve">10 minutes </w:t>
      </w:r>
      <w:r w:rsidRPr="00317C69">
        <w:t>breaks.</w:t>
      </w:r>
    </w:p>
    <w:p w14:paraId="601673CE" w14:textId="4047F244" w:rsidR="004544AD" w:rsidRPr="00953D49" w:rsidRDefault="00953D49" w:rsidP="004544AD">
      <w:pPr>
        <w:pStyle w:val="Heading3"/>
        <w:rPr>
          <w:i/>
          <w:iCs/>
        </w:rPr>
      </w:pPr>
      <w:bookmarkStart w:id="44" w:name="_Toc115701323"/>
      <w:r>
        <w:rPr>
          <w:i/>
          <w:iCs/>
        </w:rPr>
        <w:t>Period of Enrollment</w:t>
      </w:r>
      <w:bookmarkEnd w:id="44"/>
    </w:p>
    <w:p w14:paraId="58658A9D" w14:textId="77777777" w:rsidR="00B1698F" w:rsidRDefault="00B1698F" w:rsidP="004544AD">
      <w:pPr>
        <w:spacing w:after="0" w:line="240" w:lineRule="auto"/>
        <w:jc w:val="both"/>
      </w:pPr>
      <w:r>
        <w:t xml:space="preserve">A period of enrollment or payment obligation: </w:t>
      </w:r>
      <w:r w:rsidR="003D7690">
        <w:t>the entire program.</w:t>
      </w:r>
    </w:p>
    <w:p w14:paraId="4A838EA3" w14:textId="6A1C9BC9" w:rsidR="004544AD" w:rsidRDefault="004544AD" w:rsidP="004544AD">
      <w:pPr>
        <w:spacing w:after="0" w:line="240" w:lineRule="auto"/>
        <w:jc w:val="both"/>
      </w:pPr>
    </w:p>
    <w:p w14:paraId="66915E8F" w14:textId="77777777" w:rsidR="00861ACC" w:rsidRDefault="00861ACC" w:rsidP="004544AD">
      <w:pPr>
        <w:spacing w:after="0" w:line="240" w:lineRule="auto"/>
        <w:jc w:val="both"/>
      </w:pPr>
    </w:p>
    <w:p w14:paraId="3403E8BE" w14:textId="77777777" w:rsidR="00B1698F" w:rsidRPr="00953D49" w:rsidRDefault="00097819" w:rsidP="00475047">
      <w:pPr>
        <w:pStyle w:val="Heading2"/>
        <w:rPr>
          <w:rStyle w:val="BookTitle"/>
          <w:b w:val="0"/>
          <w:bCs w:val="0"/>
          <w:caps/>
          <w:color w:val="auto"/>
        </w:rPr>
      </w:pPr>
      <w:bookmarkStart w:id="45" w:name="_Toc115701324"/>
      <w:r w:rsidRPr="00953D49">
        <w:rPr>
          <w:rStyle w:val="BookTitle"/>
          <w:b w:val="0"/>
          <w:bCs w:val="0"/>
          <w:caps/>
          <w:color w:val="auto"/>
        </w:rPr>
        <w:lastRenderedPageBreak/>
        <w:t>Course Numbering System</w:t>
      </w:r>
      <w:bookmarkEnd w:id="45"/>
    </w:p>
    <w:p w14:paraId="15049F96" w14:textId="2325DF57" w:rsidR="00304815" w:rsidRDefault="00953D49" w:rsidP="008B46B3">
      <w:pPr>
        <w:widowControl w:val="0"/>
        <w:autoSpaceDE w:val="0"/>
        <w:autoSpaceDN w:val="0"/>
        <w:adjustRightInd w:val="0"/>
        <w:jc w:val="both"/>
        <w:rPr>
          <w:szCs w:val="24"/>
        </w:rPr>
      </w:pPr>
      <w:r>
        <w:rPr>
          <w:szCs w:val="24"/>
        </w:rPr>
        <w:br/>
      </w:r>
      <w:r w:rsidR="00A47911">
        <w:rPr>
          <w:szCs w:val="24"/>
        </w:rPr>
        <w:t>C</w:t>
      </w:r>
      <w:r w:rsidR="00B1698F" w:rsidRPr="00E11E9C">
        <w:rPr>
          <w:szCs w:val="24"/>
        </w:rPr>
        <w:t xml:space="preserve">ourse numbers are based on course codes established by the institution and do not relate to state common course numbering systems. </w:t>
      </w:r>
      <w:r w:rsidR="00B1698F" w:rsidRPr="0034210D">
        <w:rPr>
          <w:szCs w:val="24"/>
        </w:rPr>
        <w:t>The course numbering system consists of an alpha prefix followed by a digit course number</w:t>
      </w:r>
      <w:r w:rsidR="00B1698F">
        <w:rPr>
          <w:szCs w:val="24"/>
        </w:rPr>
        <w:t xml:space="preserve">. </w:t>
      </w:r>
      <w:r w:rsidR="00B1698F" w:rsidRPr="0034210D">
        <w:rPr>
          <w:szCs w:val="24"/>
        </w:rPr>
        <w:t>The Alpha Prefix identifies the academic discipline</w:t>
      </w:r>
      <w:r w:rsidR="004B6A59">
        <w:rPr>
          <w:szCs w:val="24"/>
        </w:rPr>
        <w:t>.</w:t>
      </w:r>
      <w:r w:rsidR="00B1698F">
        <w:rPr>
          <w:szCs w:val="24"/>
        </w:rPr>
        <w:t xml:space="preserve"> </w:t>
      </w:r>
      <w:r w:rsidR="00B1698F" w:rsidRPr="00E11E9C">
        <w:rPr>
          <w:szCs w:val="24"/>
        </w:rPr>
        <w:t xml:space="preserve">The numbers </w:t>
      </w:r>
      <w:r w:rsidR="000030ED">
        <w:rPr>
          <w:szCs w:val="24"/>
        </w:rPr>
        <w:t>identify</w:t>
      </w:r>
      <w:r w:rsidR="00005664">
        <w:rPr>
          <w:szCs w:val="24"/>
        </w:rPr>
        <w:t xml:space="preserve"> </w:t>
      </w:r>
      <w:r w:rsidR="00B1698F">
        <w:rPr>
          <w:szCs w:val="24"/>
        </w:rPr>
        <w:t>the course.</w:t>
      </w:r>
    </w:p>
    <w:p w14:paraId="6D6AF9CF" w14:textId="77777777" w:rsidR="00B1698F" w:rsidRPr="00953D49" w:rsidRDefault="00801A70" w:rsidP="00475047">
      <w:pPr>
        <w:pStyle w:val="Heading2"/>
        <w:rPr>
          <w:rStyle w:val="BookTitle"/>
          <w:b w:val="0"/>
          <w:bCs w:val="0"/>
          <w:caps/>
          <w:color w:val="auto"/>
        </w:rPr>
      </w:pPr>
      <w:bookmarkStart w:id="46" w:name="_Toc115701325"/>
      <w:r w:rsidRPr="00953D49">
        <w:rPr>
          <w:rStyle w:val="BookTitle"/>
          <w:b w:val="0"/>
          <w:bCs w:val="0"/>
          <w:caps/>
          <w:color w:val="auto"/>
        </w:rPr>
        <w:t>Prefixes</w:t>
      </w:r>
      <w:bookmarkEnd w:id="46"/>
    </w:p>
    <w:p w14:paraId="3BFE5C81" w14:textId="47B44735" w:rsidR="005E1165" w:rsidRDefault="00953D49" w:rsidP="008F5CE9">
      <w:pPr>
        <w:spacing w:after="0" w:line="240" w:lineRule="auto"/>
        <w:jc w:val="both"/>
      </w:pPr>
      <w:r>
        <w:br/>
      </w:r>
      <w:r w:rsidR="00310189">
        <w:t>FS</w:t>
      </w:r>
      <w:r w:rsidR="00861ACC">
        <w:t xml:space="preserve"> - </w:t>
      </w:r>
      <w:r w:rsidR="00F2217C">
        <w:t>Skin Care and Facial Specialist Courses</w:t>
      </w:r>
    </w:p>
    <w:p w14:paraId="4B76A2B1" w14:textId="77777777" w:rsidR="000013AF" w:rsidRDefault="000013AF" w:rsidP="008F5CE9">
      <w:pPr>
        <w:spacing w:after="0" w:line="240" w:lineRule="auto"/>
        <w:jc w:val="both"/>
      </w:pPr>
    </w:p>
    <w:p w14:paraId="214C2EAE" w14:textId="77777777" w:rsidR="00023802" w:rsidRPr="00953D49" w:rsidRDefault="00097819" w:rsidP="00475047">
      <w:pPr>
        <w:pStyle w:val="Heading2"/>
        <w:rPr>
          <w:rStyle w:val="BookTitle"/>
          <w:b w:val="0"/>
          <w:bCs w:val="0"/>
          <w:caps/>
          <w:color w:val="auto"/>
        </w:rPr>
      </w:pPr>
      <w:bookmarkStart w:id="47" w:name="_Toc115701326"/>
      <w:r w:rsidRPr="00953D49">
        <w:rPr>
          <w:rStyle w:val="BookTitle"/>
          <w:b w:val="0"/>
          <w:bCs w:val="0"/>
          <w:caps/>
          <w:color w:val="auto"/>
        </w:rPr>
        <w:t>Graduation Requirements</w:t>
      </w:r>
      <w:bookmarkEnd w:id="47"/>
    </w:p>
    <w:p w14:paraId="02A77C8A" w14:textId="1A57AFB6" w:rsidR="00FE6A43" w:rsidRDefault="00953D49" w:rsidP="00387572">
      <w:pPr>
        <w:jc w:val="both"/>
      </w:pPr>
      <w:r>
        <w:br/>
      </w:r>
      <w:r w:rsidR="00023802">
        <w:t xml:space="preserve">In order </w:t>
      </w:r>
      <w:r w:rsidR="00005664">
        <w:t>to graduate from a program</w:t>
      </w:r>
      <w:r w:rsidR="00D9113E">
        <w:t xml:space="preserve"> of enrollment</w:t>
      </w:r>
      <w:r w:rsidR="00005664">
        <w:t>, a student</w:t>
      </w:r>
      <w:r w:rsidR="00023802">
        <w:t xml:space="preserve"> must </w:t>
      </w:r>
      <w:r w:rsidR="00A47911">
        <w:t xml:space="preserve">achieve a cumulative GPA of 70% within the </w:t>
      </w:r>
      <w:r w:rsidR="0012420F">
        <w:t xml:space="preserve">time framework established in the institution’s SAP policy. </w:t>
      </w:r>
      <w:r w:rsidR="00023802">
        <w:t>In addition</w:t>
      </w:r>
      <w:r w:rsidR="00005664">
        <w:t xml:space="preserve">, </w:t>
      </w:r>
      <w:r w:rsidR="00023802">
        <w:t xml:space="preserve">the student must fulfill all </w:t>
      </w:r>
      <w:r w:rsidR="0076515A">
        <w:t>fin</w:t>
      </w:r>
      <w:r w:rsidR="00023802">
        <w:t xml:space="preserve">ancial obligations as stated in the Enrollment Agreement. </w:t>
      </w:r>
    </w:p>
    <w:p w14:paraId="3701C4AB" w14:textId="59E292FC" w:rsidR="00F320E9" w:rsidRDefault="00F320E9" w:rsidP="00387572">
      <w:pPr>
        <w:jc w:val="both"/>
      </w:pPr>
    </w:p>
    <w:p w14:paraId="6E617DDE" w14:textId="57082016" w:rsidR="00023802" w:rsidRPr="00706859" w:rsidRDefault="00706859" w:rsidP="00706859">
      <w:pPr>
        <w:pStyle w:val="Heading1"/>
        <w:rPr>
          <w:rFonts w:ascii="Aharoni" w:eastAsiaTheme="minorEastAsia" w:hAnsi="Aharoni" w:cs="Aharoni"/>
          <w:color w:val="auto"/>
          <w:sz w:val="40"/>
          <w:szCs w:val="40"/>
        </w:rPr>
      </w:pPr>
      <w:bookmarkStart w:id="48" w:name="_Toc115701327"/>
      <w:r>
        <w:rPr>
          <w:rFonts w:ascii="Aharoni" w:eastAsiaTheme="minorEastAsia" w:hAnsi="Aharoni" w:cs="Aharoni"/>
          <w:color w:val="auto"/>
          <w:sz w:val="40"/>
          <w:szCs w:val="40"/>
        </w:rPr>
        <w:t>SATISFACTORY ACADEMIC PROGRESS POLICY</w:t>
      </w:r>
      <w:r w:rsidR="00097819" w:rsidRPr="00706859">
        <w:rPr>
          <w:rFonts w:ascii="Aharoni" w:eastAsiaTheme="minorEastAsia" w:hAnsi="Aharoni" w:cs="Aharoni"/>
          <w:color w:val="auto"/>
          <w:sz w:val="40"/>
          <w:szCs w:val="40"/>
        </w:rPr>
        <w:t xml:space="preserve"> (SAP)</w:t>
      </w:r>
      <w:bookmarkEnd w:id="48"/>
    </w:p>
    <w:p w14:paraId="2D268F49" w14:textId="1B952388" w:rsidR="00C117BC" w:rsidRDefault="00F320E9" w:rsidP="00C117BC">
      <w:pPr>
        <w:jc w:val="both"/>
      </w:pPr>
      <w:r>
        <w:br/>
      </w:r>
      <w:r w:rsidR="00C117BC">
        <w:t xml:space="preserve">Satisfactory </w:t>
      </w:r>
      <w:r w:rsidR="00D9113E">
        <w:t xml:space="preserve">academic </w:t>
      </w:r>
      <w:r w:rsidR="00C117BC">
        <w:t>progress is de</w:t>
      </w:r>
      <w:r w:rsidR="0076515A">
        <w:t xml:space="preserve">fined </w:t>
      </w:r>
      <w:r w:rsidR="00C117BC">
        <w:t>by the average attendance and academic progress maintained by the student.</w:t>
      </w:r>
    </w:p>
    <w:p w14:paraId="3B53A1A3" w14:textId="77777777" w:rsidR="00B72D19" w:rsidRPr="00F320E9" w:rsidRDefault="00B72D19" w:rsidP="00B72D19">
      <w:pPr>
        <w:pStyle w:val="Heading3"/>
        <w:rPr>
          <w:i/>
          <w:iCs/>
        </w:rPr>
      </w:pPr>
      <w:bookmarkStart w:id="49" w:name="_Toc115701328"/>
      <w:r w:rsidRPr="00F320E9">
        <w:rPr>
          <w:i/>
          <w:iCs/>
        </w:rPr>
        <w:t xml:space="preserve">SAP </w:t>
      </w:r>
      <w:r w:rsidR="00900E49" w:rsidRPr="00F320E9">
        <w:rPr>
          <w:i/>
          <w:iCs/>
        </w:rPr>
        <w:t xml:space="preserve">- </w:t>
      </w:r>
      <w:r w:rsidRPr="00F320E9">
        <w:rPr>
          <w:i/>
          <w:iCs/>
        </w:rPr>
        <w:t>Evaluation Periods</w:t>
      </w:r>
      <w:bookmarkEnd w:id="49"/>
    </w:p>
    <w:p w14:paraId="126CB3F3" w14:textId="2C819C86" w:rsidR="00C117BC" w:rsidRDefault="001D6B9D" w:rsidP="00C117BC">
      <w:pPr>
        <w:spacing w:after="0" w:line="240" w:lineRule="auto"/>
        <w:jc w:val="both"/>
      </w:pPr>
      <w:r>
        <w:br/>
      </w:r>
      <w:r w:rsidR="00C117BC">
        <w:t>The institution requires th</w:t>
      </w:r>
      <w:r w:rsidR="000F1788">
        <w:t>at all students enrolled</w:t>
      </w:r>
      <w:r w:rsidR="00F2217C">
        <w:t xml:space="preserve"> </w:t>
      </w:r>
      <w:r w:rsidR="000F1788">
        <w:t>be</w:t>
      </w:r>
      <w:r w:rsidR="00C117BC">
        <w:t xml:space="preserve"> evaluated academically and attendance-wise </w:t>
      </w:r>
      <w:r w:rsidR="00387572">
        <w:t xml:space="preserve">in </w:t>
      </w:r>
      <w:r w:rsidR="004B6A59">
        <w:t xml:space="preserve">evaluation periods </w:t>
      </w:r>
      <w:r w:rsidR="00C117BC">
        <w:t>as follows:</w:t>
      </w:r>
    </w:p>
    <w:p w14:paraId="30A7FD59" w14:textId="035E7C1A" w:rsidR="00F2217C" w:rsidRDefault="00F2217C" w:rsidP="00C117BC">
      <w:pPr>
        <w:spacing w:after="0" w:line="240" w:lineRule="auto"/>
        <w:jc w:val="both"/>
      </w:pPr>
    </w:p>
    <w:p w14:paraId="5ACBA67E" w14:textId="6DC57A73" w:rsidR="00F2217C" w:rsidRDefault="00F2217C" w:rsidP="00C117BC">
      <w:pPr>
        <w:spacing w:after="0" w:line="240" w:lineRule="auto"/>
        <w:jc w:val="both"/>
      </w:pPr>
      <w:r>
        <w:t>First SAP Evaluation – Conducted when student completes 130 hours of instruction</w:t>
      </w:r>
    </w:p>
    <w:p w14:paraId="6E4B3796" w14:textId="03722424" w:rsidR="00F2217C" w:rsidRDefault="00F2217C" w:rsidP="00C117BC">
      <w:pPr>
        <w:spacing w:after="0" w:line="240" w:lineRule="auto"/>
        <w:jc w:val="both"/>
      </w:pPr>
      <w:r>
        <w:t>Second SAP Evaluation – Conducted when student completes 260 hours of instruction</w:t>
      </w:r>
    </w:p>
    <w:p w14:paraId="509C9EBA" w14:textId="77777777" w:rsidR="00F2217C" w:rsidRDefault="00F2217C" w:rsidP="00C117BC">
      <w:pPr>
        <w:spacing w:after="0" w:line="240" w:lineRule="auto"/>
        <w:jc w:val="both"/>
      </w:pPr>
    </w:p>
    <w:p w14:paraId="6209AD2E" w14:textId="77777777" w:rsidR="00023802" w:rsidRDefault="004B6A59" w:rsidP="008B46B3">
      <w:pPr>
        <w:jc w:val="both"/>
      </w:pPr>
      <w:r>
        <w:t>S</w:t>
      </w:r>
      <w:r w:rsidR="00023802">
        <w:t>tudents are required to meet the standards of academic progress that are outlined in the sections below to determine that the standards are met. These standards have multiple components (qualitative and quantitat</w:t>
      </w:r>
      <w:r>
        <w:t xml:space="preserve">ive measurements) that include </w:t>
      </w:r>
      <w:r w:rsidR="00023802">
        <w:t>a minimum cumulative grade point average requirement (CGPA); a minimum successful completion rate based on all c</w:t>
      </w:r>
      <w:r w:rsidR="00C117BC">
        <w:t xml:space="preserve">lock hours </w:t>
      </w:r>
      <w:r w:rsidR="00023802">
        <w:t>attempted; and, a maximum time frame requirement</w:t>
      </w:r>
      <w:r w:rsidR="00C117BC">
        <w:t>.</w:t>
      </w:r>
      <w:r w:rsidR="00023802">
        <w:t xml:space="preserve"> </w:t>
      </w:r>
    </w:p>
    <w:p w14:paraId="284597ED" w14:textId="77777777" w:rsidR="00023802" w:rsidRPr="001D6B9D" w:rsidRDefault="00023802" w:rsidP="00B92C19">
      <w:pPr>
        <w:pStyle w:val="Heading3"/>
        <w:rPr>
          <w:i/>
          <w:iCs/>
        </w:rPr>
      </w:pPr>
      <w:bookmarkStart w:id="50" w:name="_Toc115701329"/>
      <w:r w:rsidRPr="001D6B9D">
        <w:rPr>
          <w:i/>
          <w:iCs/>
        </w:rPr>
        <w:t>SAP - Quantitative Criteria</w:t>
      </w:r>
      <w:bookmarkEnd w:id="50"/>
      <w:r w:rsidRPr="001D6B9D">
        <w:rPr>
          <w:i/>
          <w:iCs/>
        </w:rPr>
        <w:t xml:space="preserve"> </w:t>
      </w:r>
    </w:p>
    <w:p w14:paraId="10E22D40" w14:textId="472899D4" w:rsidR="00AA2B3D" w:rsidRDefault="001D6B9D" w:rsidP="00861603">
      <w:pPr>
        <w:jc w:val="both"/>
      </w:pPr>
      <w:r>
        <w:br/>
      </w:r>
      <w:r w:rsidR="00023802">
        <w:t xml:space="preserve">Students must complete at least 67% of </w:t>
      </w:r>
      <w:r w:rsidR="00C117BC">
        <w:t xml:space="preserve">the </w:t>
      </w:r>
      <w:r w:rsidR="00023802">
        <w:t xml:space="preserve">attempted </w:t>
      </w:r>
      <w:r w:rsidR="00AA2B3D">
        <w:t xml:space="preserve">clock hours of the </w:t>
      </w:r>
      <w:r w:rsidR="00E60CAD">
        <w:t xml:space="preserve">corresponding </w:t>
      </w:r>
      <w:r w:rsidR="00AA2B3D">
        <w:t>evaluation period in order to r</w:t>
      </w:r>
      <w:r w:rsidR="00023802">
        <w:t>emain complian</w:t>
      </w:r>
      <w:r w:rsidR="00157A0A">
        <w:t>ce</w:t>
      </w:r>
      <w:r w:rsidR="00023802">
        <w:t xml:space="preserve"> with </w:t>
      </w:r>
      <w:r w:rsidR="00157A0A">
        <w:t xml:space="preserve">the institution’s </w:t>
      </w:r>
      <w:r w:rsidR="00023802">
        <w:t xml:space="preserve">SAP Policy. </w:t>
      </w:r>
      <w:r w:rsidR="000F05C4">
        <w:t>Clock hour</w:t>
      </w:r>
      <w:r w:rsidR="00023802">
        <w:t xml:space="preserve"> progression will be based on a cumulative total of attempted hours to earned hours. For example, a student </w:t>
      </w:r>
      <w:r w:rsidR="00157A0A">
        <w:t xml:space="preserve">that is in a SAP evaluation period of </w:t>
      </w:r>
      <w:r w:rsidR="00F2217C">
        <w:t>130</w:t>
      </w:r>
      <w:r w:rsidR="00AA2B3D">
        <w:t xml:space="preserve"> clock hours </w:t>
      </w:r>
      <w:r w:rsidR="00023802">
        <w:t xml:space="preserve">is required to successfully complete a minimum of </w:t>
      </w:r>
      <w:r w:rsidR="00F2217C">
        <w:t>87</w:t>
      </w:r>
      <w:r w:rsidR="00AA2B3D">
        <w:t xml:space="preserve"> clock hours (</w:t>
      </w:r>
      <w:r w:rsidR="00F2217C">
        <w:t>130</w:t>
      </w:r>
      <w:r w:rsidR="00AA2B3D">
        <w:t xml:space="preserve"> x 67% = </w:t>
      </w:r>
      <w:r w:rsidR="00F2217C">
        <w:t>87</w:t>
      </w:r>
      <w:r w:rsidR="00023802">
        <w:t>)</w:t>
      </w:r>
      <w:r w:rsidR="00157A0A">
        <w:t>.</w:t>
      </w:r>
      <w:r w:rsidR="00023802">
        <w:t xml:space="preserve"> </w:t>
      </w:r>
    </w:p>
    <w:p w14:paraId="4FEEB509" w14:textId="77777777" w:rsidR="00023802" w:rsidRPr="001D6B9D" w:rsidRDefault="00023802" w:rsidP="00B92C19">
      <w:pPr>
        <w:pStyle w:val="Heading3"/>
        <w:rPr>
          <w:i/>
          <w:iCs/>
        </w:rPr>
      </w:pPr>
      <w:bookmarkStart w:id="51" w:name="_Toc115701330"/>
      <w:r w:rsidRPr="001D6B9D">
        <w:rPr>
          <w:i/>
          <w:iCs/>
        </w:rPr>
        <w:t>SAP - Qualitative Criteria</w:t>
      </w:r>
      <w:bookmarkEnd w:id="51"/>
    </w:p>
    <w:p w14:paraId="13A3EA5F" w14:textId="05634610" w:rsidR="00023802" w:rsidRDefault="001D6B9D" w:rsidP="00861603">
      <w:pPr>
        <w:jc w:val="both"/>
      </w:pPr>
      <w:r>
        <w:br/>
      </w:r>
      <w:r w:rsidR="00023802">
        <w:t>Under the qualitative criteria, to make Satisfactory Academic Progress</w:t>
      </w:r>
      <w:r w:rsidR="004B6A59">
        <w:t xml:space="preserve"> (SAP), the student must d</w:t>
      </w:r>
      <w:r w:rsidR="00023802">
        <w:t xml:space="preserve">emonstrate a minimum overall cumulative grade point average </w:t>
      </w:r>
      <w:r w:rsidR="004B6A59">
        <w:t xml:space="preserve">(CGPA) </w:t>
      </w:r>
      <w:r w:rsidR="00023802">
        <w:t>of 2.0 at</w:t>
      </w:r>
      <w:r w:rsidR="00157A0A">
        <w:t xml:space="preserve"> the end of the SAP evaluation period been considered.</w:t>
      </w:r>
      <w:r w:rsidR="00023802">
        <w:t xml:space="preserve">   </w:t>
      </w:r>
    </w:p>
    <w:p w14:paraId="1262F8A9" w14:textId="77777777" w:rsidR="00157A0A" w:rsidRPr="001D6B9D" w:rsidRDefault="00157A0A" w:rsidP="00157A0A">
      <w:pPr>
        <w:pStyle w:val="Heading3"/>
        <w:rPr>
          <w:i/>
          <w:iCs/>
        </w:rPr>
      </w:pPr>
      <w:bookmarkStart w:id="52" w:name="_Toc115701331"/>
      <w:r w:rsidRPr="001D6B9D">
        <w:rPr>
          <w:i/>
          <w:iCs/>
        </w:rPr>
        <w:lastRenderedPageBreak/>
        <w:t>SAP –</w:t>
      </w:r>
      <w:r w:rsidR="004B6A59" w:rsidRPr="001D6B9D">
        <w:rPr>
          <w:i/>
          <w:iCs/>
        </w:rPr>
        <w:t xml:space="preserve"> Evaluation and </w:t>
      </w:r>
      <w:r w:rsidRPr="001D6B9D">
        <w:rPr>
          <w:i/>
          <w:iCs/>
        </w:rPr>
        <w:t>Academic Probation</w:t>
      </w:r>
      <w:bookmarkEnd w:id="52"/>
    </w:p>
    <w:p w14:paraId="79EA1D12" w14:textId="4C83803F" w:rsidR="00023802" w:rsidRDefault="001D6B9D" w:rsidP="00157A0A">
      <w:pPr>
        <w:jc w:val="both"/>
      </w:pPr>
      <w:r>
        <w:br/>
      </w:r>
      <w:r w:rsidR="00023802">
        <w:t xml:space="preserve">A student who fails to establish or maintain Satisfactory Academic Progress </w:t>
      </w:r>
      <w:r w:rsidR="004B6A59">
        <w:t xml:space="preserve">(fails to meet the SAP Quantitative criteria or SAP Qualitative criteria) </w:t>
      </w:r>
      <w:r w:rsidR="00023802">
        <w:t xml:space="preserve">will be placed on academic probation and maintain this status of academic probation </w:t>
      </w:r>
      <w:r w:rsidR="00023802" w:rsidRPr="00E81B97">
        <w:rPr>
          <w:i/>
          <w:u w:val="single"/>
        </w:rPr>
        <w:t xml:space="preserve">during the following </w:t>
      </w:r>
      <w:r w:rsidR="00AA2B3D" w:rsidRPr="00E81B97">
        <w:rPr>
          <w:i/>
          <w:u w:val="single"/>
        </w:rPr>
        <w:t>SAP evaluation period</w:t>
      </w:r>
      <w:r w:rsidR="00AA2B3D">
        <w:t>. At the end of the period</w:t>
      </w:r>
      <w:r w:rsidR="00023802">
        <w:t xml:space="preserve"> in which the student is on probation,</w:t>
      </w:r>
      <w:r w:rsidR="00AA2B3D">
        <w:t xml:space="preserve"> the student’s overall GPA and clock hours</w:t>
      </w:r>
      <w:r w:rsidR="00023802">
        <w:t xml:space="preserve"> </w:t>
      </w:r>
      <w:r w:rsidR="00AA2B3D">
        <w:t>completion p</w:t>
      </w:r>
      <w:r w:rsidR="00023802">
        <w:t xml:space="preserve">ercentage will be recalculated. A student will be removed from academic probation only if the student completes the appropriate percentage of coursework and earns a "C" or better in all courses attempted during the </w:t>
      </w:r>
      <w:r w:rsidR="00157A0A">
        <w:t>corresponding period</w:t>
      </w:r>
      <w:r w:rsidR="00023802">
        <w:t xml:space="preserve"> in which he or she is on academic probation and earns a cumulative GPA of 2.0 o</w:t>
      </w:r>
      <w:r w:rsidR="00157A0A">
        <w:t xml:space="preserve">r higher.  </w:t>
      </w:r>
      <w:r w:rsidR="00542974">
        <w:t>A student that fails to earn a satisfactory SAP evaluation after completing the academic probation will be withdrawn from the program of enrollment.</w:t>
      </w:r>
    </w:p>
    <w:p w14:paraId="256A25CA" w14:textId="7C4315E3" w:rsidR="00023802" w:rsidRPr="001D6B9D" w:rsidRDefault="00475051" w:rsidP="004B6A59">
      <w:pPr>
        <w:pStyle w:val="Heading3"/>
        <w:rPr>
          <w:i/>
          <w:iCs/>
        </w:rPr>
      </w:pPr>
      <w:bookmarkStart w:id="53" w:name="_Toc115701332"/>
      <w:r w:rsidRPr="001D6B9D">
        <w:rPr>
          <w:i/>
          <w:iCs/>
        </w:rPr>
        <w:t xml:space="preserve">SAP </w:t>
      </w:r>
      <w:r w:rsidR="004B6A59" w:rsidRPr="001D6B9D">
        <w:rPr>
          <w:i/>
          <w:iCs/>
        </w:rPr>
        <w:t xml:space="preserve">- </w:t>
      </w:r>
      <w:r w:rsidR="00023802" w:rsidRPr="001D6B9D">
        <w:rPr>
          <w:i/>
          <w:iCs/>
        </w:rPr>
        <w:t>Time</w:t>
      </w:r>
      <w:r w:rsidR="00C316A9" w:rsidRPr="001D6B9D">
        <w:rPr>
          <w:i/>
          <w:iCs/>
        </w:rPr>
        <w:t xml:space="preserve"> </w:t>
      </w:r>
      <w:r w:rsidR="00036151" w:rsidRPr="001D6B9D">
        <w:rPr>
          <w:i/>
          <w:iCs/>
        </w:rPr>
        <w:t>F</w:t>
      </w:r>
      <w:r w:rsidR="00023802" w:rsidRPr="001D6B9D">
        <w:rPr>
          <w:i/>
          <w:iCs/>
        </w:rPr>
        <w:t>rame to Complete (MTF) Policy</w:t>
      </w:r>
      <w:bookmarkEnd w:id="53"/>
    </w:p>
    <w:p w14:paraId="74387FBC" w14:textId="6BDBBFB5" w:rsidR="00C316A9" w:rsidRPr="005C7933" w:rsidRDefault="001D6B9D" w:rsidP="005C7933">
      <w:pPr>
        <w:jc w:val="both"/>
      </w:pPr>
      <w:r>
        <w:br/>
      </w:r>
      <w:r w:rsidR="00C316A9" w:rsidRPr="005C7933">
        <w:t>The maximum allowable time frame for students to remain active in a program of enrollment is equal to 150% of the total hours of enrollment as specified in the enrollment agreement.  </w:t>
      </w:r>
    </w:p>
    <w:p w14:paraId="368948D5" w14:textId="77777777" w:rsidR="00C316A9" w:rsidRDefault="00C316A9" w:rsidP="005C7933">
      <w:pPr>
        <w:jc w:val="both"/>
      </w:pPr>
      <w:r w:rsidRPr="005C7933">
        <w:t>This criterion allows students to repeat courses when failed and continue in the program of enrollment as long as the total hours attempted by the student do not go beyond the 150% of the total hours of enrollment as specified in the enrollment agreement. Students still in attendance beyond the total number of hours as specified in the enrollment agreement are not required to pay a tuition charge for every extra hour attended. </w:t>
      </w:r>
    </w:p>
    <w:p w14:paraId="4BBBDED5" w14:textId="77777777" w:rsidR="00C316A9" w:rsidRDefault="00C316A9" w:rsidP="005C7933">
      <w:pPr>
        <w:jc w:val="both"/>
      </w:pPr>
      <w:r w:rsidRPr="005C7933">
        <w:t>Students that do not successfully complete their program when reaching 150% of total hours attempted will be automatically withdraw.</w:t>
      </w:r>
    </w:p>
    <w:p w14:paraId="016067DA" w14:textId="5A7CA8B7" w:rsidR="00F07F1C" w:rsidRPr="005C7933" w:rsidRDefault="00F07F1C" w:rsidP="00F07F1C">
      <w:pPr>
        <w:jc w:val="both"/>
      </w:pPr>
      <w:r>
        <w:t xml:space="preserve">Students that have successfully completed the program are allowed to take </w:t>
      </w:r>
      <w:r w:rsidR="001D558C">
        <w:t>a</w:t>
      </w:r>
      <w:r>
        <w:t>ny of the courses</w:t>
      </w:r>
      <w:r w:rsidR="001D558C">
        <w:t xml:space="preserve"> one more time</w:t>
      </w:r>
      <w:r>
        <w:t xml:space="preserve"> at no charge, as long as there is space in the classroom to accommodate the additional student. </w:t>
      </w:r>
      <w:r w:rsidR="001D558C">
        <w:t xml:space="preserve">In the case </w:t>
      </w:r>
      <w:r w:rsidR="006819B3">
        <w:t xml:space="preserve">where </w:t>
      </w:r>
      <w:r w:rsidR="001D558C">
        <w:t xml:space="preserve">there is no space in the classroom at the time the request </w:t>
      </w:r>
      <w:r w:rsidR="006819B3">
        <w:t xml:space="preserve">was </w:t>
      </w:r>
      <w:r w:rsidR="001D558C">
        <w:t xml:space="preserve">placed, students are </w:t>
      </w:r>
      <w:r w:rsidR="002A2A39">
        <w:t>provided with the time frame the course will be offered again and encouraged to confirm space availability within a week of course start.</w:t>
      </w:r>
      <w:r w:rsidR="001D558C">
        <w:t xml:space="preserve">  </w:t>
      </w:r>
    </w:p>
    <w:p w14:paraId="6A7CBAD5" w14:textId="77777777" w:rsidR="00023802" w:rsidRPr="001D6B9D" w:rsidRDefault="00023802" w:rsidP="00B92C19">
      <w:pPr>
        <w:pStyle w:val="Heading3"/>
        <w:rPr>
          <w:i/>
          <w:iCs/>
        </w:rPr>
      </w:pPr>
      <w:bookmarkStart w:id="54" w:name="_Toc115701333"/>
      <w:r w:rsidRPr="001D6B9D">
        <w:rPr>
          <w:i/>
          <w:iCs/>
        </w:rPr>
        <w:t>SAP - Appeals</w:t>
      </w:r>
      <w:bookmarkEnd w:id="54"/>
    </w:p>
    <w:p w14:paraId="4E1876C3" w14:textId="2429D47F" w:rsidR="00023802" w:rsidRDefault="001D6B9D" w:rsidP="00861603">
      <w:pPr>
        <w:jc w:val="both"/>
      </w:pPr>
      <w:r>
        <w:br/>
      </w:r>
      <w:r w:rsidR="00023802">
        <w:t>Any student who has been placed on academic probation but who feels that there were mitigating circumstances that caused him or her to fail the SAP standard, may file a written appeal with supporting do</w:t>
      </w:r>
      <w:r w:rsidR="008B2A23">
        <w:t>cumentation to the School’s President, who</w:t>
      </w:r>
      <w:r w:rsidR="00023802">
        <w:t xml:space="preserve"> wi</w:t>
      </w:r>
      <w:r w:rsidR="008B2A23">
        <w:t xml:space="preserve">ll make the </w:t>
      </w:r>
      <w:r w:rsidR="0076515A">
        <w:t xml:space="preserve">final </w:t>
      </w:r>
      <w:r w:rsidR="008B2A23">
        <w:t xml:space="preserve">decision regarding </w:t>
      </w:r>
      <w:r w:rsidR="007D684A">
        <w:t>the student’s</w:t>
      </w:r>
      <w:r w:rsidR="00023802">
        <w:t xml:space="preserve"> appeal within 5 days. If the student’s appeal is granted, the student will </w:t>
      </w:r>
      <w:r w:rsidR="0076515A">
        <w:t>be</w:t>
      </w:r>
      <w:r w:rsidR="00023802">
        <w:t xml:space="preserve"> </w:t>
      </w:r>
      <w:r w:rsidR="001039C4">
        <w:t xml:space="preserve">reinstated to </w:t>
      </w:r>
      <w:r w:rsidR="00023802">
        <w:t>satisfactory academic progress</w:t>
      </w:r>
      <w:r w:rsidR="001039C4">
        <w:t xml:space="preserve"> status</w:t>
      </w:r>
      <w:r w:rsidR="00023802">
        <w:t xml:space="preserve">.  </w:t>
      </w:r>
    </w:p>
    <w:p w14:paraId="25A15007" w14:textId="77777777" w:rsidR="00023802" w:rsidRPr="001D6B9D" w:rsidRDefault="007653E4" w:rsidP="00475047">
      <w:pPr>
        <w:pStyle w:val="Heading2"/>
        <w:rPr>
          <w:rStyle w:val="BookTitle"/>
          <w:b w:val="0"/>
          <w:bCs w:val="0"/>
          <w:caps/>
          <w:color w:val="auto"/>
        </w:rPr>
      </w:pPr>
      <w:bookmarkStart w:id="55" w:name="_Toc115701334"/>
      <w:r w:rsidRPr="001D6B9D">
        <w:rPr>
          <w:rStyle w:val="BookTitle"/>
          <w:b w:val="0"/>
          <w:bCs w:val="0"/>
          <w:caps/>
          <w:color w:val="auto"/>
        </w:rPr>
        <w:t>ACADEMIC DISMISSAL</w:t>
      </w:r>
      <w:bookmarkEnd w:id="55"/>
    </w:p>
    <w:p w14:paraId="3887DE55" w14:textId="76267BFE" w:rsidR="00023802" w:rsidRDefault="001D6B9D" w:rsidP="00861603">
      <w:pPr>
        <w:jc w:val="both"/>
      </w:pPr>
      <w:r>
        <w:br/>
      </w:r>
      <w:r w:rsidR="00023802">
        <w:t>Any student who has been academically dismissed will not be considered for readmission to the institution until 6 months have passed. The student will have to reapply for admission, satisfy all admissions criteria in effect at the time</w:t>
      </w:r>
      <w:r w:rsidR="001039C4">
        <w:t xml:space="preserve"> and </w:t>
      </w:r>
      <w:r w:rsidR="00023802">
        <w:t xml:space="preserve">satisfy any outstanding </w:t>
      </w:r>
      <w:r w:rsidR="0076515A">
        <w:t>financial</w:t>
      </w:r>
      <w:r w:rsidR="00023802">
        <w:t xml:space="preserve"> obligations to the institution.  </w:t>
      </w:r>
    </w:p>
    <w:p w14:paraId="4F6928C9" w14:textId="77777777" w:rsidR="00023802" w:rsidRPr="001D6B9D" w:rsidRDefault="007653E4" w:rsidP="00475047">
      <w:pPr>
        <w:pStyle w:val="Heading2"/>
        <w:rPr>
          <w:rStyle w:val="BookTitle"/>
          <w:b w:val="0"/>
          <w:bCs w:val="0"/>
          <w:caps/>
          <w:color w:val="auto"/>
        </w:rPr>
      </w:pPr>
      <w:bookmarkStart w:id="56" w:name="_Toc115701335"/>
      <w:r w:rsidRPr="001D6B9D">
        <w:rPr>
          <w:rStyle w:val="BookTitle"/>
          <w:b w:val="0"/>
          <w:bCs w:val="0"/>
          <w:caps/>
          <w:color w:val="auto"/>
        </w:rPr>
        <w:t>ACADEMIC HONESTY</w:t>
      </w:r>
      <w:bookmarkEnd w:id="56"/>
    </w:p>
    <w:p w14:paraId="104E92EB" w14:textId="1E6797E2" w:rsidR="00023802" w:rsidRDefault="001D6B9D" w:rsidP="00861603">
      <w:pPr>
        <w:jc w:val="both"/>
      </w:pPr>
      <w:r>
        <w:br/>
      </w:r>
      <w:r w:rsidR="00023802">
        <w:t>Students must submit work that represents their original words or ideas. Students must make it clear the extent to which external sources were used. Words or ideas that require citation include, but are not limited to, all hard copy or electronic publications, whether copyrighted or not, and all verbal or visual communication when the content of such communication clearly originates from an identifiable source.</w:t>
      </w:r>
    </w:p>
    <w:p w14:paraId="31670A6D" w14:textId="77777777" w:rsidR="00023802" w:rsidRDefault="008B2A23" w:rsidP="00861603">
      <w:pPr>
        <w:jc w:val="both"/>
      </w:pPr>
      <w:r>
        <w:lastRenderedPageBreak/>
        <w:t xml:space="preserve">The School’s Director of Education </w:t>
      </w:r>
      <w:r w:rsidR="00023802">
        <w:t>may expel a student for cheating or plagiarism. No credit will be given for homework that is not the original work product of the submitting student. Students will receive credit only for their own original work. Plagiarism is grounds for dismissal from the institution.</w:t>
      </w:r>
    </w:p>
    <w:p w14:paraId="5907D542" w14:textId="77777777" w:rsidR="00247F6C" w:rsidRPr="001D6B9D" w:rsidRDefault="00247F6C" w:rsidP="00475047">
      <w:pPr>
        <w:pStyle w:val="Heading2"/>
        <w:rPr>
          <w:rStyle w:val="BookTitle"/>
          <w:b w:val="0"/>
          <w:bCs w:val="0"/>
          <w:caps/>
          <w:color w:val="auto"/>
        </w:rPr>
      </w:pPr>
      <w:bookmarkStart w:id="57" w:name="_Toc115701336"/>
      <w:r w:rsidRPr="001D6B9D">
        <w:rPr>
          <w:rStyle w:val="BookTitle"/>
          <w:b w:val="0"/>
          <w:bCs w:val="0"/>
          <w:caps/>
          <w:color w:val="auto"/>
        </w:rPr>
        <w:t>Make-Up Work and Exams</w:t>
      </w:r>
      <w:bookmarkEnd w:id="57"/>
    </w:p>
    <w:p w14:paraId="1C8D20C4" w14:textId="38A3EE72" w:rsidR="00247F6C" w:rsidRDefault="001D6B9D" w:rsidP="00247F6C">
      <w:pPr>
        <w:jc w:val="both"/>
      </w:pPr>
      <w:r>
        <w:br/>
      </w:r>
      <w:r w:rsidR="00247F6C">
        <w:t xml:space="preserve">In order for a student to make up a class, lab or </w:t>
      </w:r>
      <w:r w:rsidR="00A6456E">
        <w:t xml:space="preserve">practical services </w:t>
      </w:r>
      <w:r w:rsidR="00247F6C">
        <w:t xml:space="preserve">missed prior to </w:t>
      </w:r>
      <w:r w:rsidR="0076515A">
        <w:t>finishing</w:t>
      </w:r>
      <w:r w:rsidR="00247F6C">
        <w:t xml:space="preserve"> and taking the </w:t>
      </w:r>
      <w:r w:rsidR="0076515A">
        <w:t>final t</w:t>
      </w:r>
      <w:r w:rsidR="00247F6C">
        <w:t xml:space="preserve">est, the student shall make arrangements with his/her instructor. </w:t>
      </w:r>
      <w:r w:rsidR="00247F6C" w:rsidRPr="002A5F5F">
        <w:t xml:space="preserve">The same rule will </w:t>
      </w:r>
      <w:r w:rsidR="00247F6C">
        <w:t>apply for missed exams and these</w:t>
      </w:r>
      <w:r w:rsidR="00247F6C" w:rsidRPr="002A5F5F">
        <w:t xml:space="preserve"> will be scheduled at the discretion of the Instructor.  Make-up </w:t>
      </w:r>
      <w:r w:rsidR="00A6456E">
        <w:t>time and exams are not charged to students. Make-up work time is a p</w:t>
      </w:r>
      <w:r w:rsidR="00247F6C" w:rsidRPr="002A5F5F">
        <w:t>rivilege – not a right!  Students should be in attendance on examination days.</w:t>
      </w:r>
      <w:r w:rsidR="00A6456E">
        <w:t xml:space="preserve"> </w:t>
      </w:r>
    </w:p>
    <w:p w14:paraId="3677CD21" w14:textId="77777777" w:rsidR="00023802" w:rsidRPr="001D6B9D" w:rsidRDefault="00CB5F77" w:rsidP="00475047">
      <w:pPr>
        <w:pStyle w:val="Heading2"/>
        <w:rPr>
          <w:rStyle w:val="BookTitle"/>
          <w:b w:val="0"/>
          <w:bCs w:val="0"/>
          <w:caps/>
          <w:color w:val="auto"/>
        </w:rPr>
      </w:pPr>
      <w:bookmarkStart w:id="58" w:name="_Toc115701337"/>
      <w:r w:rsidRPr="001D6B9D">
        <w:rPr>
          <w:rStyle w:val="BookTitle"/>
          <w:b w:val="0"/>
          <w:bCs w:val="0"/>
          <w:caps/>
          <w:color w:val="auto"/>
        </w:rPr>
        <w:t>W</w:t>
      </w:r>
      <w:r w:rsidR="00097819" w:rsidRPr="001D6B9D">
        <w:rPr>
          <w:rStyle w:val="BookTitle"/>
          <w:b w:val="0"/>
          <w:bCs w:val="0"/>
          <w:caps/>
          <w:color w:val="auto"/>
        </w:rPr>
        <w:t>arning</w:t>
      </w:r>
      <w:bookmarkEnd w:id="58"/>
    </w:p>
    <w:p w14:paraId="2D054308" w14:textId="0BCDB95A" w:rsidR="00023802" w:rsidRDefault="001D6B9D" w:rsidP="00861603">
      <w:pPr>
        <w:jc w:val="both"/>
      </w:pPr>
      <w:r>
        <w:br/>
      </w:r>
      <w:r w:rsidR="00023802">
        <w:t>In th</w:t>
      </w:r>
      <w:r w:rsidR="005F2E9E">
        <w:t>e event of non-compliance with s</w:t>
      </w:r>
      <w:r w:rsidR="00023802">
        <w:t>chool rules and regulations, academic attendance or professional image, a student will be issued a written warning from his or her instructor. The instructor will advise the student of the non-compliance issue and proceed to identify a corrective action with the student.</w:t>
      </w:r>
    </w:p>
    <w:p w14:paraId="3DE94DCB" w14:textId="77777777" w:rsidR="00023802" w:rsidRPr="001D6B9D" w:rsidRDefault="00CB5F77" w:rsidP="00475047">
      <w:pPr>
        <w:pStyle w:val="Heading2"/>
        <w:rPr>
          <w:rStyle w:val="BookTitle"/>
          <w:b w:val="0"/>
          <w:bCs w:val="0"/>
          <w:caps/>
          <w:color w:val="auto"/>
        </w:rPr>
      </w:pPr>
      <w:bookmarkStart w:id="59" w:name="_Toc115701338"/>
      <w:r w:rsidRPr="001D6B9D">
        <w:rPr>
          <w:rStyle w:val="BookTitle"/>
          <w:b w:val="0"/>
          <w:bCs w:val="0"/>
          <w:caps/>
          <w:color w:val="auto"/>
        </w:rPr>
        <w:t>A</w:t>
      </w:r>
      <w:r w:rsidR="00097819" w:rsidRPr="001D6B9D">
        <w:rPr>
          <w:rStyle w:val="BookTitle"/>
          <w:b w:val="0"/>
          <w:bCs w:val="0"/>
          <w:caps/>
          <w:color w:val="auto"/>
        </w:rPr>
        <w:t>ppeal Process</w:t>
      </w:r>
      <w:bookmarkEnd w:id="59"/>
    </w:p>
    <w:p w14:paraId="3A5A2DF4" w14:textId="5DCC1432" w:rsidR="00023802" w:rsidRDefault="001D6B9D" w:rsidP="00861603">
      <w:pPr>
        <w:jc w:val="both"/>
      </w:pPr>
      <w:r>
        <w:br/>
      </w:r>
      <w:r w:rsidR="008B2A23">
        <w:t>A</w:t>
      </w:r>
      <w:r w:rsidR="00023802">
        <w:t xml:space="preserve">ll students have the right to appeal a decision that can harm his/her interests. Appeals must be received </w:t>
      </w:r>
      <w:r w:rsidR="008B2A23">
        <w:t xml:space="preserve">in written form </w:t>
      </w:r>
      <w:r w:rsidR="00023802">
        <w:t>within 10 days of dismissal.</w:t>
      </w:r>
    </w:p>
    <w:p w14:paraId="30A1AEE0" w14:textId="7DDE0B08" w:rsidR="00023802" w:rsidRDefault="00023802" w:rsidP="00861603">
      <w:pPr>
        <w:jc w:val="both"/>
      </w:pPr>
      <w:r>
        <w:t xml:space="preserve">The </w:t>
      </w:r>
      <w:r w:rsidR="008B2A23">
        <w:t xml:space="preserve">School’s President </w:t>
      </w:r>
      <w:r>
        <w:t xml:space="preserve">will confer with the School’s </w:t>
      </w:r>
      <w:r w:rsidR="008B2A23">
        <w:t xml:space="preserve">Education </w:t>
      </w:r>
      <w:r w:rsidR="000013AF">
        <w:t>Director and</w:t>
      </w:r>
      <w:r w:rsidR="008B2A23">
        <w:t xml:space="preserve"> arrive to a </w:t>
      </w:r>
      <w:r>
        <w:t xml:space="preserve">decision. The student will be notified </w:t>
      </w:r>
      <w:r w:rsidR="008B2A23">
        <w:t xml:space="preserve">in </w:t>
      </w:r>
      <w:r w:rsidR="001039C4">
        <w:t>writing</w:t>
      </w:r>
      <w:r w:rsidR="008B2A23">
        <w:t xml:space="preserve"> </w:t>
      </w:r>
      <w:r>
        <w:t xml:space="preserve">of </w:t>
      </w:r>
      <w:r w:rsidR="0076515A">
        <w:t>the final</w:t>
      </w:r>
      <w:r>
        <w:t xml:space="preserve"> determination within 10 days.</w:t>
      </w:r>
    </w:p>
    <w:p w14:paraId="0174FD3F" w14:textId="77777777" w:rsidR="00023802" w:rsidRPr="001D6B9D" w:rsidRDefault="00CB5F77" w:rsidP="00475047">
      <w:pPr>
        <w:pStyle w:val="Heading2"/>
        <w:rPr>
          <w:rStyle w:val="BookTitle"/>
          <w:b w:val="0"/>
          <w:bCs w:val="0"/>
          <w:caps/>
          <w:color w:val="auto"/>
        </w:rPr>
      </w:pPr>
      <w:bookmarkStart w:id="60" w:name="_Toc115701339"/>
      <w:r w:rsidRPr="001D6B9D">
        <w:rPr>
          <w:rStyle w:val="BookTitle"/>
          <w:b w:val="0"/>
          <w:bCs w:val="0"/>
          <w:caps/>
          <w:color w:val="auto"/>
        </w:rPr>
        <w:t>S</w:t>
      </w:r>
      <w:r w:rsidR="00097819" w:rsidRPr="001D6B9D">
        <w:rPr>
          <w:rStyle w:val="BookTitle"/>
          <w:b w:val="0"/>
          <w:bCs w:val="0"/>
          <w:caps/>
          <w:color w:val="auto"/>
        </w:rPr>
        <w:t>uspension</w:t>
      </w:r>
      <w:bookmarkEnd w:id="60"/>
    </w:p>
    <w:p w14:paraId="002408A5" w14:textId="610137FF" w:rsidR="00023802" w:rsidRDefault="001D6B9D" w:rsidP="00861603">
      <w:pPr>
        <w:jc w:val="both"/>
      </w:pPr>
      <w:r>
        <w:br/>
      </w:r>
      <w:r w:rsidR="00023802">
        <w:t>The institution reserves the right to suspend any student for lack of payment, and/or breach of the rules and regulations of the School.</w:t>
      </w:r>
    </w:p>
    <w:p w14:paraId="016C629C" w14:textId="77777777" w:rsidR="00023802" w:rsidRPr="00953D49" w:rsidRDefault="00495DF5" w:rsidP="00AC7F1E">
      <w:pPr>
        <w:pStyle w:val="Heading1"/>
        <w:rPr>
          <w:rFonts w:ascii="Aharoni" w:eastAsiaTheme="minorEastAsia" w:hAnsi="Aharoni" w:cs="Aharoni"/>
          <w:color w:val="auto"/>
          <w:sz w:val="40"/>
          <w:szCs w:val="40"/>
        </w:rPr>
      </w:pPr>
      <w:bookmarkStart w:id="61" w:name="_Toc115701340"/>
      <w:r w:rsidRPr="00953D49">
        <w:rPr>
          <w:rFonts w:ascii="Aharoni" w:eastAsiaTheme="minorEastAsia" w:hAnsi="Aharoni" w:cs="Aharoni"/>
          <w:color w:val="auto"/>
          <w:sz w:val="40"/>
          <w:szCs w:val="40"/>
        </w:rPr>
        <w:t>STUDENT RESPONSIBILITIES</w:t>
      </w:r>
      <w:bookmarkEnd w:id="61"/>
    </w:p>
    <w:p w14:paraId="360FB048" w14:textId="383AD2B7" w:rsidR="00023802" w:rsidRPr="0035337A" w:rsidRDefault="0035337A" w:rsidP="00475047">
      <w:pPr>
        <w:pStyle w:val="Heading2"/>
        <w:rPr>
          <w:rStyle w:val="BookTitle"/>
          <w:b w:val="0"/>
          <w:bCs w:val="0"/>
          <w:caps/>
          <w:color w:val="auto"/>
        </w:rPr>
      </w:pPr>
      <w:r>
        <w:rPr>
          <w:rStyle w:val="BookTitle"/>
          <w:b w:val="0"/>
          <w:bCs w:val="0"/>
          <w:caps/>
          <w:color w:val="auto"/>
        </w:rPr>
        <w:br/>
      </w:r>
      <w:bookmarkStart w:id="62" w:name="_Toc115701341"/>
      <w:r w:rsidR="00CB5F77" w:rsidRPr="0035337A">
        <w:rPr>
          <w:rStyle w:val="BookTitle"/>
          <w:b w:val="0"/>
          <w:bCs w:val="0"/>
          <w:caps/>
          <w:color w:val="auto"/>
        </w:rPr>
        <w:t>C</w:t>
      </w:r>
      <w:r w:rsidR="00097819" w:rsidRPr="0035337A">
        <w:rPr>
          <w:rStyle w:val="BookTitle"/>
          <w:b w:val="0"/>
          <w:bCs w:val="0"/>
          <w:caps/>
          <w:color w:val="auto"/>
        </w:rPr>
        <w:t>ode of Conduct</w:t>
      </w:r>
      <w:bookmarkEnd w:id="62"/>
    </w:p>
    <w:p w14:paraId="12EA91AC" w14:textId="445F714B" w:rsidR="00AB1D0F" w:rsidRPr="00AB1D0F" w:rsidRDefault="0035337A" w:rsidP="00AB1D0F">
      <w:pPr>
        <w:jc w:val="both"/>
      </w:pPr>
      <w:r>
        <w:br/>
      </w:r>
      <w:r w:rsidR="00AB1D0F" w:rsidRPr="00AB1D0F">
        <w:t>Students are to maintain the highest standard of personal, ethical and professional conduct. Each student is expected to display behaviors that are indicative of the program they represent and are expected to carry themselves in a manner that represent</w:t>
      </w:r>
      <w:r w:rsidR="0076515A">
        <w:t xml:space="preserve">s the values and beliefs of </w:t>
      </w:r>
      <w:r w:rsidR="00F47B27">
        <w:t>N</w:t>
      </w:r>
      <w:r w:rsidR="0058613E">
        <w:t>eo Beauty School</w:t>
      </w:r>
      <w:r w:rsidR="00AB1D0F" w:rsidRPr="00AB1D0F">
        <w:t xml:space="preserve">.  </w:t>
      </w:r>
      <w:bookmarkStart w:id="63" w:name="_Hlk494276960"/>
      <w:r w:rsidR="009E6171">
        <w:t xml:space="preserve">The institution reserves the right to </w:t>
      </w:r>
      <w:r w:rsidR="001039C4">
        <w:t>dismiss</w:t>
      </w:r>
      <w:r w:rsidR="009E6171">
        <w:t xml:space="preserve"> a student due to </w:t>
      </w:r>
      <w:r w:rsidR="00AB1D0F" w:rsidRPr="00AB1D0F">
        <w:t>unprofessional or disorderly conduct that reflects negatively</w:t>
      </w:r>
      <w:r w:rsidR="009E6171">
        <w:t xml:space="preserve"> on </w:t>
      </w:r>
      <w:bookmarkEnd w:id="63"/>
      <w:r w:rsidR="0058613E">
        <w:t>Neo Beauty School</w:t>
      </w:r>
      <w:r w:rsidR="0076515A">
        <w:t>,</w:t>
      </w:r>
      <w:r w:rsidR="009E6171">
        <w:t xml:space="preserve"> affects other students, or is a potential safety issue</w:t>
      </w:r>
      <w:r w:rsidR="0076515A">
        <w:t>.</w:t>
      </w:r>
      <w:r w:rsidR="00AB1D0F" w:rsidRPr="00AB1D0F">
        <w:t xml:space="preserve">  </w:t>
      </w:r>
    </w:p>
    <w:p w14:paraId="4BE33C50" w14:textId="0197E37E" w:rsidR="00023802" w:rsidRDefault="008F5CE9" w:rsidP="00861603">
      <w:pPr>
        <w:jc w:val="both"/>
      </w:pPr>
      <w:r>
        <w:t>S</w:t>
      </w:r>
      <w:r w:rsidR="00023802">
        <w:t xml:space="preserve">tudents </w:t>
      </w:r>
      <w:r>
        <w:t xml:space="preserve">are expected to </w:t>
      </w:r>
      <w:r w:rsidR="00023802">
        <w:t xml:space="preserve">bring </w:t>
      </w:r>
      <w:r w:rsidR="004B6A59">
        <w:t xml:space="preserve">the corresponding </w:t>
      </w:r>
      <w:r w:rsidR="00023802">
        <w:t xml:space="preserve">books, educational equipment and </w:t>
      </w:r>
      <w:r w:rsidR="004B6A59">
        <w:t xml:space="preserve">all necessary </w:t>
      </w:r>
      <w:r w:rsidR="00023802">
        <w:t>material</w:t>
      </w:r>
      <w:r>
        <w:t>s</w:t>
      </w:r>
      <w:r w:rsidR="00023802">
        <w:t xml:space="preserve"> to School daily.</w:t>
      </w:r>
    </w:p>
    <w:p w14:paraId="678DB82E" w14:textId="77777777" w:rsidR="00023802" w:rsidRDefault="00023802" w:rsidP="00861603">
      <w:pPr>
        <w:jc w:val="both"/>
      </w:pPr>
      <w:r>
        <w:t>All students must be punctual to class.</w:t>
      </w:r>
    </w:p>
    <w:p w14:paraId="42DFA4DD" w14:textId="77777777" w:rsidR="00023802" w:rsidRDefault="00023802" w:rsidP="00861603">
      <w:pPr>
        <w:jc w:val="both"/>
      </w:pPr>
      <w:r>
        <w:t xml:space="preserve">In case of absence, the student will be responsible to obtain the covered material from a classmate or instructor, </w:t>
      </w:r>
      <w:r w:rsidR="0076515A">
        <w:t>to</w:t>
      </w:r>
      <w:r>
        <w:t xml:space="preserve"> maintain his/her daily progress.</w:t>
      </w:r>
    </w:p>
    <w:p w14:paraId="18C47832" w14:textId="77777777" w:rsidR="00023802" w:rsidRDefault="00023802" w:rsidP="00861603">
      <w:pPr>
        <w:jc w:val="both"/>
      </w:pPr>
      <w:r>
        <w:lastRenderedPageBreak/>
        <w:t>The institution will make reasonable arrangements for the recovery of hours and work m</w:t>
      </w:r>
      <w:r w:rsidR="0040086B">
        <w:t xml:space="preserve">issed. It is encouraged </w:t>
      </w:r>
      <w:r w:rsidR="007D74E4">
        <w:t>that students</w:t>
      </w:r>
      <w:r>
        <w:t xml:space="preserve"> take advantage of this option.</w:t>
      </w:r>
    </w:p>
    <w:p w14:paraId="4443DBB3" w14:textId="77777777" w:rsidR="00023802" w:rsidRDefault="008F5CE9" w:rsidP="00861603">
      <w:pPr>
        <w:jc w:val="both"/>
      </w:pPr>
      <w:r>
        <w:t>A</w:t>
      </w:r>
      <w:r w:rsidR="00023802">
        <w:t xml:space="preserve"> </w:t>
      </w:r>
      <w:r>
        <w:t>medical certificate is required in case of absence due to a medical condition.</w:t>
      </w:r>
    </w:p>
    <w:p w14:paraId="7A502B14" w14:textId="77777777" w:rsidR="00023802" w:rsidRDefault="008F5CE9" w:rsidP="00861603">
      <w:pPr>
        <w:jc w:val="both"/>
      </w:pPr>
      <w:r>
        <w:t>T</w:t>
      </w:r>
      <w:r w:rsidR="00023802">
        <w:t>he</w:t>
      </w:r>
      <w:r>
        <w:t xml:space="preserve"> institution</w:t>
      </w:r>
      <w:r w:rsidR="00023802">
        <w:t xml:space="preserve"> provides a comfortable atmosphere, free of intimidations hostilities or other offenses. Conduct such as sexual harassment, or any type of physical or verbal threat that interferes with educational development of the student will not be tolerated.</w:t>
      </w:r>
    </w:p>
    <w:p w14:paraId="7091A249" w14:textId="77777777" w:rsidR="00023802" w:rsidRDefault="00023802" w:rsidP="00861603">
      <w:pPr>
        <w:jc w:val="both"/>
      </w:pPr>
      <w:r>
        <w:t>Student</w:t>
      </w:r>
      <w:r w:rsidR="008F5CE9">
        <w:t>s</w:t>
      </w:r>
      <w:r>
        <w:t xml:space="preserve"> must pay all </w:t>
      </w:r>
      <w:r w:rsidR="009E6171">
        <w:t>fin</w:t>
      </w:r>
      <w:r>
        <w:t>ancial obligations in due time.</w:t>
      </w:r>
    </w:p>
    <w:p w14:paraId="1E0BCCD2" w14:textId="77777777" w:rsidR="00023802" w:rsidRDefault="00023802" w:rsidP="00861603">
      <w:pPr>
        <w:jc w:val="both"/>
      </w:pPr>
      <w:r>
        <w:t>Visits from children and/or relatives and friends are not allowed on Campus.</w:t>
      </w:r>
    </w:p>
    <w:p w14:paraId="45BD6955" w14:textId="77777777" w:rsidR="00023802" w:rsidRDefault="00023802" w:rsidP="00861603">
      <w:pPr>
        <w:jc w:val="both"/>
      </w:pPr>
      <w:r>
        <w:t>The student who is caught destroying or damaging School Property will be expelled and/or legally processed.</w:t>
      </w:r>
    </w:p>
    <w:p w14:paraId="0E7EC1F1" w14:textId="77777777" w:rsidR="00023802" w:rsidRDefault="00023802" w:rsidP="00861603">
      <w:pPr>
        <w:jc w:val="both"/>
      </w:pPr>
      <w:r>
        <w:t xml:space="preserve">The Institution does not allow sales, promotions or any other forms of commercial activities within the premises. </w:t>
      </w:r>
      <w:r w:rsidR="008F5CE9">
        <w:t>Students that participate</w:t>
      </w:r>
      <w:r>
        <w:t xml:space="preserve"> in t</w:t>
      </w:r>
      <w:r w:rsidR="008F5CE9">
        <w:t>hese practices may be suspended or dismissed from the institution</w:t>
      </w:r>
      <w:r>
        <w:t>.</w:t>
      </w:r>
    </w:p>
    <w:p w14:paraId="2C786B8B" w14:textId="77777777" w:rsidR="00023802" w:rsidRPr="0035337A" w:rsidRDefault="00097819" w:rsidP="00475047">
      <w:pPr>
        <w:pStyle w:val="Heading2"/>
        <w:rPr>
          <w:rStyle w:val="BookTitle"/>
          <w:b w:val="0"/>
          <w:bCs w:val="0"/>
          <w:caps/>
          <w:color w:val="auto"/>
        </w:rPr>
      </w:pPr>
      <w:bookmarkStart w:id="64" w:name="_Toc115701342"/>
      <w:r w:rsidRPr="0035337A">
        <w:rPr>
          <w:rStyle w:val="BookTitle"/>
          <w:b w:val="0"/>
          <w:bCs w:val="0"/>
          <w:caps/>
          <w:color w:val="auto"/>
        </w:rPr>
        <w:t>Personal Property</w:t>
      </w:r>
      <w:bookmarkEnd w:id="64"/>
    </w:p>
    <w:p w14:paraId="22C28F96" w14:textId="1E17F3C3" w:rsidR="00023802" w:rsidRDefault="0035337A" w:rsidP="00861603">
      <w:pPr>
        <w:jc w:val="both"/>
      </w:pPr>
      <w:r>
        <w:br/>
      </w:r>
      <w:r w:rsidR="008F5CE9">
        <w:t>S</w:t>
      </w:r>
      <w:r w:rsidR="00023802">
        <w:t>tudent</w:t>
      </w:r>
      <w:r w:rsidR="008F5CE9">
        <w:t>s are</w:t>
      </w:r>
      <w:r w:rsidR="00023802">
        <w:t xml:space="preserve"> responsible to identify and protect </w:t>
      </w:r>
      <w:r w:rsidR="008F5CE9">
        <w:t>their</w:t>
      </w:r>
      <w:r w:rsidR="00023802">
        <w:t xml:space="preserve"> personal belongings, materials and equipment </w:t>
      </w:r>
      <w:r w:rsidR="0076515A">
        <w:t>always</w:t>
      </w:r>
      <w:r w:rsidR="00023802">
        <w:t>. The school will not take any responsibility for lost or misplaced personal property.</w:t>
      </w:r>
    </w:p>
    <w:p w14:paraId="1D0B2A09" w14:textId="77777777" w:rsidR="00023802" w:rsidRPr="0035337A" w:rsidRDefault="00097819" w:rsidP="00475047">
      <w:pPr>
        <w:pStyle w:val="Heading2"/>
        <w:rPr>
          <w:rStyle w:val="BookTitle"/>
          <w:b w:val="0"/>
          <w:bCs w:val="0"/>
          <w:caps/>
          <w:color w:val="auto"/>
        </w:rPr>
      </w:pPr>
      <w:bookmarkStart w:id="65" w:name="_Toc115701343"/>
      <w:r w:rsidRPr="0035337A">
        <w:rPr>
          <w:rStyle w:val="BookTitle"/>
          <w:b w:val="0"/>
          <w:bCs w:val="0"/>
          <w:caps/>
          <w:color w:val="auto"/>
        </w:rPr>
        <w:t>Using and Caring for the Equipment</w:t>
      </w:r>
      <w:bookmarkEnd w:id="65"/>
    </w:p>
    <w:p w14:paraId="50586C1E" w14:textId="2227651F" w:rsidR="00023802" w:rsidRDefault="0035337A" w:rsidP="00861603">
      <w:pPr>
        <w:jc w:val="both"/>
      </w:pPr>
      <w:r>
        <w:br/>
      </w:r>
      <w:r w:rsidR="00FF1BEF">
        <w:t>S</w:t>
      </w:r>
      <w:r w:rsidR="00023802">
        <w:t>tudents are responsible for their materials and equipment. The equipment and implements of the school should be used gracefully in a suitable and professional manner. Any damage caused to equipment or malfunction detected must be immediately com</w:t>
      </w:r>
      <w:r w:rsidR="00FF1BEF">
        <w:t xml:space="preserve">municated to the school </w:t>
      </w:r>
      <w:r w:rsidR="0076515A">
        <w:t>p</w:t>
      </w:r>
      <w:r w:rsidR="00FF1BEF">
        <w:t>ersonnel</w:t>
      </w:r>
      <w:r w:rsidR="00023802">
        <w:t>.</w:t>
      </w:r>
    </w:p>
    <w:p w14:paraId="6B38945C" w14:textId="77777777" w:rsidR="00AB1D0F" w:rsidRPr="0035337A" w:rsidRDefault="00AB1D0F" w:rsidP="00475047">
      <w:pPr>
        <w:pStyle w:val="Heading2"/>
        <w:rPr>
          <w:rStyle w:val="BookTitle"/>
          <w:b w:val="0"/>
          <w:bCs w:val="0"/>
          <w:caps/>
          <w:color w:val="auto"/>
        </w:rPr>
      </w:pPr>
      <w:bookmarkStart w:id="66" w:name="_Toc115701344"/>
      <w:r w:rsidRPr="0035337A">
        <w:rPr>
          <w:rStyle w:val="BookTitle"/>
          <w:b w:val="0"/>
          <w:bCs w:val="0"/>
          <w:caps/>
          <w:color w:val="auto"/>
        </w:rPr>
        <w:t>Phone Calls</w:t>
      </w:r>
      <w:bookmarkEnd w:id="66"/>
    </w:p>
    <w:p w14:paraId="74A088FA" w14:textId="5C5F0CBC" w:rsidR="00AB1D0F" w:rsidRDefault="0035337A" w:rsidP="00AB1D0F">
      <w:r>
        <w:br/>
      </w:r>
      <w:r w:rsidR="00AB1D0F" w:rsidRPr="002A5F5F">
        <w:t xml:space="preserve">No personal calls </w:t>
      </w:r>
      <w:r w:rsidR="00AB1D0F">
        <w:t xml:space="preserve">are allowed during class time. </w:t>
      </w:r>
      <w:r w:rsidR="00AB1D0F" w:rsidRPr="002A5F5F">
        <w:t>Cell phones and all other electronic devices must be turned off</w:t>
      </w:r>
      <w:r w:rsidR="00AB1D0F">
        <w:t xml:space="preserve"> </w:t>
      </w:r>
      <w:r w:rsidR="00AB1D0F" w:rsidRPr="002A5F5F">
        <w:t xml:space="preserve">and can only be used in the break/lunch area </w:t>
      </w:r>
      <w:r w:rsidR="00AB1D0F">
        <w:t xml:space="preserve">or outside the building during </w:t>
      </w:r>
      <w:r w:rsidR="00AB1D0F" w:rsidRPr="002A5F5F">
        <w:t>break</w:t>
      </w:r>
      <w:r w:rsidR="00AB1D0F">
        <w:t>s and lunches</w:t>
      </w:r>
      <w:r w:rsidR="00AB1D0F" w:rsidRPr="002A5F5F">
        <w:t>.</w:t>
      </w:r>
    </w:p>
    <w:p w14:paraId="4DB3CCE4" w14:textId="77777777" w:rsidR="00AB1D0F" w:rsidRPr="0035337A" w:rsidRDefault="00AB1D0F" w:rsidP="00475047">
      <w:pPr>
        <w:pStyle w:val="Heading2"/>
        <w:rPr>
          <w:rStyle w:val="BookTitle"/>
          <w:b w:val="0"/>
          <w:bCs w:val="0"/>
          <w:caps/>
          <w:color w:val="auto"/>
        </w:rPr>
      </w:pPr>
      <w:bookmarkStart w:id="67" w:name="_Toc115701345"/>
      <w:r w:rsidRPr="0035337A">
        <w:rPr>
          <w:rStyle w:val="BookTitle"/>
          <w:b w:val="0"/>
          <w:bCs w:val="0"/>
          <w:caps/>
          <w:color w:val="auto"/>
        </w:rPr>
        <w:t>Smoking</w:t>
      </w:r>
      <w:bookmarkEnd w:id="67"/>
      <w:r w:rsidRPr="0035337A">
        <w:rPr>
          <w:rStyle w:val="BookTitle"/>
          <w:b w:val="0"/>
          <w:bCs w:val="0"/>
          <w:caps/>
          <w:color w:val="auto"/>
        </w:rPr>
        <w:t xml:space="preserve"> </w:t>
      </w:r>
    </w:p>
    <w:p w14:paraId="05C81A3A" w14:textId="45786429" w:rsidR="00AB1D0F" w:rsidRPr="002A5F5F" w:rsidRDefault="0035337A" w:rsidP="00AB1D0F">
      <w:r>
        <w:br/>
      </w:r>
      <w:r w:rsidR="00AB1D0F" w:rsidRPr="002A5F5F">
        <w:t xml:space="preserve">Smoking is permitted </w:t>
      </w:r>
      <w:r w:rsidR="00AB1D0F">
        <w:t xml:space="preserve">during </w:t>
      </w:r>
      <w:r w:rsidR="00AB1D0F" w:rsidRPr="002A5F5F">
        <w:t>br</w:t>
      </w:r>
      <w:r w:rsidR="00AB1D0F">
        <w:t xml:space="preserve">eaks or lunch </w:t>
      </w:r>
      <w:r w:rsidR="00AB1D0F" w:rsidRPr="002A5F5F">
        <w:rPr>
          <w:b/>
          <w:bCs/>
          <w:i/>
          <w:iCs/>
        </w:rPr>
        <w:t>outside the building</w:t>
      </w:r>
      <w:r w:rsidR="00AB1D0F" w:rsidRPr="002A5F5F">
        <w:t>. Smokers sh</w:t>
      </w:r>
      <w:r w:rsidR="00AB1D0F">
        <w:t xml:space="preserve">all </w:t>
      </w:r>
      <w:r w:rsidR="00AB1D0F" w:rsidRPr="002A5F5F">
        <w:t>dispose of their cigarette butts in designated containers.</w:t>
      </w:r>
    </w:p>
    <w:p w14:paraId="68A2DCEA" w14:textId="77777777" w:rsidR="00AB1D0F" w:rsidRPr="0035337A" w:rsidRDefault="00AB1D0F" w:rsidP="00475047">
      <w:pPr>
        <w:pStyle w:val="Heading2"/>
        <w:rPr>
          <w:rStyle w:val="BookTitle"/>
          <w:b w:val="0"/>
          <w:bCs w:val="0"/>
          <w:caps/>
          <w:color w:val="auto"/>
        </w:rPr>
      </w:pPr>
      <w:bookmarkStart w:id="68" w:name="_Toc115701346"/>
      <w:r w:rsidRPr="0035337A">
        <w:rPr>
          <w:rStyle w:val="BookTitle"/>
          <w:b w:val="0"/>
          <w:bCs w:val="0"/>
          <w:caps/>
          <w:color w:val="auto"/>
        </w:rPr>
        <w:t>Breaks and Lunches</w:t>
      </w:r>
      <w:bookmarkEnd w:id="68"/>
    </w:p>
    <w:p w14:paraId="4B01DF8A" w14:textId="36A746E5" w:rsidR="00AB1D0F" w:rsidRDefault="0035337A" w:rsidP="00AB1D0F">
      <w:pPr>
        <w:rPr>
          <w:bCs/>
        </w:rPr>
      </w:pPr>
      <w:r>
        <w:br/>
      </w:r>
      <w:r w:rsidR="00AB1D0F" w:rsidRPr="002A5F5F">
        <w:t>The instructors sh</w:t>
      </w:r>
      <w:r w:rsidR="00AB1D0F">
        <w:t xml:space="preserve">all </w:t>
      </w:r>
      <w:r w:rsidR="00AB1D0F" w:rsidRPr="002A5F5F">
        <w:t xml:space="preserve">schedule breaks </w:t>
      </w:r>
      <w:r w:rsidR="00AB1D0F">
        <w:t>and</w:t>
      </w:r>
      <w:r w:rsidR="00AB1D0F" w:rsidRPr="002A5F5F">
        <w:t xml:space="preserve"> lunches. Students are responsible for returning to classes on time.  </w:t>
      </w:r>
      <w:r w:rsidR="00AB1D0F">
        <w:rPr>
          <w:bCs/>
        </w:rPr>
        <w:t>Food and d</w:t>
      </w:r>
      <w:r w:rsidR="00AB1D0F" w:rsidRPr="002A5F5F">
        <w:rPr>
          <w:bCs/>
        </w:rPr>
        <w:t>rinks are only permitted in the school’s</w:t>
      </w:r>
      <w:r w:rsidR="00AB1D0F">
        <w:rPr>
          <w:bCs/>
        </w:rPr>
        <w:t xml:space="preserve"> </w:t>
      </w:r>
      <w:r w:rsidR="00AB1D0F" w:rsidRPr="002A5F5F">
        <w:rPr>
          <w:bCs/>
          <w:i/>
        </w:rPr>
        <w:t>designated</w:t>
      </w:r>
      <w:r w:rsidR="00AB1D0F" w:rsidRPr="002A5F5F">
        <w:rPr>
          <w:bCs/>
        </w:rPr>
        <w:t xml:space="preserve"> break/lunch area or outside the</w:t>
      </w:r>
      <w:r w:rsidR="00AB1D0F" w:rsidRPr="00A17488">
        <w:rPr>
          <w:bCs/>
        </w:rPr>
        <w:t xml:space="preserve"> school. </w:t>
      </w:r>
    </w:p>
    <w:p w14:paraId="21E98581" w14:textId="77777777" w:rsidR="00AB1D0F" w:rsidRPr="0035337A" w:rsidRDefault="00AB1D0F" w:rsidP="00475047">
      <w:pPr>
        <w:pStyle w:val="Heading2"/>
        <w:rPr>
          <w:rStyle w:val="BookTitle"/>
          <w:b w:val="0"/>
          <w:bCs w:val="0"/>
          <w:caps/>
          <w:color w:val="auto"/>
        </w:rPr>
      </w:pPr>
      <w:bookmarkStart w:id="69" w:name="_Toc115701347"/>
      <w:r w:rsidRPr="0035337A">
        <w:rPr>
          <w:rStyle w:val="BookTitle"/>
          <w:b w:val="0"/>
          <w:bCs w:val="0"/>
          <w:caps/>
          <w:color w:val="auto"/>
        </w:rPr>
        <w:t>Alcohol and Drugs</w:t>
      </w:r>
      <w:bookmarkEnd w:id="69"/>
    </w:p>
    <w:p w14:paraId="16B36D93" w14:textId="4A579C67" w:rsidR="00AB1D0F" w:rsidRDefault="0035337A" w:rsidP="008B46B3">
      <w:pPr>
        <w:jc w:val="both"/>
      </w:pPr>
      <w:r>
        <w:br/>
      </w:r>
      <w:r w:rsidR="00AB1D0F" w:rsidRPr="002A5F5F">
        <w:t xml:space="preserve">The use of alcohol or drugs (unless prescribed by a physician) is strictly prohibited.  Alcoholic beverages in a public building are illegal.  The use </w:t>
      </w:r>
      <w:r w:rsidR="00AB1D0F">
        <w:t xml:space="preserve">or possession of drugs and/or drug paraphernalia is also illegal. </w:t>
      </w:r>
      <w:r w:rsidR="00AB1D0F" w:rsidRPr="002A5F5F">
        <w:t>The use of alcohol or drugs in any form on school premises, on school grounds, or at any school related activity w</w:t>
      </w:r>
      <w:r w:rsidR="00AB1D0F">
        <w:t xml:space="preserve">ill </w:t>
      </w:r>
      <w:r w:rsidR="00AB1D0F" w:rsidRPr="002A5F5F">
        <w:t xml:space="preserve">result in immediate </w:t>
      </w:r>
      <w:r w:rsidR="00AB1D0F">
        <w:t>termination.</w:t>
      </w:r>
    </w:p>
    <w:p w14:paraId="7C7F4D5B" w14:textId="77777777" w:rsidR="00AB1D0F" w:rsidRPr="0035337A" w:rsidRDefault="00AB1D0F" w:rsidP="00475047">
      <w:pPr>
        <w:pStyle w:val="Heading2"/>
        <w:rPr>
          <w:rStyle w:val="BookTitle"/>
          <w:b w:val="0"/>
          <w:bCs w:val="0"/>
          <w:caps/>
          <w:color w:val="auto"/>
        </w:rPr>
      </w:pPr>
      <w:bookmarkStart w:id="70" w:name="_Toc115701348"/>
      <w:r w:rsidRPr="0035337A">
        <w:rPr>
          <w:rStyle w:val="BookTitle"/>
          <w:b w:val="0"/>
          <w:bCs w:val="0"/>
          <w:caps/>
          <w:color w:val="auto"/>
        </w:rPr>
        <w:lastRenderedPageBreak/>
        <w:t>Cheating and Stealing</w:t>
      </w:r>
      <w:bookmarkEnd w:id="70"/>
    </w:p>
    <w:p w14:paraId="3AC79BAA" w14:textId="08F46B26" w:rsidR="00AB1D0F" w:rsidRDefault="0035337A" w:rsidP="00AB1D0F">
      <w:pPr>
        <w:rPr>
          <w:color w:val="222222"/>
        </w:rPr>
      </w:pPr>
      <w:r>
        <w:br/>
      </w:r>
      <w:r w:rsidR="00AB1D0F" w:rsidRPr="00AB1D0F">
        <w:t xml:space="preserve">If a student is caught cheating and/or </w:t>
      </w:r>
      <w:r w:rsidR="0040086B" w:rsidRPr="00AB1D0F">
        <w:t>stealing,</w:t>
      </w:r>
      <w:r w:rsidR="00AB1D0F" w:rsidRPr="00AB1D0F">
        <w:t xml:space="preserve"> he/she will be subject to termination from the program.</w:t>
      </w:r>
    </w:p>
    <w:p w14:paraId="16AB8920" w14:textId="77777777" w:rsidR="00AB1D0F" w:rsidRPr="0035337A" w:rsidRDefault="00AB1D0F" w:rsidP="00475047">
      <w:pPr>
        <w:pStyle w:val="Heading2"/>
        <w:rPr>
          <w:rStyle w:val="BookTitle"/>
          <w:b w:val="0"/>
          <w:bCs w:val="0"/>
          <w:caps/>
          <w:color w:val="auto"/>
        </w:rPr>
      </w:pPr>
      <w:bookmarkStart w:id="71" w:name="_Toc115701349"/>
      <w:r w:rsidRPr="0035337A">
        <w:rPr>
          <w:rStyle w:val="BookTitle"/>
          <w:b w:val="0"/>
          <w:bCs w:val="0"/>
          <w:caps/>
          <w:color w:val="auto"/>
        </w:rPr>
        <w:t>School Dress Code</w:t>
      </w:r>
      <w:bookmarkEnd w:id="71"/>
    </w:p>
    <w:p w14:paraId="4DB84539" w14:textId="6D843ABB" w:rsidR="00AB1D0F" w:rsidRDefault="0035337A" w:rsidP="008B46B3">
      <w:pPr>
        <w:jc w:val="both"/>
      </w:pPr>
      <w:r>
        <w:br/>
      </w:r>
      <w:r w:rsidR="00AB1D0F" w:rsidRPr="00BC7EE9">
        <w:t>A professional appearance in the school is essential</w:t>
      </w:r>
      <w:r w:rsidR="00AB1D0F">
        <w:t xml:space="preserve"> to the overall image</w:t>
      </w:r>
      <w:r w:rsidR="00AB1D0F" w:rsidRPr="00BC7EE9">
        <w:t xml:space="preserve"> in the health field. Each student is required to dress in a clean, neat and professional manner a</w:t>
      </w:r>
      <w:r w:rsidR="00AB1D0F">
        <w:t xml:space="preserve">lways. </w:t>
      </w:r>
      <w:r w:rsidR="00952A7D">
        <w:t>S</w:t>
      </w:r>
      <w:r w:rsidR="00AB1D0F" w:rsidRPr="00AB1D0F">
        <w:t xml:space="preserve">tudents </w:t>
      </w:r>
      <w:r w:rsidR="00952A7D">
        <w:t>a</w:t>
      </w:r>
      <w:r w:rsidR="00E42D91">
        <w:t>re</w:t>
      </w:r>
      <w:r w:rsidR="00952A7D">
        <w:t xml:space="preserve"> required to </w:t>
      </w:r>
      <w:r w:rsidR="00AB1D0F" w:rsidRPr="00AB1D0F">
        <w:t xml:space="preserve">wear </w:t>
      </w:r>
      <w:r w:rsidR="00231884">
        <w:t xml:space="preserve">a white lab coat </w:t>
      </w:r>
      <w:r w:rsidR="00E42D91">
        <w:t xml:space="preserve">and closed toe shoes </w:t>
      </w:r>
      <w:r w:rsidR="00952A7D">
        <w:t>at all times</w:t>
      </w:r>
      <w:r w:rsidR="00AB1D0F">
        <w:t xml:space="preserve">. </w:t>
      </w:r>
      <w:r w:rsidR="00AB1D0F" w:rsidRPr="00AB1D0F">
        <w:t xml:space="preserve">Each student must purchase his or her own </w:t>
      </w:r>
      <w:r w:rsidR="00231884">
        <w:t>white lab coat</w:t>
      </w:r>
      <w:r w:rsidR="00AB1D0F" w:rsidRPr="00AB1D0F">
        <w:t xml:space="preserve">. </w:t>
      </w:r>
      <w:r w:rsidR="00231884">
        <w:t xml:space="preserve">The estimated cost of a white lab coat is $ 25. </w:t>
      </w:r>
    </w:p>
    <w:p w14:paraId="236A447A" w14:textId="58BBDE34" w:rsidR="006A6872" w:rsidRPr="00AB1D0F" w:rsidRDefault="006A6872" w:rsidP="008B46B3">
      <w:pPr>
        <w:jc w:val="both"/>
      </w:pPr>
      <w:r>
        <w:t>Students are required to use gloves at all times while providing services. Students must not wear perfume, long earrings or jewelry that may touch the client while performing the practical services.</w:t>
      </w:r>
    </w:p>
    <w:p w14:paraId="3144892E" w14:textId="53027133" w:rsidR="00AB1D0F" w:rsidRPr="00AB1D0F" w:rsidRDefault="00AB1D0F" w:rsidP="00AB1D0F">
      <w:r w:rsidRPr="00AB1D0F">
        <w:t>Should the dress code requirement not met, the instructor will send the student home without hours</w:t>
      </w:r>
      <w:r w:rsidR="00952A7D">
        <w:t xml:space="preserve"> being recorded as attendance for the day</w:t>
      </w:r>
      <w:r w:rsidRPr="00AB1D0F">
        <w:t>.</w:t>
      </w:r>
    </w:p>
    <w:p w14:paraId="2D4F6BA6" w14:textId="77777777" w:rsidR="00AB1D0F" w:rsidRPr="0035337A" w:rsidRDefault="00AB1D0F" w:rsidP="00475047">
      <w:pPr>
        <w:pStyle w:val="Heading2"/>
        <w:rPr>
          <w:rStyle w:val="BookTitle"/>
          <w:b w:val="0"/>
          <w:bCs w:val="0"/>
          <w:caps/>
          <w:color w:val="auto"/>
        </w:rPr>
      </w:pPr>
      <w:bookmarkStart w:id="72" w:name="_Toc115701350"/>
      <w:r w:rsidRPr="0035337A">
        <w:rPr>
          <w:rStyle w:val="BookTitle"/>
          <w:b w:val="0"/>
          <w:bCs w:val="0"/>
          <w:caps/>
          <w:color w:val="auto"/>
        </w:rPr>
        <w:t>Anti-Hazing, Bullying</w:t>
      </w:r>
      <w:bookmarkEnd w:id="72"/>
      <w:r w:rsidRPr="0035337A">
        <w:rPr>
          <w:rStyle w:val="BookTitle"/>
          <w:b w:val="0"/>
          <w:bCs w:val="0"/>
          <w:caps/>
          <w:color w:val="auto"/>
        </w:rPr>
        <w:t xml:space="preserve"> </w:t>
      </w:r>
    </w:p>
    <w:p w14:paraId="5AE19326" w14:textId="4F7FD57B" w:rsidR="00AB1D0F" w:rsidRDefault="0035337A" w:rsidP="00AB1D0F">
      <w:r>
        <w:br/>
      </w:r>
      <w:r w:rsidR="00F47B27">
        <w:t>NEO BEAUTY SCHOOL</w:t>
      </w:r>
      <w:r w:rsidR="00AB1D0F" w:rsidRPr="00AB1D0F">
        <w:t xml:space="preserve"> will not tolerate hazing or bullying by any student or employee of the Institute.  Failure to comply will result in the student’s suspension from the program.   </w:t>
      </w:r>
    </w:p>
    <w:p w14:paraId="1AD6FC76" w14:textId="77777777" w:rsidR="005300E8" w:rsidRPr="0035337A" w:rsidRDefault="005300E8" w:rsidP="00475047">
      <w:pPr>
        <w:pStyle w:val="Heading2"/>
        <w:rPr>
          <w:rStyle w:val="BookTitle"/>
          <w:b w:val="0"/>
          <w:bCs w:val="0"/>
          <w:caps/>
          <w:color w:val="auto"/>
        </w:rPr>
      </w:pPr>
      <w:bookmarkStart w:id="73" w:name="_Toc115701351"/>
      <w:r w:rsidRPr="0035337A">
        <w:rPr>
          <w:rStyle w:val="BookTitle"/>
          <w:b w:val="0"/>
          <w:bCs w:val="0"/>
          <w:caps/>
          <w:color w:val="auto"/>
        </w:rPr>
        <w:t>Attendance</w:t>
      </w:r>
      <w:bookmarkEnd w:id="73"/>
    </w:p>
    <w:p w14:paraId="44A004AC" w14:textId="40D0C3D3" w:rsidR="005300E8" w:rsidRPr="000B4BE4" w:rsidRDefault="0035337A" w:rsidP="008B46B3">
      <w:pPr>
        <w:jc w:val="both"/>
      </w:pPr>
      <w:r>
        <w:br/>
      </w:r>
      <w:r w:rsidR="005300E8" w:rsidRPr="000B4BE4">
        <w:t xml:space="preserve">Students are expected to attend scheduled classes and laboratory sessions on time. The student is solely responsible for all information, materials, handouts, reading assignments, tests, lab sessions, </w:t>
      </w:r>
      <w:r w:rsidR="006A6872">
        <w:t xml:space="preserve">and </w:t>
      </w:r>
      <w:r w:rsidR="005300E8" w:rsidRPr="000B4BE4">
        <w:t xml:space="preserve">instructions given during the lecture. </w:t>
      </w:r>
      <w:r w:rsidR="00F47B27">
        <w:t>N</w:t>
      </w:r>
      <w:r w:rsidR="0058613E">
        <w:t>eo Beauty School</w:t>
      </w:r>
      <w:r w:rsidR="005300E8" w:rsidRPr="000B4BE4">
        <w:t xml:space="preserve"> has no obligation to provide outlines, notes, testing information, make-up lectures or sign-in sheets. Regardless of the amount of time a student misses, he or she must complete all requirements of the program to graduate.</w:t>
      </w:r>
    </w:p>
    <w:p w14:paraId="33FCEB63" w14:textId="5DEDB346" w:rsidR="005300E8" w:rsidRDefault="005300E8" w:rsidP="00621C41">
      <w:pPr>
        <w:jc w:val="both"/>
      </w:pPr>
      <w:r w:rsidRPr="000B4BE4">
        <w:t xml:space="preserve">Students are required to provide documentation for their absence. The school maintains an attendance record on each student. Any missed </w:t>
      </w:r>
      <w:r w:rsidR="006A6872">
        <w:t xml:space="preserve">practical services </w:t>
      </w:r>
      <w:r w:rsidRPr="000B4BE4">
        <w:t xml:space="preserve">must be completed entirely </w:t>
      </w:r>
      <w:r w:rsidR="0076515A" w:rsidRPr="000B4BE4">
        <w:t>to</w:t>
      </w:r>
      <w:r w:rsidRPr="000B4BE4">
        <w:t xml:space="preserve"> graduate. No exceptions will be made. </w:t>
      </w:r>
    </w:p>
    <w:p w14:paraId="03035C06" w14:textId="5678F15B" w:rsidR="00621C41" w:rsidRDefault="00621C41" w:rsidP="00621C41">
      <w:pPr>
        <w:jc w:val="both"/>
      </w:pPr>
      <w:r>
        <w:t>A student that missed 14 consecutive days of class will be automatically withdrawn. Students in need to miss school for a period of 14 days or longer are encouraged to request a leave of absence. See the Leave of Absence policy included under the student rights section of this catalog.</w:t>
      </w:r>
    </w:p>
    <w:p w14:paraId="08DEFFBF" w14:textId="77777777" w:rsidR="005300E8" w:rsidRPr="0035337A" w:rsidRDefault="005300E8" w:rsidP="00475047">
      <w:pPr>
        <w:pStyle w:val="Heading2"/>
        <w:rPr>
          <w:rStyle w:val="BookTitle"/>
          <w:b w:val="0"/>
          <w:bCs w:val="0"/>
          <w:caps/>
          <w:color w:val="auto"/>
        </w:rPr>
      </w:pPr>
      <w:bookmarkStart w:id="74" w:name="_Toc115701352"/>
      <w:r w:rsidRPr="0035337A">
        <w:rPr>
          <w:rStyle w:val="BookTitle"/>
          <w:b w:val="0"/>
          <w:bCs w:val="0"/>
          <w:caps/>
          <w:color w:val="auto"/>
        </w:rPr>
        <w:t>Tardiness</w:t>
      </w:r>
      <w:bookmarkEnd w:id="74"/>
    </w:p>
    <w:p w14:paraId="6E060080" w14:textId="7F05AF6C" w:rsidR="005300E8" w:rsidRDefault="0035337A" w:rsidP="005300E8">
      <w:r>
        <w:br/>
      </w:r>
      <w:r w:rsidR="005300E8" w:rsidRPr="005300E8">
        <w:t xml:space="preserve">Tardiness is </w:t>
      </w:r>
      <w:r w:rsidR="0076515A">
        <w:t>defined</w:t>
      </w:r>
      <w:r w:rsidR="005300E8" w:rsidRPr="005300E8">
        <w:t xml:space="preserve"> as showing up more than fifteen minutes late for the beginning of the class. Having three separate incidents of tardiness will be considered as one unexcused absence.</w:t>
      </w:r>
    </w:p>
    <w:p w14:paraId="79DB2DC8" w14:textId="77777777" w:rsidR="00023802" w:rsidRPr="00953D49" w:rsidRDefault="00495DF5" w:rsidP="00AC7F1E">
      <w:pPr>
        <w:pStyle w:val="Heading1"/>
        <w:rPr>
          <w:rFonts w:ascii="Aharoni" w:eastAsiaTheme="minorEastAsia" w:hAnsi="Aharoni" w:cs="Aharoni"/>
          <w:color w:val="auto"/>
          <w:sz w:val="40"/>
          <w:szCs w:val="40"/>
        </w:rPr>
      </w:pPr>
      <w:bookmarkStart w:id="75" w:name="_Toc115701353"/>
      <w:r w:rsidRPr="00953D49">
        <w:rPr>
          <w:rFonts w:ascii="Aharoni" w:eastAsiaTheme="minorEastAsia" w:hAnsi="Aharoni" w:cs="Aharoni"/>
          <w:color w:val="auto"/>
          <w:sz w:val="40"/>
          <w:szCs w:val="40"/>
        </w:rPr>
        <w:lastRenderedPageBreak/>
        <w:t>STUDENT RIGHTS</w:t>
      </w:r>
      <w:bookmarkEnd w:id="75"/>
    </w:p>
    <w:p w14:paraId="68784964" w14:textId="340D108F" w:rsidR="00023802" w:rsidRPr="0035337A" w:rsidRDefault="0035337A" w:rsidP="00475047">
      <w:pPr>
        <w:pStyle w:val="Heading2"/>
        <w:rPr>
          <w:rStyle w:val="BookTitle"/>
          <w:b w:val="0"/>
          <w:bCs w:val="0"/>
          <w:caps/>
          <w:color w:val="auto"/>
        </w:rPr>
      </w:pPr>
      <w:r>
        <w:rPr>
          <w:rStyle w:val="BookTitle"/>
          <w:b w:val="0"/>
          <w:bCs w:val="0"/>
          <w:caps/>
          <w:color w:val="auto"/>
        </w:rPr>
        <w:br/>
      </w:r>
      <w:bookmarkStart w:id="76" w:name="_Toc115701354"/>
      <w:r w:rsidR="00097819" w:rsidRPr="0035337A">
        <w:rPr>
          <w:rStyle w:val="BookTitle"/>
          <w:b w:val="0"/>
          <w:bCs w:val="0"/>
          <w:caps/>
          <w:color w:val="auto"/>
        </w:rPr>
        <w:t>Equal Opportun</w:t>
      </w:r>
      <w:r w:rsidR="00EC4F05">
        <w:rPr>
          <w:rStyle w:val="BookTitle"/>
          <w:b w:val="0"/>
          <w:bCs w:val="0"/>
          <w:caps/>
          <w:color w:val="auto"/>
        </w:rPr>
        <w:t>ity</w:t>
      </w:r>
      <w:bookmarkEnd w:id="76"/>
    </w:p>
    <w:p w14:paraId="69A4655B" w14:textId="32B75633" w:rsidR="00FE6A43" w:rsidRDefault="0035337A" w:rsidP="00FE6A43">
      <w:pPr>
        <w:jc w:val="both"/>
      </w:pPr>
      <w:r>
        <w:br/>
      </w:r>
      <w:r w:rsidR="00F47B27">
        <w:t>N</w:t>
      </w:r>
      <w:r w:rsidR="0058613E">
        <w:t>eo Beauty School</w:t>
      </w:r>
      <w:r w:rsidR="00023802">
        <w:t xml:space="preserve"> does not discriminates </w:t>
      </w:r>
      <w:r w:rsidR="00FF1BEF">
        <w:t xml:space="preserve">based on race, ethnic or national origin, </w:t>
      </w:r>
      <w:r w:rsidR="00023802">
        <w:t>sex, age, disability, religious believes, or social origins and does not exclude any applicants for any of these reasons.</w:t>
      </w:r>
    </w:p>
    <w:p w14:paraId="62D140B4" w14:textId="77777777" w:rsidR="00FE6A43" w:rsidRPr="0035337A" w:rsidRDefault="007D684A" w:rsidP="00475047">
      <w:pPr>
        <w:pStyle w:val="Heading2"/>
        <w:rPr>
          <w:rStyle w:val="BookTitle"/>
          <w:b w:val="0"/>
          <w:bCs w:val="0"/>
          <w:caps/>
          <w:color w:val="auto"/>
        </w:rPr>
      </w:pPr>
      <w:bookmarkStart w:id="77" w:name="_Toc115701355"/>
      <w:r w:rsidRPr="0035337A">
        <w:rPr>
          <w:rStyle w:val="BookTitle"/>
          <w:b w:val="0"/>
          <w:bCs w:val="0"/>
          <w:caps/>
          <w:color w:val="auto"/>
        </w:rPr>
        <w:t>Discrimination and Harrasment Policy</w:t>
      </w:r>
      <w:bookmarkEnd w:id="77"/>
    </w:p>
    <w:p w14:paraId="10AC21C5" w14:textId="36A43BF1" w:rsidR="00FE6A43" w:rsidRDefault="0035337A" w:rsidP="00FE6A43">
      <w:pPr>
        <w:jc w:val="both"/>
      </w:pPr>
      <w:r>
        <w:br/>
      </w:r>
      <w:r w:rsidR="00F47B27">
        <w:t>N</w:t>
      </w:r>
      <w:r w:rsidR="0058613E">
        <w:t>eo Beauty School</w:t>
      </w:r>
      <w:r w:rsidR="0076515A">
        <w:t xml:space="preserve"> </w:t>
      </w:r>
      <w:r w:rsidR="00FE6A43">
        <w:t>prohibits discrimination or harassment based on race, ethnic or national origin, religion, age, sex, color, physical or mental condition, marital status, or veteran status under any program or activity under its purview. Sexual harassment includes harassment based on gender, pregnancy, childbirth or related medical condition, and inappropriate conduct of a sexual nature.</w:t>
      </w:r>
    </w:p>
    <w:p w14:paraId="36983704" w14:textId="77777777" w:rsidR="00FE6A43" w:rsidRPr="0035337A" w:rsidRDefault="007D684A" w:rsidP="00475047">
      <w:pPr>
        <w:pStyle w:val="Heading2"/>
        <w:rPr>
          <w:rStyle w:val="BookTitle"/>
          <w:b w:val="0"/>
          <w:bCs w:val="0"/>
          <w:caps/>
          <w:color w:val="auto"/>
        </w:rPr>
      </w:pPr>
      <w:bookmarkStart w:id="78" w:name="_Toc115701356"/>
      <w:r w:rsidRPr="0035337A">
        <w:rPr>
          <w:rStyle w:val="BookTitle"/>
          <w:b w:val="0"/>
          <w:bCs w:val="0"/>
          <w:caps/>
          <w:color w:val="auto"/>
        </w:rPr>
        <w:t>Student’s Right to Know</w:t>
      </w:r>
      <w:r w:rsidR="004D6570" w:rsidRPr="0035337A">
        <w:rPr>
          <w:rStyle w:val="BookTitle"/>
          <w:b w:val="0"/>
          <w:bCs w:val="0"/>
          <w:caps/>
          <w:color w:val="auto"/>
        </w:rPr>
        <w:t xml:space="preserve"> - Student Privacy Records (ACT of 1974)</w:t>
      </w:r>
      <w:bookmarkEnd w:id="78"/>
    </w:p>
    <w:p w14:paraId="088373FE" w14:textId="6796CE75" w:rsidR="004D6570" w:rsidRDefault="0035337A" w:rsidP="004D6570">
      <w:pPr>
        <w:jc w:val="both"/>
      </w:pPr>
      <w:r>
        <w:br/>
      </w:r>
      <w:r w:rsidR="00F47B27">
        <w:t>N</w:t>
      </w:r>
      <w:r w:rsidR="0058613E">
        <w:t>eo Beauty School</w:t>
      </w:r>
      <w:r w:rsidR="00FE6A43">
        <w:t xml:space="preserve">’s students have access to records as provided under federal and state law. </w:t>
      </w:r>
      <w:r w:rsidR="004D6570">
        <w:t xml:space="preserve">The Federal Student Privacy Act of 1974 relates to the privacy of students, and it is designed to protect the privacy of their records. Students and parents of dependent students have the right to inspect and review the student’s records. The School requires written authorization from the student or the designated representative before disclosing any individual information.  </w:t>
      </w:r>
    </w:p>
    <w:p w14:paraId="0B4FF474" w14:textId="77777777" w:rsidR="00CB0632" w:rsidRPr="0035337A" w:rsidRDefault="007D684A" w:rsidP="00475047">
      <w:pPr>
        <w:pStyle w:val="Heading2"/>
        <w:rPr>
          <w:rStyle w:val="BookTitle"/>
          <w:b w:val="0"/>
          <w:bCs w:val="0"/>
          <w:caps/>
          <w:color w:val="auto"/>
        </w:rPr>
      </w:pPr>
      <w:bookmarkStart w:id="79" w:name="_Toc115701357"/>
      <w:r w:rsidRPr="0035337A">
        <w:rPr>
          <w:rStyle w:val="BookTitle"/>
          <w:b w:val="0"/>
          <w:bCs w:val="0"/>
          <w:caps/>
          <w:color w:val="auto"/>
        </w:rPr>
        <w:t>Information Disclosure</w:t>
      </w:r>
      <w:bookmarkEnd w:id="79"/>
    </w:p>
    <w:p w14:paraId="1561CA7A" w14:textId="28AC4ED8" w:rsidR="004C75F2" w:rsidRDefault="0035337A" w:rsidP="00CB0632">
      <w:pPr>
        <w:jc w:val="both"/>
      </w:pPr>
      <w:r>
        <w:br/>
      </w:r>
      <w:r w:rsidR="00CB0632">
        <w:t>In order to disclose student’s personal information, written authorization is required. All information asked for by the United States Department of Education will be provided, in accordance with all applicable laws and regulations.</w:t>
      </w:r>
    </w:p>
    <w:p w14:paraId="63A176F8" w14:textId="77777777" w:rsidR="004C75F2" w:rsidRPr="0035337A" w:rsidRDefault="007D684A" w:rsidP="00475047">
      <w:pPr>
        <w:pStyle w:val="Heading2"/>
        <w:rPr>
          <w:rStyle w:val="BookTitle"/>
          <w:b w:val="0"/>
          <w:bCs w:val="0"/>
          <w:caps/>
          <w:color w:val="auto"/>
        </w:rPr>
      </w:pPr>
      <w:bookmarkStart w:id="80" w:name="_Toc115701358"/>
      <w:r w:rsidRPr="0035337A">
        <w:rPr>
          <w:rStyle w:val="BookTitle"/>
          <w:b w:val="0"/>
          <w:bCs w:val="0"/>
          <w:caps/>
          <w:color w:val="auto"/>
        </w:rPr>
        <w:t>Family Educational Rights and Privacy Act (FERPA)</w:t>
      </w:r>
      <w:bookmarkEnd w:id="80"/>
    </w:p>
    <w:p w14:paraId="445E0154" w14:textId="54964E1E" w:rsidR="004C75F2" w:rsidRDefault="0035337A" w:rsidP="004C75F2">
      <w:pPr>
        <w:jc w:val="both"/>
      </w:pPr>
      <w:r>
        <w:br/>
      </w:r>
      <w:r w:rsidR="00F47B27">
        <w:t>N</w:t>
      </w:r>
      <w:r w:rsidR="0058613E">
        <w:t>eo Beauty School</w:t>
      </w:r>
      <w:r w:rsidR="0076515A">
        <w:t xml:space="preserve"> </w:t>
      </w:r>
      <w:r w:rsidR="004C75F2">
        <w:t>strictly adheres to the requirements of FERPA regarding students’ rights and privacy of information. In accordance with public law 93- 380, Family Educational Rights and Privacy Act, Florida Statute 5.229.782, the school allows students to access their educational records; challenge records they believe are inaccurate, incomplete or misleading; and limit the release of such information. Records will not be released without the written consent of the student. A student will be notified whenever a court subpoenas the records in which case, written consent is not required. The parent (s) of a dependent student has the right to inspect records that are maintained by the school on behalf of the student.</w:t>
      </w:r>
    </w:p>
    <w:p w14:paraId="6565C94E" w14:textId="77777777" w:rsidR="00FE6A43" w:rsidRPr="0035337A" w:rsidRDefault="007D684A" w:rsidP="00475047">
      <w:pPr>
        <w:pStyle w:val="Heading2"/>
        <w:rPr>
          <w:rStyle w:val="BookTitle"/>
          <w:b w:val="0"/>
          <w:bCs w:val="0"/>
          <w:caps/>
          <w:color w:val="auto"/>
        </w:rPr>
      </w:pPr>
      <w:bookmarkStart w:id="81" w:name="_Toc115701359"/>
      <w:r w:rsidRPr="0035337A">
        <w:rPr>
          <w:rStyle w:val="BookTitle"/>
          <w:b w:val="0"/>
          <w:bCs w:val="0"/>
          <w:caps/>
          <w:color w:val="auto"/>
        </w:rPr>
        <w:t>Maintenance of Student Records</w:t>
      </w:r>
      <w:bookmarkEnd w:id="81"/>
    </w:p>
    <w:p w14:paraId="0CE8B4B8" w14:textId="1D62B95C" w:rsidR="00FE6A43" w:rsidRDefault="0035337A" w:rsidP="00FE6A43">
      <w:pPr>
        <w:jc w:val="both"/>
      </w:pPr>
      <w:r>
        <w:br/>
      </w:r>
      <w:r w:rsidR="00FE6A43">
        <w:t>Official aca</w:t>
      </w:r>
      <w:r w:rsidR="005F2E9E">
        <w:t xml:space="preserve">demic records are maintained </w:t>
      </w:r>
      <w:r w:rsidR="00FE6A43">
        <w:t xml:space="preserve">the </w:t>
      </w:r>
      <w:r w:rsidR="00A06087">
        <w:t>by the Student Services Department</w:t>
      </w:r>
      <w:r w:rsidR="00FE6A43">
        <w:t xml:space="preserve">. Included are admission applications and associated documentation, the records of grades and credits received in courses at this institution or accepted from other institutions; and other documents directly relating to the student’s academic progress and status.  </w:t>
      </w:r>
      <w:r w:rsidR="00AF1B98">
        <w:t>Student records are maintained permanently.</w:t>
      </w:r>
    </w:p>
    <w:p w14:paraId="5669A23A" w14:textId="77777777" w:rsidR="00FE6A43" w:rsidRPr="0035337A" w:rsidRDefault="007D684A" w:rsidP="00475047">
      <w:pPr>
        <w:pStyle w:val="Heading2"/>
        <w:rPr>
          <w:rStyle w:val="BookTitle"/>
          <w:b w:val="0"/>
          <w:bCs w:val="0"/>
          <w:caps/>
          <w:color w:val="auto"/>
        </w:rPr>
      </w:pPr>
      <w:bookmarkStart w:id="82" w:name="_Toc115701360"/>
      <w:r w:rsidRPr="0035337A">
        <w:rPr>
          <w:rStyle w:val="BookTitle"/>
          <w:b w:val="0"/>
          <w:bCs w:val="0"/>
          <w:caps/>
          <w:color w:val="auto"/>
        </w:rPr>
        <w:t>Student Record Duplicates</w:t>
      </w:r>
      <w:bookmarkEnd w:id="82"/>
    </w:p>
    <w:p w14:paraId="2D816B6E" w14:textId="300813C7" w:rsidR="00FE6A43" w:rsidRDefault="0035337A" w:rsidP="00FE6A43">
      <w:pPr>
        <w:jc w:val="both"/>
      </w:pPr>
      <w:r>
        <w:br/>
      </w:r>
      <w:r w:rsidR="00FE6A43">
        <w:t xml:space="preserve">The student may request a copy of his/her record in person or through a representative authorized by them in a written </w:t>
      </w:r>
      <w:r w:rsidR="00FE6A43">
        <w:lastRenderedPageBreak/>
        <w:t xml:space="preserve">consent, provided that all </w:t>
      </w:r>
      <w:r w:rsidR="00F93029">
        <w:t>financial</w:t>
      </w:r>
      <w:r w:rsidR="00FE6A43">
        <w:t xml:space="preserve"> obligations have been meet.</w:t>
      </w:r>
      <w:r w:rsidR="00A06087">
        <w:t xml:space="preserve"> </w:t>
      </w:r>
      <w:r w:rsidR="006A6872">
        <w:t xml:space="preserve">The school charges a fee of $0.10 per </w:t>
      </w:r>
      <w:r w:rsidR="00CA50DD">
        <w:t xml:space="preserve">printed/copied </w:t>
      </w:r>
      <w:r w:rsidR="006A6872">
        <w:t xml:space="preserve">page. </w:t>
      </w:r>
    </w:p>
    <w:p w14:paraId="59032510" w14:textId="77777777" w:rsidR="002E665E" w:rsidRPr="0035337A" w:rsidRDefault="002E665E" w:rsidP="00475047">
      <w:pPr>
        <w:pStyle w:val="Heading2"/>
        <w:rPr>
          <w:rStyle w:val="BookTitle"/>
          <w:b w:val="0"/>
          <w:bCs w:val="0"/>
          <w:caps/>
          <w:color w:val="auto"/>
        </w:rPr>
      </w:pPr>
      <w:bookmarkStart w:id="83" w:name="_Toc115701361"/>
      <w:r w:rsidRPr="0035337A">
        <w:rPr>
          <w:rStyle w:val="BookTitle"/>
          <w:b w:val="0"/>
          <w:bCs w:val="0"/>
          <w:caps/>
          <w:color w:val="auto"/>
        </w:rPr>
        <w:t>Leave of Absence</w:t>
      </w:r>
      <w:bookmarkEnd w:id="83"/>
    </w:p>
    <w:p w14:paraId="68B1C94D" w14:textId="6075D056" w:rsidR="002E665E" w:rsidRDefault="0035337A" w:rsidP="002E665E">
      <w:pPr>
        <w:jc w:val="both"/>
      </w:pPr>
      <w:r>
        <w:br/>
      </w:r>
      <w:r w:rsidR="002E665E">
        <w:t>A leave of absence (LOA) must be requested in writing on an official Leave of Absence Form obtainable from the student services office prior to the beginning of the proposed requested leave. A leave of absence must be approved by the school’</w:t>
      </w:r>
      <w:r w:rsidR="005300E8">
        <w:t xml:space="preserve">s president and may not exceed </w:t>
      </w:r>
      <w:r w:rsidR="00953D49">
        <w:t>180</w:t>
      </w:r>
      <w:r w:rsidR="002E665E">
        <w:t xml:space="preserve"> days. </w:t>
      </w:r>
    </w:p>
    <w:p w14:paraId="07847DCC" w14:textId="09FAB7DA" w:rsidR="002E665E" w:rsidRDefault="002E665E" w:rsidP="002E665E">
      <w:pPr>
        <w:jc w:val="both"/>
      </w:pPr>
      <w:r>
        <w:t>A</w:t>
      </w:r>
      <w:r w:rsidR="005300E8">
        <w:t xml:space="preserve"> LOA may be granted for up to </w:t>
      </w:r>
      <w:r w:rsidR="00953D49">
        <w:t>180</w:t>
      </w:r>
      <w:r>
        <w:t xml:space="preserve"> days for reasonable causes like family illness, disability, or emergency. The request must be documented and signed by the student. If student fails to return from the leave of absence, he or she will be considered withdrawn for academic purposes.    </w:t>
      </w:r>
    </w:p>
    <w:p w14:paraId="00DAA107" w14:textId="05593BD2" w:rsidR="002E665E" w:rsidRDefault="002E665E" w:rsidP="002E665E">
      <w:pPr>
        <w:jc w:val="both"/>
      </w:pPr>
      <w:r>
        <w:t xml:space="preserve">The institution may grant a student multiple leaves of absence as long as the total number of days </w:t>
      </w:r>
      <w:r w:rsidR="005300E8">
        <w:t xml:space="preserve">for all leaves does not exceed </w:t>
      </w:r>
      <w:r w:rsidR="00953D49">
        <w:t>180</w:t>
      </w:r>
      <w:r>
        <w:t xml:space="preserve"> days within a 12-month period. </w:t>
      </w:r>
    </w:p>
    <w:p w14:paraId="5E603992" w14:textId="77777777" w:rsidR="002E665E" w:rsidRDefault="002E665E" w:rsidP="002E665E">
      <w:pPr>
        <w:jc w:val="both"/>
      </w:pPr>
      <w:r>
        <w:t xml:space="preserve">A student must request the LOA in writing in advance of the beginning date of the leave of absence, unless unforeseen circumstances prevent advance notice. Exceptions are submitted to the student services office for approval. The anticipated date of return must be indicated on the request as well as the reason for a student’s leave request. </w:t>
      </w:r>
    </w:p>
    <w:p w14:paraId="2C8D8071" w14:textId="77777777" w:rsidR="002E665E" w:rsidRDefault="002E665E" w:rsidP="002E665E">
      <w:pPr>
        <w:jc w:val="both"/>
      </w:pPr>
      <w:r>
        <w:t xml:space="preserve">When calculating the refund due to a student, the last date of actual attendance by the student is used in the calculation unless earlier written notice was received. </w:t>
      </w:r>
    </w:p>
    <w:p w14:paraId="4B852B4B" w14:textId="76F0FDF9" w:rsidR="005300E8" w:rsidRDefault="002E665E" w:rsidP="005300E8">
      <w:pPr>
        <w:jc w:val="both"/>
      </w:pPr>
      <w:r>
        <w:t xml:space="preserve">In the event of an emergency, the </w:t>
      </w:r>
      <w:r w:rsidR="006855DA">
        <w:t>institution</w:t>
      </w:r>
      <w:r>
        <w:t xml:space="preserve"> may grant a leave of absence. However, when students are not in regular attendance, they jeopardize the quality of their education. Therefore, a leave of absence is discouraged.</w:t>
      </w:r>
    </w:p>
    <w:p w14:paraId="4EDAB795" w14:textId="77777777" w:rsidR="00023802" w:rsidRPr="0035337A" w:rsidRDefault="003346B8" w:rsidP="00475047">
      <w:pPr>
        <w:pStyle w:val="Heading2"/>
        <w:rPr>
          <w:rStyle w:val="BookTitle"/>
          <w:b w:val="0"/>
          <w:bCs w:val="0"/>
          <w:caps/>
          <w:color w:val="auto"/>
        </w:rPr>
      </w:pPr>
      <w:bookmarkStart w:id="84" w:name="_Toc115701362"/>
      <w:r w:rsidRPr="0035337A">
        <w:rPr>
          <w:rStyle w:val="BookTitle"/>
          <w:b w:val="0"/>
          <w:bCs w:val="0"/>
          <w:caps/>
          <w:color w:val="auto"/>
        </w:rPr>
        <w:t>Grievance Policy</w:t>
      </w:r>
      <w:bookmarkEnd w:id="84"/>
    </w:p>
    <w:p w14:paraId="37C1B914" w14:textId="5EB89E64" w:rsidR="00023802" w:rsidRDefault="0035337A" w:rsidP="00861603">
      <w:pPr>
        <w:jc w:val="both"/>
      </w:pPr>
      <w:r>
        <w:br/>
      </w:r>
      <w:r w:rsidR="00023802">
        <w:t xml:space="preserve">The administration, faculty and staff of </w:t>
      </w:r>
      <w:r w:rsidR="00F47B27">
        <w:t>N</w:t>
      </w:r>
      <w:r w:rsidR="0058613E">
        <w:t>eo Beauty School</w:t>
      </w:r>
      <w:r w:rsidR="00F93029">
        <w:t xml:space="preserve"> </w:t>
      </w:r>
      <w:r w:rsidR="00023802">
        <w:t xml:space="preserve">maintain an open-door policy for students to voice their concerns or complaints. Occasionally, a student or former student will require assistance with a problem at a level outside of </w:t>
      </w:r>
      <w:r w:rsidR="00F47B27">
        <w:t>N</w:t>
      </w:r>
      <w:r w:rsidR="0058613E">
        <w:t>eo Beauty School</w:t>
      </w:r>
      <w:r w:rsidR="00023802">
        <w:t xml:space="preserve">. </w:t>
      </w:r>
    </w:p>
    <w:p w14:paraId="1DE607F7" w14:textId="45514CF9" w:rsidR="00023802" w:rsidRDefault="00F47B27" w:rsidP="00861603">
      <w:pPr>
        <w:jc w:val="both"/>
      </w:pPr>
      <w:r>
        <w:t>N</w:t>
      </w:r>
      <w:r w:rsidR="0058613E">
        <w:t>eo Beauty School</w:t>
      </w:r>
      <w:r w:rsidR="00F93029">
        <w:t xml:space="preserve"> </w:t>
      </w:r>
      <w:r w:rsidR="00023802">
        <w:t>grievance procedure is as follows:</w:t>
      </w:r>
    </w:p>
    <w:p w14:paraId="1CCC3E16" w14:textId="77777777" w:rsidR="00023802" w:rsidRDefault="00023802" w:rsidP="00AC7FDA">
      <w:pPr>
        <w:numPr>
          <w:ilvl w:val="0"/>
          <w:numId w:val="2"/>
        </w:numPr>
        <w:spacing w:after="0" w:line="240" w:lineRule="auto"/>
        <w:jc w:val="both"/>
      </w:pPr>
      <w:r>
        <w:t>The student attempts to handle the grievance with the instructor in a calm and professional manner.</w:t>
      </w:r>
    </w:p>
    <w:p w14:paraId="6276A409" w14:textId="77777777" w:rsidR="00023802" w:rsidRDefault="00023802" w:rsidP="00861603">
      <w:pPr>
        <w:spacing w:after="0" w:line="240" w:lineRule="auto"/>
        <w:ind w:left="720"/>
        <w:jc w:val="both"/>
      </w:pPr>
    </w:p>
    <w:p w14:paraId="7C7FE97F" w14:textId="77777777" w:rsidR="00023802" w:rsidRDefault="00023802" w:rsidP="00AC7FDA">
      <w:pPr>
        <w:numPr>
          <w:ilvl w:val="0"/>
          <w:numId w:val="2"/>
        </w:numPr>
        <w:spacing w:after="0" w:line="240" w:lineRule="auto"/>
        <w:jc w:val="both"/>
      </w:pPr>
      <w:r>
        <w:t>If the grievance cannot be settled at this level, the student may ask for the intervention of the</w:t>
      </w:r>
      <w:r w:rsidR="008B2A23">
        <w:t xml:space="preserve"> Student Services office </w:t>
      </w:r>
      <w:r>
        <w:t>to attempt to mediate, arbitrate, or rectify the situation.  In most cases, complaints can be discharged at this level of intervention.</w:t>
      </w:r>
    </w:p>
    <w:p w14:paraId="522DB37B" w14:textId="77777777" w:rsidR="00023802" w:rsidRDefault="00023802" w:rsidP="00861603">
      <w:pPr>
        <w:spacing w:after="0" w:line="240" w:lineRule="auto"/>
        <w:jc w:val="both"/>
      </w:pPr>
    </w:p>
    <w:p w14:paraId="3E4B69BF" w14:textId="77777777" w:rsidR="00023802" w:rsidRDefault="00023802" w:rsidP="00AC7FDA">
      <w:pPr>
        <w:numPr>
          <w:ilvl w:val="0"/>
          <w:numId w:val="2"/>
        </w:numPr>
        <w:spacing w:after="0" w:line="240" w:lineRule="auto"/>
        <w:jc w:val="both"/>
      </w:pPr>
      <w:r>
        <w:t>If a satisfactory result cannot be accomplished at this level, a written description of the grievance can be directed to the school President.  The School President will evaluate the grievance and gather information.  The student will be kept</w:t>
      </w:r>
      <w:r w:rsidR="00FE6A43">
        <w:t xml:space="preserve"> informed by the School President</w:t>
      </w:r>
      <w:r>
        <w:t xml:space="preserve"> as to the status of the grievance, as well as the resolution of the problem.</w:t>
      </w:r>
      <w:r w:rsidR="006855DA">
        <w:t xml:space="preserve"> Students must submit a grievance no later than a week after of the incident in consideration. The School President will respond to the grievance in writing within 7 business days.</w:t>
      </w:r>
    </w:p>
    <w:p w14:paraId="6E24AC16" w14:textId="77777777" w:rsidR="005300E8" w:rsidRPr="00C861F4" w:rsidRDefault="005300E8" w:rsidP="005300E8">
      <w:pPr>
        <w:pStyle w:val="Default"/>
      </w:pPr>
    </w:p>
    <w:p w14:paraId="0FEAB0D2" w14:textId="77777777" w:rsidR="005300E8" w:rsidRPr="005300E8" w:rsidRDefault="005300E8" w:rsidP="00247F6C">
      <w:pPr>
        <w:ind w:firstLine="720"/>
        <w:rPr>
          <w:color w:val="000000" w:themeColor="text1"/>
        </w:rPr>
      </w:pPr>
      <w:r w:rsidRPr="005300E8">
        <w:rPr>
          <w:color w:val="000000" w:themeColor="text1"/>
        </w:rPr>
        <w:t>When writing your grievance statement please include the following:</w:t>
      </w:r>
    </w:p>
    <w:p w14:paraId="398E2043"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Your name, address and contact number</w:t>
      </w:r>
    </w:p>
    <w:p w14:paraId="1C78781E"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Facts of your complaint: date and time of the incident, where it took place, the names of the people involved, the names of any witnesses</w:t>
      </w:r>
    </w:p>
    <w:p w14:paraId="54A4DF34"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Supporting evidence for your complaint</w:t>
      </w:r>
    </w:p>
    <w:p w14:paraId="5413B298"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lastRenderedPageBreak/>
        <w:t xml:space="preserve">Describe any steps taken informally to resolve the matter </w:t>
      </w:r>
    </w:p>
    <w:p w14:paraId="12B74FDB"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Include a reasonable solution for your complaint</w:t>
      </w:r>
    </w:p>
    <w:p w14:paraId="1D7F47D9"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Sign and date your statement</w:t>
      </w:r>
    </w:p>
    <w:p w14:paraId="36F407A8" w14:textId="77777777" w:rsidR="00023802" w:rsidRDefault="00023802" w:rsidP="00861603">
      <w:pPr>
        <w:spacing w:after="0" w:line="240" w:lineRule="auto"/>
        <w:jc w:val="both"/>
      </w:pPr>
    </w:p>
    <w:p w14:paraId="4AD677DF" w14:textId="418AB755" w:rsidR="00023802" w:rsidRDefault="00023802" w:rsidP="00AC7FDA">
      <w:pPr>
        <w:pStyle w:val="ListParagraph"/>
        <w:numPr>
          <w:ilvl w:val="0"/>
          <w:numId w:val="2"/>
        </w:numPr>
        <w:jc w:val="both"/>
      </w:pPr>
      <w:r w:rsidRPr="00905990">
        <w:t xml:space="preserve">In cases </w:t>
      </w:r>
      <w:r>
        <w:t xml:space="preserve">where the grievance is not settled at the institutional level, the student may also contact the </w:t>
      </w:r>
      <w:r w:rsidR="00621C41">
        <w:t xml:space="preserve">Florida </w:t>
      </w:r>
      <w:r>
        <w:t xml:space="preserve">Department of Education </w:t>
      </w:r>
      <w:r w:rsidR="008B2A23">
        <w:t>that regulates</w:t>
      </w:r>
      <w:r>
        <w:t xml:space="preserve"> the institution:</w:t>
      </w:r>
    </w:p>
    <w:p w14:paraId="20C17690" w14:textId="07667B40" w:rsidR="00023802" w:rsidRDefault="00023802" w:rsidP="00861603">
      <w:pPr>
        <w:ind w:left="1440"/>
        <w:rPr>
          <w:rStyle w:val="Hyperlink"/>
        </w:rPr>
      </w:pPr>
      <w:r>
        <w:t>Commission for Independent Education (CIE)</w:t>
      </w:r>
      <w:r>
        <w:br/>
        <w:t>325 West Gaines Street, Suite 1414, Tallahassee, FL 32399-0400</w:t>
      </w:r>
      <w:r>
        <w:br/>
        <w:t>Phone: (850) 245-3200, Toll free: (888) 224-6684</w:t>
      </w:r>
      <w:r>
        <w:br/>
      </w:r>
      <w:hyperlink r:id="rId11" w:history="1">
        <w:r w:rsidRPr="000D218F">
          <w:rPr>
            <w:rStyle w:val="Hyperlink"/>
          </w:rPr>
          <w:t>www.fldoe.org/cie</w:t>
        </w:r>
      </w:hyperlink>
    </w:p>
    <w:p w14:paraId="38EE2FE8" w14:textId="77777777" w:rsidR="00B72D19" w:rsidRDefault="00B72D19" w:rsidP="00861603">
      <w:pPr>
        <w:ind w:left="1440"/>
      </w:pPr>
    </w:p>
    <w:p w14:paraId="258E31B8" w14:textId="77777777" w:rsidR="008076E5" w:rsidRPr="00953D49" w:rsidRDefault="003346B8" w:rsidP="00AC7F1E">
      <w:pPr>
        <w:pStyle w:val="Heading1"/>
        <w:rPr>
          <w:rFonts w:ascii="Aharoni" w:eastAsiaTheme="minorEastAsia" w:hAnsi="Aharoni" w:cs="Aharoni"/>
          <w:color w:val="auto"/>
          <w:sz w:val="40"/>
          <w:szCs w:val="40"/>
        </w:rPr>
      </w:pPr>
      <w:bookmarkStart w:id="85" w:name="_Toc115701363"/>
      <w:r w:rsidRPr="00953D49">
        <w:rPr>
          <w:rFonts w:ascii="Aharoni" w:eastAsiaTheme="minorEastAsia" w:hAnsi="Aharoni" w:cs="Aharoni"/>
          <w:color w:val="auto"/>
          <w:sz w:val="40"/>
          <w:szCs w:val="40"/>
        </w:rPr>
        <w:t>STUDENT SERVICES</w:t>
      </w:r>
      <w:bookmarkEnd w:id="85"/>
    </w:p>
    <w:p w14:paraId="5B1613EB" w14:textId="77777777" w:rsidR="008076E5" w:rsidRPr="0035337A" w:rsidRDefault="00247F6C" w:rsidP="00475047">
      <w:pPr>
        <w:pStyle w:val="Heading2"/>
        <w:rPr>
          <w:rStyle w:val="BookTitle"/>
          <w:b w:val="0"/>
          <w:bCs w:val="0"/>
          <w:caps/>
          <w:color w:val="auto"/>
        </w:rPr>
      </w:pPr>
      <w:bookmarkStart w:id="86" w:name="_Toc115701364"/>
      <w:r w:rsidRPr="0035337A">
        <w:rPr>
          <w:rStyle w:val="BookTitle"/>
          <w:b w:val="0"/>
          <w:bCs w:val="0"/>
          <w:caps/>
          <w:color w:val="auto"/>
        </w:rPr>
        <w:t>Academic and Career Counseling</w:t>
      </w:r>
      <w:bookmarkEnd w:id="86"/>
    </w:p>
    <w:p w14:paraId="7907016C" w14:textId="7336CCF5" w:rsidR="008076E5" w:rsidRDefault="00327EBA" w:rsidP="008076E5">
      <w:r>
        <w:br/>
      </w:r>
      <w:r w:rsidR="008076E5">
        <w:t xml:space="preserve">Counseling is available to all students for career and academic reasons. Students with issues of a personal nature will be referred to local public or private agencies for professional assistance.   </w:t>
      </w:r>
    </w:p>
    <w:p w14:paraId="1CCE9162" w14:textId="77777777" w:rsidR="00247F6C" w:rsidRPr="00247F6C" w:rsidRDefault="00247F6C" w:rsidP="00475047">
      <w:pPr>
        <w:pStyle w:val="Heading2"/>
        <w:rPr>
          <w:rStyle w:val="BookTitle"/>
          <w:b w:val="0"/>
          <w:caps/>
        </w:rPr>
      </w:pPr>
      <w:bookmarkStart w:id="87" w:name="_Toc115701365"/>
      <w:r w:rsidRPr="0035337A">
        <w:rPr>
          <w:rStyle w:val="BookTitle"/>
          <w:b w:val="0"/>
          <w:bCs w:val="0"/>
          <w:caps/>
          <w:color w:val="auto"/>
        </w:rPr>
        <w:t>Career Services</w:t>
      </w:r>
      <w:bookmarkEnd w:id="87"/>
    </w:p>
    <w:p w14:paraId="3BAC2DE6" w14:textId="1861D30F" w:rsidR="00247F6C" w:rsidRDefault="00327EBA" w:rsidP="008B46B3">
      <w:pPr>
        <w:jc w:val="both"/>
      </w:pPr>
      <w:r>
        <w:br/>
      </w:r>
      <w:r w:rsidR="00247F6C">
        <w:t xml:space="preserve">Students will be coached on how to write resumes and prepare for job interviews. </w:t>
      </w:r>
      <w:r w:rsidR="00247F6C" w:rsidRPr="002A5F5F">
        <w:t xml:space="preserve">Every possible effort will be made by the school to expose students to professionals in the field.  Our aim is to make students aware of the many professional opportunities available to them.  </w:t>
      </w:r>
      <w:r w:rsidR="00247F6C" w:rsidRPr="002A5F5F">
        <w:rPr>
          <w:b/>
        </w:rPr>
        <w:t>Although the school cannot guarantee</w:t>
      </w:r>
      <w:r w:rsidR="00247F6C">
        <w:rPr>
          <w:b/>
        </w:rPr>
        <w:t xml:space="preserve"> employment or</w:t>
      </w:r>
      <w:r w:rsidR="00247F6C" w:rsidRPr="002A5F5F">
        <w:rPr>
          <w:b/>
        </w:rPr>
        <w:t xml:space="preserve"> placement</w:t>
      </w:r>
      <w:r w:rsidR="00247F6C" w:rsidRPr="002A5F5F">
        <w:t xml:space="preserve">, reasonable efforts will be made to assist students in securing suitable employment.  This assistance is </w:t>
      </w:r>
      <w:r w:rsidR="00247F6C">
        <w:t xml:space="preserve">free and </w:t>
      </w:r>
      <w:r w:rsidR="00247F6C" w:rsidRPr="002A5F5F">
        <w:t>availabl</w:t>
      </w:r>
      <w:r w:rsidR="00247F6C">
        <w:t>e to any student, regardless of</w:t>
      </w:r>
      <w:r w:rsidR="00247F6C" w:rsidRPr="002A5F5F">
        <w:t xml:space="preserve"> </w:t>
      </w:r>
      <w:r w:rsidR="00247F6C">
        <w:t xml:space="preserve">when </w:t>
      </w:r>
      <w:r w:rsidR="00247F6C" w:rsidRPr="002A5F5F">
        <w:t xml:space="preserve">the student graduated. </w:t>
      </w:r>
    </w:p>
    <w:p w14:paraId="5769AD77" w14:textId="77777777" w:rsidR="00F36D7B" w:rsidRPr="0035337A" w:rsidRDefault="00F36D7B" w:rsidP="00475047">
      <w:pPr>
        <w:pStyle w:val="Heading2"/>
        <w:rPr>
          <w:rStyle w:val="BookTitle"/>
          <w:b w:val="0"/>
          <w:bCs w:val="0"/>
          <w:caps/>
          <w:color w:val="auto"/>
        </w:rPr>
      </w:pPr>
      <w:bookmarkStart w:id="88" w:name="_Toc115701366"/>
      <w:r w:rsidRPr="0035337A">
        <w:rPr>
          <w:rStyle w:val="BookTitle"/>
          <w:b w:val="0"/>
          <w:bCs w:val="0"/>
          <w:caps/>
          <w:color w:val="auto"/>
        </w:rPr>
        <w:t>Media Services</w:t>
      </w:r>
      <w:r w:rsidR="00A06087" w:rsidRPr="0035337A">
        <w:rPr>
          <w:rStyle w:val="BookTitle"/>
          <w:b w:val="0"/>
          <w:bCs w:val="0"/>
          <w:caps/>
          <w:color w:val="auto"/>
        </w:rPr>
        <w:t xml:space="preserve"> Resource Center</w:t>
      </w:r>
      <w:bookmarkEnd w:id="88"/>
    </w:p>
    <w:p w14:paraId="0C309110" w14:textId="7BEAAA42" w:rsidR="00F36D7B" w:rsidRDefault="00327EBA" w:rsidP="000F1788">
      <w:pPr>
        <w:jc w:val="both"/>
      </w:pPr>
      <w:r>
        <w:br/>
      </w:r>
      <w:r w:rsidR="00F36D7B" w:rsidRPr="00F36D7B">
        <w:t xml:space="preserve">The school </w:t>
      </w:r>
      <w:r w:rsidR="00F36D7B">
        <w:t xml:space="preserve">Media Center </w:t>
      </w:r>
      <w:r w:rsidR="00F36D7B" w:rsidRPr="00F36D7B">
        <w:t>houses additional</w:t>
      </w:r>
      <w:r w:rsidR="00F36D7B">
        <w:t xml:space="preserve"> learning resources for active students and graduates</w:t>
      </w:r>
      <w:r w:rsidR="00F36D7B" w:rsidRPr="00F36D7B">
        <w:t>. Resources i</w:t>
      </w:r>
      <w:r w:rsidR="00A06087">
        <w:t>nclude a computer</w:t>
      </w:r>
      <w:r w:rsidR="00F36D7B">
        <w:t xml:space="preserve"> connected to the internet, additional textbooks, reference materials, as well as </w:t>
      </w:r>
      <w:r w:rsidR="00F36D7B" w:rsidRPr="00F36D7B">
        <w:t xml:space="preserve">program appropriate </w:t>
      </w:r>
      <w:r w:rsidR="00F36D7B">
        <w:t>subscriptions.</w:t>
      </w:r>
      <w:r w:rsidR="00F36D7B" w:rsidRPr="00F36D7B">
        <w:t xml:space="preserve"> The </w:t>
      </w:r>
      <w:r w:rsidR="00F36D7B">
        <w:t xml:space="preserve">media </w:t>
      </w:r>
      <w:r w:rsidR="00A06087">
        <w:t xml:space="preserve">services resource </w:t>
      </w:r>
      <w:r w:rsidR="00F36D7B">
        <w:t xml:space="preserve">center </w:t>
      </w:r>
      <w:r w:rsidR="00F36D7B" w:rsidRPr="00F36D7B">
        <w:t>is open during norm</w:t>
      </w:r>
      <w:r w:rsidR="00F36D7B">
        <w:t>al business hours</w:t>
      </w:r>
      <w:r w:rsidR="00F36D7B" w:rsidRPr="00F36D7B">
        <w:t>.</w:t>
      </w:r>
    </w:p>
    <w:p w14:paraId="3E39DCB1" w14:textId="77777777" w:rsidR="00247F6C" w:rsidRPr="0035337A" w:rsidRDefault="0089268B" w:rsidP="00475047">
      <w:pPr>
        <w:pStyle w:val="Heading2"/>
        <w:rPr>
          <w:rStyle w:val="BookTitle"/>
          <w:b w:val="0"/>
          <w:bCs w:val="0"/>
          <w:caps/>
          <w:color w:val="auto"/>
        </w:rPr>
      </w:pPr>
      <w:bookmarkStart w:id="89" w:name="_Toc115701367"/>
      <w:r w:rsidRPr="0035337A">
        <w:rPr>
          <w:rStyle w:val="BookTitle"/>
          <w:b w:val="0"/>
          <w:bCs w:val="0"/>
          <w:caps/>
          <w:color w:val="auto"/>
        </w:rPr>
        <w:t>Financial</w:t>
      </w:r>
      <w:r w:rsidR="00247F6C" w:rsidRPr="0035337A">
        <w:rPr>
          <w:rStyle w:val="BookTitle"/>
          <w:b w:val="0"/>
          <w:bCs w:val="0"/>
          <w:caps/>
          <w:color w:val="auto"/>
        </w:rPr>
        <w:t xml:space="preserve"> Advisement</w:t>
      </w:r>
      <w:bookmarkEnd w:id="89"/>
    </w:p>
    <w:p w14:paraId="4CD44FE3" w14:textId="25CFB2EC" w:rsidR="00247F6C" w:rsidRDefault="000D5071" w:rsidP="008B46B3">
      <w:pPr>
        <w:jc w:val="both"/>
      </w:pPr>
      <w:r>
        <w:br/>
      </w:r>
      <w:r w:rsidR="00247F6C">
        <w:t>The</w:t>
      </w:r>
      <w:r w:rsidR="00247F6C" w:rsidRPr="00E9102F">
        <w:t xml:space="preserve"> </w:t>
      </w:r>
      <w:r w:rsidR="007D74E4">
        <w:t xml:space="preserve">Financial Services Director </w:t>
      </w:r>
      <w:r w:rsidR="00247F6C">
        <w:t xml:space="preserve">will assist students </w:t>
      </w:r>
      <w:r w:rsidR="00247F6C" w:rsidRPr="00E9102F">
        <w:t xml:space="preserve">to work out any </w:t>
      </w:r>
      <w:r w:rsidR="00F93029">
        <w:t>financial</w:t>
      </w:r>
      <w:r w:rsidR="00247F6C" w:rsidRPr="00E9102F">
        <w:t xml:space="preserve"> problems, discuss </w:t>
      </w:r>
      <w:r w:rsidR="00F93029">
        <w:t xml:space="preserve">financial </w:t>
      </w:r>
      <w:r w:rsidR="00247F6C" w:rsidRPr="00E9102F">
        <w:t xml:space="preserve">options or payment plans.  </w:t>
      </w:r>
    </w:p>
    <w:p w14:paraId="48628271" w14:textId="77777777" w:rsidR="008076E5" w:rsidRPr="0035337A" w:rsidRDefault="008076E5" w:rsidP="00475047">
      <w:pPr>
        <w:pStyle w:val="Heading2"/>
        <w:rPr>
          <w:rStyle w:val="BookTitle"/>
          <w:b w:val="0"/>
          <w:bCs w:val="0"/>
          <w:caps/>
          <w:color w:val="auto"/>
        </w:rPr>
      </w:pPr>
      <w:bookmarkStart w:id="90" w:name="_Toc115701368"/>
      <w:r w:rsidRPr="0035337A">
        <w:rPr>
          <w:rStyle w:val="BookTitle"/>
          <w:b w:val="0"/>
          <w:bCs w:val="0"/>
          <w:caps/>
          <w:color w:val="auto"/>
        </w:rPr>
        <w:t>Housing</w:t>
      </w:r>
      <w:bookmarkEnd w:id="90"/>
    </w:p>
    <w:p w14:paraId="063304B1" w14:textId="2C0FC3C1" w:rsidR="008076E5" w:rsidRDefault="000D5071" w:rsidP="000F1788">
      <w:pPr>
        <w:jc w:val="both"/>
      </w:pPr>
      <w:r>
        <w:br/>
      </w:r>
      <w:r w:rsidR="00F47B27">
        <w:t>N</w:t>
      </w:r>
      <w:r w:rsidR="0058613E">
        <w:t>eo Beauty School</w:t>
      </w:r>
      <w:r w:rsidR="00F93029">
        <w:t xml:space="preserve"> </w:t>
      </w:r>
      <w:r w:rsidR="00A06087">
        <w:t>does not offer housing for students</w:t>
      </w:r>
      <w:r w:rsidR="00FE6A43">
        <w:t xml:space="preserve">. </w:t>
      </w:r>
      <w:r w:rsidR="008076E5">
        <w:t xml:space="preserve"> </w:t>
      </w:r>
    </w:p>
    <w:p w14:paraId="6E47B365" w14:textId="77777777" w:rsidR="008076E5" w:rsidRPr="0035337A" w:rsidRDefault="008076E5" w:rsidP="00475047">
      <w:pPr>
        <w:pStyle w:val="Heading2"/>
        <w:rPr>
          <w:rStyle w:val="BookTitle"/>
          <w:b w:val="0"/>
          <w:bCs w:val="0"/>
          <w:caps/>
          <w:color w:val="auto"/>
        </w:rPr>
      </w:pPr>
      <w:bookmarkStart w:id="91" w:name="_Toc115701369"/>
      <w:r w:rsidRPr="0035337A">
        <w:rPr>
          <w:rStyle w:val="BookTitle"/>
          <w:b w:val="0"/>
          <w:bCs w:val="0"/>
          <w:caps/>
          <w:color w:val="auto"/>
        </w:rPr>
        <w:t>Transcript Requests</w:t>
      </w:r>
      <w:bookmarkEnd w:id="91"/>
      <w:r w:rsidRPr="0035337A">
        <w:rPr>
          <w:rStyle w:val="BookTitle"/>
          <w:b w:val="0"/>
          <w:bCs w:val="0"/>
          <w:caps/>
          <w:color w:val="auto"/>
        </w:rPr>
        <w:t xml:space="preserve"> </w:t>
      </w:r>
    </w:p>
    <w:p w14:paraId="4FBA1344" w14:textId="73D5898B" w:rsidR="00AF1B98" w:rsidRDefault="000D5071" w:rsidP="000F1788">
      <w:pPr>
        <w:jc w:val="both"/>
      </w:pPr>
      <w:r>
        <w:br/>
      </w:r>
      <w:r w:rsidR="00AF1B98">
        <w:t xml:space="preserve">Upon graduation </w:t>
      </w:r>
      <w:r w:rsidR="00F47B27">
        <w:t>Neo Beauty School</w:t>
      </w:r>
      <w:r w:rsidR="00AF1B98">
        <w:t xml:space="preserve"> provides each student with their diploma and corresponding official transcript at </w:t>
      </w:r>
      <w:r w:rsidR="00AF1B98">
        <w:lastRenderedPageBreak/>
        <w:t xml:space="preserve">no cost. </w:t>
      </w:r>
      <w:r w:rsidR="00F47B27">
        <w:t>Neo Beauty School</w:t>
      </w:r>
      <w:r w:rsidR="00AF1B98">
        <w:t xml:space="preserve"> reminds students that in order to graduate, a student must have successfully completed their program of instruction and be </w:t>
      </w:r>
      <w:r w:rsidR="00C565D8">
        <w:t>up to date</w:t>
      </w:r>
      <w:r w:rsidR="00AF1B98">
        <w:t xml:space="preserve"> with their financial obligations with the institution.</w:t>
      </w:r>
    </w:p>
    <w:p w14:paraId="3081EEFF" w14:textId="24944EE4" w:rsidR="004544AD" w:rsidRDefault="00AF1B98" w:rsidP="000F1788">
      <w:pPr>
        <w:jc w:val="both"/>
      </w:pPr>
      <w:r>
        <w:t xml:space="preserve">Students that are </w:t>
      </w:r>
      <w:r w:rsidR="00C565D8">
        <w:t>up to date</w:t>
      </w:r>
      <w:r>
        <w:t xml:space="preserve"> with their financial obligations </w:t>
      </w:r>
      <w:r w:rsidR="008076E5">
        <w:t>may request a</w:t>
      </w:r>
      <w:r w:rsidR="00115E04">
        <w:t xml:space="preserve"> </w:t>
      </w:r>
      <w:r>
        <w:t>copy of their</w:t>
      </w:r>
      <w:r w:rsidR="008076E5">
        <w:t xml:space="preserve"> </w:t>
      </w:r>
      <w:r w:rsidR="00725115">
        <w:t xml:space="preserve">transcript from the </w:t>
      </w:r>
      <w:r w:rsidR="00A06087">
        <w:t xml:space="preserve">Student Services Department </w:t>
      </w:r>
      <w:r w:rsidR="008076E5">
        <w:t xml:space="preserve">by completing a transcript request form. Transcript requests may be made in person or by mail. </w:t>
      </w:r>
      <w:r w:rsidR="00725115">
        <w:t xml:space="preserve">There is a charge of </w:t>
      </w:r>
      <w:r w:rsidR="008076E5">
        <w:t>$25 for o</w:t>
      </w:r>
      <w:r w:rsidR="00A06087">
        <w:t>fficial transcripts</w:t>
      </w:r>
      <w:r w:rsidR="008076E5">
        <w:t xml:space="preserve">. Official and non-official transcript request may take </w:t>
      </w:r>
      <w:r w:rsidR="00A06087">
        <w:t xml:space="preserve">between </w:t>
      </w:r>
      <w:r w:rsidR="008076E5">
        <w:t xml:space="preserve">five (5) to ten (10) business days to process.    </w:t>
      </w:r>
    </w:p>
    <w:p w14:paraId="4EFE0C2B" w14:textId="77777777" w:rsidR="00944EA5" w:rsidRPr="00C67693" w:rsidRDefault="00944EA5" w:rsidP="00944EA5">
      <w:pPr>
        <w:pStyle w:val="Heading1"/>
        <w:rPr>
          <w:rFonts w:ascii="Aharoni" w:hAnsi="Aharoni" w:cs="Aharoni"/>
          <w:color w:val="auto"/>
          <w:sz w:val="40"/>
          <w:szCs w:val="40"/>
        </w:rPr>
      </w:pPr>
      <w:bookmarkStart w:id="92" w:name="_Toc495294661"/>
      <w:bookmarkStart w:id="93" w:name="_Toc115701370"/>
      <w:r>
        <w:rPr>
          <w:rFonts w:ascii="Aharoni" w:hAnsi="Aharoni" w:cs="Aharoni"/>
          <w:color w:val="auto"/>
          <w:sz w:val="40"/>
          <w:szCs w:val="40"/>
        </w:rPr>
        <w:t xml:space="preserve">ELECTROLOGY </w:t>
      </w:r>
      <w:r w:rsidRPr="00C67693">
        <w:rPr>
          <w:rFonts w:ascii="Aharoni" w:hAnsi="Aharoni" w:cs="Aharoni"/>
          <w:color w:val="auto"/>
          <w:sz w:val="40"/>
          <w:szCs w:val="40"/>
        </w:rPr>
        <w:t>PROGRAM</w:t>
      </w:r>
      <w:bookmarkEnd w:id="93"/>
    </w:p>
    <w:p w14:paraId="0325A092" w14:textId="77777777" w:rsidR="00944EA5" w:rsidRPr="00115E04" w:rsidRDefault="00944EA5" w:rsidP="00944EA5">
      <w:pPr>
        <w:rPr>
          <w:rStyle w:val="Emphasis"/>
          <w:i w:val="0"/>
          <w:sz w:val="8"/>
          <w:szCs w:val="8"/>
        </w:rPr>
      </w:pPr>
      <w:r>
        <w:rPr>
          <w:rStyle w:val="Emphasis"/>
          <w:i w:val="0"/>
        </w:rPr>
        <w:t xml:space="preserve">320 CLOCK HOURS - 13 WEEKS </w:t>
      </w:r>
      <w:r>
        <w:rPr>
          <w:rStyle w:val="Emphasis"/>
          <w:i w:val="0"/>
        </w:rPr>
        <w:br/>
      </w:r>
    </w:p>
    <w:p w14:paraId="558DB770" w14:textId="77777777" w:rsidR="00944EA5" w:rsidRPr="0035337A" w:rsidRDefault="00944EA5" w:rsidP="00944EA5">
      <w:pPr>
        <w:pStyle w:val="Heading2"/>
        <w:rPr>
          <w:rStyle w:val="BookTitle"/>
          <w:b w:val="0"/>
          <w:bCs w:val="0"/>
          <w:caps/>
          <w:color w:val="auto"/>
        </w:rPr>
      </w:pPr>
      <w:bookmarkStart w:id="94" w:name="_Toc115701371"/>
      <w:r w:rsidRPr="0035337A">
        <w:rPr>
          <w:rStyle w:val="BookTitle"/>
          <w:b w:val="0"/>
          <w:bCs w:val="0"/>
          <w:caps/>
          <w:color w:val="auto"/>
        </w:rPr>
        <w:t>Program Objective</w:t>
      </w:r>
      <w:bookmarkEnd w:id="94"/>
    </w:p>
    <w:p w14:paraId="38C31896" w14:textId="77777777" w:rsidR="00944EA5" w:rsidRDefault="00944EA5" w:rsidP="00944EA5">
      <w:pPr>
        <w:spacing w:after="0" w:line="240" w:lineRule="auto"/>
      </w:pPr>
      <w:r>
        <w:rPr>
          <w:rFonts w:ascii="Helvetica" w:hAnsi="Helvetica" w:cs="Helvetica"/>
          <w:color w:val="000000"/>
          <w:sz w:val="23"/>
          <w:szCs w:val="23"/>
          <w:shd w:val="clear" w:color="auto" w:fill="FFFFFF"/>
        </w:rPr>
        <w:br/>
      </w:r>
      <w:r w:rsidRPr="005F0B23">
        <w:t>This program provides instruction in permanent hair removal by electrolysis, providing students with a thorough entry-level preparation to work in the field of electrology. The short wave, blend, and galvanic methods are taught in small classes and students gain hands-on experience through clinical applications. Upon successful completion of the program, graduates may apply for the state licensing exam and the national certification testing. A diploma will be awarded upon graduation from the program. The State of Florida requires Electrologist to be licensed to work in the field.</w:t>
      </w:r>
    </w:p>
    <w:p w14:paraId="2F92F541" w14:textId="77777777" w:rsidR="00944EA5" w:rsidRPr="00115E04" w:rsidRDefault="00944EA5" w:rsidP="00944EA5">
      <w:pPr>
        <w:spacing w:after="0" w:line="240" w:lineRule="auto"/>
        <w:jc w:val="both"/>
        <w:rPr>
          <w:rFonts w:ascii="Helvetica" w:hAnsi="Helvetica" w:cs="Helvetica"/>
          <w:color w:val="333333"/>
          <w:sz w:val="8"/>
          <w:szCs w:val="8"/>
          <w:shd w:val="clear" w:color="auto" w:fill="FFFFFF"/>
        </w:rPr>
      </w:pPr>
    </w:p>
    <w:p w14:paraId="33D79262" w14:textId="77777777" w:rsidR="00944EA5" w:rsidRPr="0035337A" w:rsidRDefault="00944EA5" w:rsidP="00944EA5">
      <w:pPr>
        <w:pStyle w:val="Heading2"/>
        <w:rPr>
          <w:rStyle w:val="BookTitle"/>
          <w:b w:val="0"/>
          <w:bCs w:val="0"/>
          <w:caps/>
          <w:color w:val="auto"/>
        </w:rPr>
      </w:pPr>
      <w:bookmarkStart w:id="95" w:name="_Toc115701372"/>
      <w:r w:rsidRPr="0035337A">
        <w:rPr>
          <w:rStyle w:val="BookTitle"/>
          <w:b w:val="0"/>
          <w:bCs w:val="0"/>
          <w:caps/>
          <w:color w:val="auto"/>
        </w:rPr>
        <w:t>Program Description</w:t>
      </w:r>
      <w:bookmarkEnd w:id="95"/>
    </w:p>
    <w:p w14:paraId="70179649" w14:textId="77777777" w:rsidR="00944EA5" w:rsidRDefault="00944EA5" w:rsidP="00944EA5">
      <w:pPr>
        <w:spacing w:after="0" w:line="240" w:lineRule="auto"/>
        <w:jc w:val="both"/>
      </w:pPr>
    </w:p>
    <w:p w14:paraId="53ED62CF" w14:textId="77777777" w:rsidR="00944EA5" w:rsidRDefault="00944EA5" w:rsidP="00944EA5">
      <w:pPr>
        <w:spacing w:after="0" w:line="240" w:lineRule="auto"/>
        <w:jc w:val="both"/>
      </w:pPr>
      <w:r w:rsidRPr="005F0B23">
        <w:t>This program consists of 320 hours of theory and practical activities. Students learn about the biology of the hair, laser and light-based devices terminology, basics of electricity, laser and light-based hair removal physics, safety and precautions, laser a</w:t>
      </w:r>
      <w:r>
        <w:t>n</w:t>
      </w:r>
      <w:r w:rsidRPr="005F0B23">
        <w:t>d light-based tissue interaction, sanitation, skin typing, patient intake, consultation, documentation, treatment contraindications, pre and post treatment procedures, expected outcomes, possible adverse outcomes, and follow-up care. Students of this program are required to complete 200 services in the techniques learned in order to graduate.</w:t>
      </w:r>
    </w:p>
    <w:p w14:paraId="54F47571" w14:textId="77777777" w:rsidR="00944EA5" w:rsidRPr="0035337A" w:rsidRDefault="00944EA5" w:rsidP="00944EA5">
      <w:pPr>
        <w:pStyle w:val="Heading2"/>
        <w:rPr>
          <w:rStyle w:val="BookTitle"/>
          <w:b w:val="0"/>
          <w:bCs w:val="0"/>
          <w:caps/>
          <w:color w:val="auto"/>
        </w:rPr>
      </w:pPr>
      <w:bookmarkStart w:id="96" w:name="_Toc115701373"/>
      <w:r>
        <w:rPr>
          <w:rStyle w:val="BookTitle"/>
          <w:b w:val="0"/>
          <w:bCs w:val="0"/>
          <w:caps/>
          <w:color w:val="auto"/>
        </w:rPr>
        <w:t>CREDENTIAL AWARDED</w:t>
      </w:r>
      <w:bookmarkEnd w:id="96"/>
    </w:p>
    <w:p w14:paraId="414A4C83" w14:textId="7F8695B4" w:rsidR="00944EA5" w:rsidRPr="002402AD" w:rsidRDefault="000D3D89" w:rsidP="00944EA5">
      <w:r>
        <w:br/>
      </w:r>
      <w:r w:rsidR="00944EA5" w:rsidRPr="002402AD">
        <w:t>Upon successful</w:t>
      </w:r>
      <w:r w:rsidR="00944EA5">
        <w:t xml:space="preserve"> completion</w:t>
      </w:r>
      <w:r w:rsidR="00944EA5" w:rsidRPr="002402AD">
        <w:t xml:space="preserve"> of the program students receive a diploma.</w:t>
      </w:r>
    </w:p>
    <w:p w14:paraId="5A661CF9" w14:textId="77777777" w:rsidR="00944EA5" w:rsidRPr="0035337A" w:rsidRDefault="00944EA5" w:rsidP="00944EA5">
      <w:pPr>
        <w:pStyle w:val="Heading2"/>
        <w:rPr>
          <w:rStyle w:val="BookTitle"/>
          <w:b w:val="0"/>
          <w:bCs w:val="0"/>
          <w:caps/>
          <w:color w:val="auto"/>
        </w:rPr>
      </w:pPr>
      <w:bookmarkStart w:id="97" w:name="_Toc115701374"/>
      <w:r w:rsidRPr="0035337A">
        <w:rPr>
          <w:rStyle w:val="BookTitle"/>
          <w:b w:val="0"/>
          <w:bCs w:val="0"/>
          <w:caps/>
          <w:color w:val="auto"/>
        </w:rPr>
        <w:t>Delivery Method</w:t>
      </w:r>
      <w:bookmarkEnd w:id="97"/>
    </w:p>
    <w:p w14:paraId="4C63578D" w14:textId="620A8FCE" w:rsidR="00944EA5" w:rsidRDefault="000D5071" w:rsidP="00944EA5">
      <w:pPr>
        <w:spacing w:after="0" w:line="240" w:lineRule="auto"/>
        <w:rPr>
          <w:rStyle w:val="BookTitle"/>
          <w:b w:val="0"/>
          <w:bCs w:val="0"/>
          <w:caps/>
        </w:rPr>
      </w:pPr>
      <w:r>
        <w:br/>
      </w:r>
      <w:r w:rsidR="00944EA5" w:rsidRPr="002402AD">
        <w:t>This p</w:t>
      </w:r>
      <w:r w:rsidR="00944EA5">
        <w:t>rogram is offered on campus.</w:t>
      </w:r>
    </w:p>
    <w:p w14:paraId="30B5C427" w14:textId="1553D6C7" w:rsidR="00944EA5" w:rsidRPr="0035337A" w:rsidRDefault="00944EA5" w:rsidP="00944EA5">
      <w:pPr>
        <w:pStyle w:val="Heading2"/>
        <w:rPr>
          <w:rStyle w:val="BookTitle"/>
          <w:b w:val="0"/>
          <w:bCs w:val="0"/>
          <w:caps/>
          <w:color w:val="auto"/>
        </w:rPr>
      </w:pPr>
      <w:bookmarkStart w:id="98" w:name="_Toc115701375"/>
      <w:r w:rsidRPr="0035337A">
        <w:rPr>
          <w:rStyle w:val="BookTitle"/>
          <w:b w:val="0"/>
          <w:bCs w:val="0"/>
          <w:caps/>
          <w:color w:val="auto"/>
        </w:rPr>
        <w:t>Duration</w:t>
      </w:r>
      <w:bookmarkEnd w:id="98"/>
    </w:p>
    <w:p w14:paraId="6058F2CE" w14:textId="4A3BCAD8" w:rsidR="00944EA5" w:rsidRDefault="000D5071" w:rsidP="00944EA5">
      <w:pPr>
        <w:spacing w:after="0" w:line="240" w:lineRule="auto"/>
      </w:pPr>
      <w:r>
        <w:br/>
      </w:r>
      <w:r w:rsidR="00944EA5" w:rsidRPr="002402AD">
        <w:t xml:space="preserve">This program has </w:t>
      </w:r>
      <w:r w:rsidR="00944EA5">
        <w:t>a duration of 320</w:t>
      </w:r>
      <w:r w:rsidR="00944EA5" w:rsidRPr="002402AD">
        <w:t xml:space="preserve"> hours. </w:t>
      </w:r>
      <w:r w:rsidR="00944EA5">
        <w:t>Full time s</w:t>
      </w:r>
      <w:r w:rsidR="00944EA5" w:rsidRPr="002402AD">
        <w:t>tu</w:t>
      </w:r>
      <w:r w:rsidR="00944EA5">
        <w:t xml:space="preserve">dents complete the program in 13 weeks, attending classes Monday through Friday from 8:00am to 2:00pm. Part-time students complete the program in 18 weeks, attending classes Monday through Friday 6:00pm to 10:00pm. </w:t>
      </w:r>
    </w:p>
    <w:p w14:paraId="4F67C4EB" w14:textId="77777777" w:rsidR="00944EA5" w:rsidRPr="0035337A" w:rsidRDefault="00944EA5" w:rsidP="00944EA5">
      <w:pPr>
        <w:pStyle w:val="Heading2"/>
        <w:rPr>
          <w:rStyle w:val="BookTitle"/>
          <w:smallCaps w:val="0"/>
          <w:color w:val="auto"/>
        </w:rPr>
      </w:pPr>
      <w:bookmarkStart w:id="99" w:name="_Toc115701376"/>
      <w:r w:rsidRPr="0035337A">
        <w:rPr>
          <w:rStyle w:val="BookTitle"/>
          <w:b w:val="0"/>
          <w:bCs w:val="0"/>
          <w:caps/>
          <w:color w:val="auto"/>
        </w:rPr>
        <w:t>Program Start Dates</w:t>
      </w:r>
      <w:bookmarkEnd w:id="99"/>
    </w:p>
    <w:p w14:paraId="4D1307BD" w14:textId="72E1A7B8" w:rsidR="00944EA5" w:rsidRDefault="000D5071" w:rsidP="00944EA5">
      <w:pPr>
        <w:spacing w:after="0" w:line="240" w:lineRule="auto"/>
      </w:pPr>
      <w:r>
        <w:br/>
      </w:r>
      <w:r w:rsidR="00944EA5">
        <w:t>This program starts every Monday.</w:t>
      </w:r>
    </w:p>
    <w:p w14:paraId="6E1CBDA4" w14:textId="77777777" w:rsidR="00944EA5" w:rsidRPr="0035337A" w:rsidRDefault="00944EA5" w:rsidP="00944EA5">
      <w:pPr>
        <w:pStyle w:val="Heading2"/>
        <w:rPr>
          <w:rStyle w:val="BookTitle"/>
          <w:b w:val="0"/>
          <w:bCs w:val="0"/>
          <w:caps/>
          <w:color w:val="auto"/>
        </w:rPr>
      </w:pPr>
      <w:bookmarkStart w:id="100" w:name="_Toc115701377"/>
      <w:r w:rsidRPr="0035337A">
        <w:rPr>
          <w:rStyle w:val="BookTitle"/>
          <w:b w:val="0"/>
          <w:bCs w:val="0"/>
          <w:caps/>
          <w:color w:val="auto"/>
        </w:rPr>
        <w:lastRenderedPageBreak/>
        <w:t>Admission Requirements</w:t>
      </w:r>
      <w:bookmarkEnd w:id="100"/>
    </w:p>
    <w:p w14:paraId="5FA43091" w14:textId="55EC2339" w:rsidR="00944EA5" w:rsidRDefault="000D5071" w:rsidP="00944EA5">
      <w:pPr>
        <w:spacing w:after="0" w:line="240" w:lineRule="auto"/>
      </w:pPr>
      <w:r>
        <w:br/>
      </w:r>
      <w:r w:rsidR="00944EA5" w:rsidRPr="002402AD">
        <w:t>Prospec</w:t>
      </w:r>
      <w:r w:rsidR="00944EA5">
        <w:t xml:space="preserve">t students must comply with NEO BEAUTY SCHOOL general admissions requirements as stated in this catalog under the admission’s section. </w:t>
      </w:r>
    </w:p>
    <w:p w14:paraId="390A81BA" w14:textId="77777777" w:rsidR="00944EA5" w:rsidRPr="0035337A" w:rsidRDefault="00944EA5" w:rsidP="00944EA5">
      <w:pPr>
        <w:pStyle w:val="Heading2"/>
        <w:rPr>
          <w:rStyle w:val="BookTitle"/>
          <w:b w:val="0"/>
          <w:bCs w:val="0"/>
          <w:caps/>
          <w:color w:val="auto"/>
        </w:rPr>
      </w:pPr>
      <w:bookmarkStart w:id="101" w:name="_Toc115701378"/>
      <w:r w:rsidRPr="0035337A">
        <w:rPr>
          <w:rStyle w:val="BookTitle"/>
          <w:b w:val="0"/>
          <w:bCs w:val="0"/>
          <w:caps/>
          <w:color w:val="auto"/>
        </w:rPr>
        <w:t>Program Cost</w:t>
      </w:r>
      <w:bookmarkEnd w:id="101"/>
    </w:p>
    <w:p w14:paraId="069EEB50" w14:textId="77777777" w:rsidR="000D5071" w:rsidRDefault="000D5071" w:rsidP="00944EA5">
      <w:pPr>
        <w:spacing w:after="0" w:line="240" w:lineRule="auto"/>
        <w:rPr>
          <w:iCs/>
        </w:rPr>
      </w:pPr>
    </w:p>
    <w:p w14:paraId="631F9A74" w14:textId="5F101267" w:rsidR="00944EA5" w:rsidRPr="002402AD" w:rsidRDefault="00944EA5" w:rsidP="00944EA5">
      <w:pPr>
        <w:spacing w:after="0" w:line="240" w:lineRule="auto"/>
        <w:rPr>
          <w:iCs/>
        </w:rPr>
      </w:pPr>
      <w:r>
        <w:rPr>
          <w:iCs/>
        </w:rPr>
        <w:t>Registration Fee $ 50</w:t>
      </w:r>
    </w:p>
    <w:p w14:paraId="4E7544D5" w14:textId="77777777" w:rsidR="00944EA5" w:rsidRPr="002402AD" w:rsidRDefault="00944EA5" w:rsidP="00944EA5">
      <w:pPr>
        <w:spacing w:after="0" w:line="240" w:lineRule="auto"/>
        <w:rPr>
          <w:iCs/>
        </w:rPr>
      </w:pPr>
      <w:r>
        <w:rPr>
          <w:iCs/>
        </w:rPr>
        <w:t>Tuition Fee $ 4,700</w:t>
      </w:r>
    </w:p>
    <w:p w14:paraId="03DE806A" w14:textId="77777777" w:rsidR="00944EA5" w:rsidRDefault="00944EA5" w:rsidP="00944EA5">
      <w:pPr>
        <w:spacing w:after="0" w:line="240" w:lineRule="auto"/>
        <w:rPr>
          <w:iCs/>
        </w:rPr>
      </w:pPr>
      <w:r>
        <w:rPr>
          <w:iCs/>
        </w:rPr>
        <w:t>Books &amp; Supplies $ 0</w:t>
      </w:r>
      <w:r w:rsidRPr="002402AD">
        <w:rPr>
          <w:iCs/>
        </w:rPr>
        <w:br/>
        <w:t>Other C</w:t>
      </w:r>
      <w:r w:rsidRPr="005B7C47">
        <w:rPr>
          <w:iCs/>
        </w:rPr>
        <w:t xml:space="preserve">osts $ </w:t>
      </w:r>
      <w:r>
        <w:rPr>
          <w:iCs/>
        </w:rPr>
        <w:t>0</w:t>
      </w:r>
      <w:r w:rsidRPr="005B7C47">
        <w:rPr>
          <w:iCs/>
        </w:rPr>
        <w:t xml:space="preserve">  </w:t>
      </w:r>
    </w:p>
    <w:p w14:paraId="09F11E9B" w14:textId="77777777" w:rsidR="00944EA5" w:rsidRDefault="00944EA5" w:rsidP="00944EA5">
      <w:pPr>
        <w:spacing w:after="0" w:line="240" w:lineRule="auto"/>
        <w:rPr>
          <w:iCs/>
        </w:rPr>
      </w:pPr>
      <w:r w:rsidRPr="005B7C47">
        <w:rPr>
          <w:iCs/>
        </w:rPr>
        <w:t xml:space="preserve">Total Program Cost $ </w:t>
      </w:r>
      <w:r>
        <w:rPr>
          <w:iCs/>
        </w:rPr>
        <w:t>4,750</w:t>
      </w:r>
    </w:p>
    <w:p w14:paraId="022FC75A" w14:textId="77777777" w:rsidR="00944EA5" w:rsidRPr="0035337A" w:rsidRDefault="00944EA5" w:rsidP="00944EA5">
      <w:pPr>
        <w:pStyle w:val="Heading2"/>
        <w:rPr>
          <w:rStyle w:val="BookTitle"/>
          <w:b w:val="0"/>
          <w:bCs w:val="0"/>
          <w:caps/>
          <w:color w:val="auto"/>
        </w:rPr>
      </w:pPr>
      <w:bookmarkStart w:id="102" w:name="_Toc115701379"/>
      <w:r>
        <w:rPr>
          <w:rStyle w:val="BookTitle"/>
          <w:b w:val="0"/>
          <w:bCs w:val="0"/>
          <w:caps/>
          <w:color w:val="auto"/>
        </w:rPr>
        <w:t>ELECTROLOGY</w:t>
      </w:r>
      <w:r w:rsidRPr="0035337A">
        <w:rPr>
          <w:rStyle w:val="BookTitle"/>
          <w:b w:val="0"/>
          <w:bCs w:val="0"/>
          <w:caps/>
          <w:color w:val="auto"/>
        </w:rPr>
        <w:t xml:space="preserve"> Program Outline</w:t>
      </w:r>
      <w:bookmarkEnd w:id="102"/>
    </w:p>
    <w:p w14:paraId="7DFF6D28" w14:textId="77777777" w:rsidR="00944EA5" w:rsidRDefault="00944EA5" w:rsidP="00944EA5">
      <w:pPr>
        <w:spacing w:after="0" w:line="240" w:lineRule="auto"/>
      </w:pPr>
    </w:p>
    <w:tbl>
      <w:tblPr>
        <w:tblW w:w="9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20"/>
        <w:gridCol w:w="1890"/>
        <w:gridCol w:w="990"/>
      </w:tblGrid>
      <w:tr w:rsidR="00944EA5" w14:paraId="4AEA3C0D" w14:textId="77777777" w:rsidTr="00944EA5">
        <w:trPr>
          <w:trHeight w:hRule="exact" w:val="372"/>
        </w:trPr>
        <w:tc>
          <w:tcPr>
            <w:tcW w:w="7020" w:type="dxa"/>
            <w:vAlign w:val="center"/>
          </w:tcPr>
          <w:p w14:paraId="4B0B90D8" w14:textId="77777777" w:rsidR="00944EA5" w:rsidRPr="00DF360F" w:rsidRDefault="00944EA5" w:rsidP="00FA70BB">
            <w:pPr>
              <w:rPr>
                <w:b/>
                <w:sz w:val="18"/>
                <w:szCs w:val="18"/>
              </w:rPr>
            </w:pPr>
            <w:r w:rsidRPr="00DF360F">
              <w:rPr>
                <w:b/>
                <w:sz w:val="18"/>
                <w:szCs w:val="18"/>
              </w:rPr>
              <w:t>Course</w:t>
            </w:r>
          </w:p>
        </w:tc>
        <w:tc>
          <w:tcPr>
            <w:tcW w:w="1890" w:type="dxa"/>
            <w:vAlign w:val="center"/>
          </w:tcPr>
          <w:p w14:paraId="15C07BDF" w14:textId="7858C410" w:rsidR="00944EA5" w:rsidRDefault="00944EA5" w:rsidP="00FA70BB">
            <w:pPr>
              <w:jc w:val="center"/>
              <w:rPr>
                <w:b/>
                <w:sz w:val="18"/>
                <w:szCs w:val="18"/>
              </w:rPr>
            </w:pPr>
            <w:r>
              <w:rPr>
                <w:b/>
                <w:sz w:val="18"/>
                <w:szCs w:val="18"/>
              </w:rPr>
              <w:t>Total Clock  Hours</w:t>
            </w:r>
          </w:p>
        </w:tc>
        <w:tc>
          <w:tcPr>
            <w:tcW w:w="990" w:type="dxa"/>
            <w:vAlign w:val="center"/>
          </w:tcPr>
          <w:p w14:paraId="145CE5D8" w14:textId="77777777" w:rsidR="00944EA5" w:rsidRDefault="00944EA5" w:rsidP="00FA70BB">
            <w:pPr>
              <w:jc w:val="center"/>
              <w:rPr>
                <w:b/>
                <w:sz w:val="18"/>
                <w:szCs w:val="18"/>
              </w:rPr>
            </w:pPr>
            <w:r>
              <w:rPr>
                <w:b/>
                <w:sz w:val="18"/>
                <w:szCs w:val="18"/>
              </w:rPr>
              <w:t>Services</w:t>
            </w:r>
          </w:p>
        </w:tc>
      </w:tr>
      <w:tr w:rsidR="00944EA5" w14:paraId="2FF6EE52" w14:textId="77777777" w:rsidTr="00944EA5">
        <w:trPr>
          <w:trHeight w:hRule="exact" w:val="360"/>
        </w:trPr>
        <w:tc>
          <w:tcPr>
            <w:tcW w:w="7020" w:type="dxa"/>
            <w:shd w:val="clear" w:color="auto" w:fill="auto"/>
          </w:tcPr>
          <w:p w14:paraId="170E9B7D" w14:textId="77777777" w:rsidR="00944EA5" w:rsidRPr="00D71940" w:rsidRDefault="00944EA5" w:rsidP="00FA70BB">
            <w:pPr>
              <w:spacing w:after="0" w:line="240" w:lineRule="auto"/>
            </w:pPr>
            <w:r>
              <w:t xml:space="preserve">EL001 - </w:t>
            </w:r>
            <w:r w:rsidRPr="005F0B23">
              <w:t>Introduction to Electrology and History of Hair Removal</w:t>
            </w:r>
          </w:p>
        </w:tc>
        <w:tc>
          <w:tcPr>
            <w:tcW w:w="1890" w:type="dxa"/>
            <w:shd w:val="clear" w:color="auto" w:fill="auto"/>
          </w:tcPr>
          <w:p w14:paraId="266FB8F1" w14:textId="77777777" w:rsidR="00944EA5" w:rsidRPr="00D71940" w:rsidRDefault="00944EA5" w:rsidP="00FA70BB">
            <w:pPr>
              <w:jc w:val="center"/>
              <w:rPr>
                <w:rFonts w:cstheme="minorHAnsi"/>
                <w:sz w:val="20"/>
                <w:szCs w:val="20"/>
              </w:rPr>
            </w:pPr>
            <w:r w:rsidRPr="00F434E6">
              <w:t>15</w:t>
            </w:r>
          </w:p>
        </w:tc>
        <w:tc>
          <w:tcPr>
            <w:tcW w:w="990" w:type="dxa"/>
            <w:vAlign w:val="center"/>
          </w:tcPr>
          <w:p w14:paraId="2716C7AD"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069A7939" w14:textId="77777777" w:rsidTr="00944EA5">
        <w:trPr>
          <w:trHeight w:hRule="exact" w:val="360"/>
        </w:trPr>
        <w:tc>
          <w:tcPr>
            <w:tcW w:w="7020" w:type="dxa"/>
            <w:shd w:val="clear" w:color="auto" w:fill="auto"/>
          </w:tcPr>
          <w:p w14:paraId="2F219BA7" w14:textId="77777777" w:rsidR="00944EA5" w:rsidRPr="00D71940" w:rsidRDefault="00944EA5" w:rsidP="00FA70BB">
            <w:pPr>
              <w:spacing w:after="0" w:line="240" w:lineRule="auto"/>
            </w:pPr>
            <w:r>
              <w:t xml:space="preserve">EL002 - </w:t>
            </w:r>
            <w:r w:rsidRPr="005F0B23">
              <w:t>Principles of Electricity, Epilator Functions, and Adjustments</w:t>
            </w:r>
          </w:p>
        </w:tc>
        <w:tc>
          <w:tcPr>
            <w:tcW w:w="1890" w:type="dxa"/>
            <w:shd w:val="clear" w:color="auto" w:fill="auto"/>
          </w:tcPr>
          <w:p w14:paraId="375D23AB" w14:textId="77777777" w:rsidR="00944EA5" w:rsidRPr="00D71940" w:rsidRDefault="00944EA5" w:rsidP="00FA70BB">
            <w:pPr>
              <w:jc w:val="center"/>
              <w:rPr>
                <w:rFonts w:cstheme="minorHAnsi"/>
                <w:sz w:val="20"/>
                <w:szCs w:val="20"/>
              </w:rPr>
            </w:pPr>
            <w:r w:rsidRPr="00F434E6">
              <w:t>5</w:t>
            </w:r>
          </w:p>
        </w:tc>
        <w:tc>
          <w:tcPr>
            <w:tcW w:w="990" w:type="dxa"/>
            <w:vAlign w:val="center"/>
          </w:tcPr>
          <w:p w14:paraId="0B2E345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1A449369" w14:textId="77777777" w:rsidTr="00944EA5">
        <w:trPr>
          <w:trHeight w:hRule="exact" w:val="360"/>
        </w:trPr>
        <w:tc>
          <w:tcPr>
            <w:tcW w:w="7020" w:type="dxa"/>
            <w:shd w:val="clear" w:color="auto" w:fill="auto"/>
          </w:tcPr>
          <w:p w14:paraId="6F293919" w14:textId="77777777" w:rsidR="00944EA5" w:rsidRPr="00D71940" w:rsidRDefault="00944EA5" w:rsidP="00FA70BB">
            <w:pPr>
              <w:spacing w:after="0" w:line="240" w:lineRule="auto"/>
            </w:pPr>
            <w:r>
              <w:t xml:space="preserve">EL003 - </w:t>
            </w:r>
            <w:r w:rsidRPr="005F0B23">
              <w:t>Laser and Light-Based Hair Removal Physics</w:t>
            </w:r>
          </w:p>
        </w:tc>
        <w:tc>
          <w:tcPr>
            <w:tcW w:w="1890" w:type="dxa"/>
            <w:shd w:val="clear" w:color="auto" w:fill="auto"/>
          </w:tcPr>
          <w:p w14:paraId="1B807988" w14:textId="77777777" w:rsidR="00944EA5" w:rsidRPr="00D71940" w:rsidRDefault="00944EA5" w:rsidP="00FA70BB">
            <w:pPr>
              <w:jc w:val="center"/>
              <w:rPr>
                <w:rFonts w:cstheme="minorHAnsi"/>
                <w:sz w:val="20"/>
                <w:szCs w:val="20"/>
              </w:rPr>
            </w:pPr>
            <w:r w:rsidRPr="00F434E6">
              <w:t>5</w:t>
            </w:r>
          </w:p>
        </w:tc>
        <w:tc>
          <w:tcPr>
            <w:tcW w:w="990" w:type="dxa"/>
            <w:vAlign w:val="center"/>
          </w:tcPr>
          <w:p w14:paraId="2AC31D37"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FD98118" w14:textId="77777777" w:rsidTr="00944EA5">
        <w:trPr>
          <w:trHeight w:hRule="exact" w:val="360"/>
        </w:trPr>
        <w:tc>
          <w:tcPr>
            <w:tcW w:w="7020" w:type="dxa"/>
            <w:shd w:val="clear" w:color="auto" w:fill="auto"/>
          </w:tcPr>
          <w:p w14:paraId="53D7E11C" w14:textId="77777777" w:rsidR="00944EA5" w:rsidRPr="00D71940" w:rsidRDefault="00944EA5" w:rsidP="00FA70BB">
            <w:pPr>
              <w:spacing w:after="0" w:line="240" w:lineRule="auto"/>
            </w:pPr>
            <w:r>
              <w:t xml:space="preserve">EL004 - </w:t>
            </w:r>
            <w:r w:rsidRPr="005F0B23">
              <w:t>Laser Safety and Precautions</w:t>
            </w:r>
          </w:p>
        </w:tc>
        <w:tc>
          <w:tcPr>
            <w:tcW w:w="1890" w:type="dxa"/>
            <w:shd w:val="clear" w:color="auto" w:fill="auto"/>
          </w:tcPr>
          <w:p w14:paraId="1BE3D155" w14:textId="77777777" w:rsidR="00944EA5" w:rsidRPr="00D71940" w:rsidRDefault="00944EA5" w:rsidP="00FA70BB">
            <w:pPr>
              <w:jc w:val="center"/>
              <w:rPr>
                <w:rFonts w:cstheme="minorHAnsi"/>
                <w:sz w:val="20"/>
                <w:szCs w:val="20"/>
              </w:rPr>
            </w:pPr>
            <w:r w:rsidRPr="00F434E6">
              <w:t>5</w:t>
            </w:r>
          </w:p>
        </w:tc>
        <w:tc>
          <w:tcPr>
            <w:tcW w:w="990" w:type="dxa"/>
            <w:vAlign w:val="center"/>
          </w:tcPr>
          <w:p w14:paraId="0DE25B69"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8F26AAF" w14:textId="77777777" w:rsidTr="00944EA5">
        <w:trPr>
          <w:trHeight w:hRule="exact" w:val="360"/>
        </w:trPr>
        <w:tc>
          <w:tcPr>
            <w:tcW w:w="7020" w:type="dxa"/>
            <w:shd w:val="clear" w:color="auto" w:fill="auto"/>
          </w:tcPr>
          <w:p w14:paraId="163A472B" w14:textId="77777777" w:rsidR="00944EA5" w:rsidRPr="00D71940" w:rsidRDefault="00944EA5" w:rsidP="00FA70BB">
            <w:pPr>
              <w:spacing w:after="0" w:line="240" w:lineRule="auto"/>
            </w:pPr>
            <w:r>
              <w:t xml:space="preserve">EL005 - </w:t>
            </w:r>
            <w:r w:rsidRPr="005F0B23">
              <w:t>Integumentary System (Skin and Appendages)</w:t>
            </w:r>
          </w:p>
        </w:tc>
        <w:tc>
          <w:tcPr>
            <w:tcW w:w="1890" w:type="dxa"/>
            <w:shd w:val="clear" w:color="auto" w:fill="auto"/>
          </w:tcPr>
          <w:p w14:paraId="54C9011B" w14:textId="77777777" w:rsidR="00944EA5" w:rsidRPr="00D71940" w:rsidRDefault="00944EA5" w:rsidP="00FA70BB">
            <w:pPr>
              <w:jc w:val="center"/>
              <w:rPr>
                <w:rFonts w:cstheme="minorHAnsi"/>
                <w:sz w:val="20"/>
                <w:szCs w:val="20"/>
              </w:rPr>
            </w:pPr>
            <w:r w:rsidRPr="00F434E6">
              <w:t>6</w:t>
            </w:r>
          </w:p>
        </w:tc>
        <w:tc>
          <w:tcPr>
            <w:tcW w:w="990" w:type="dxa"/>
            <w:vAlign w:val="center"/>
          </w:tcPr>
          <w:p w14:paraId="3E3C436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02EFED92" w14:textId="77777777" w:rsidTr="00944EA5">
        <w:trPr>
          <w:trHeight w:hRule="exact" w:val="360"/>
        </w:trPr>
        <w:tc>
          <w:tcPr>
            <w:tcW w:w="7020" w:type="dxa"/>
            <w:shd w:val="clear" w:color="auto" w:fill="auto"/>
          </w:tcPr>
          <w:p w14:paraId="76F3921D" w14:textId="77777777" w:rsidR="00944EA5" w:rsidRPr="00D71940" w:rsidRDefault="00944EA5" w:rsidP="00FA70BB">
            <w:pPr>
              <w:spacing w:after="0" w:line="240" w:lineRule="auto"/>
            </w:pPr>
            <w:r>
              <w:t xml:space="preserve">EL006 - </w:t>
            </w:r>
            <w:r w:rsidRPr="005F0B23">
              <w:t>Circulation and Nervous System</w:t>
            </w:r>
          </w:p>
        </w:tc>
        <w:tc>
          <w:tcPr>
            <w:tcW w:w="1890" w:type="dxa"/>
            <w:shd w:val="clear" w:color="auto" w:fill="auto"/>
          </w:tcPr>
          <w:p w14:paraId="79395ADE" w14:textId="77777777" w:rsidR="00944EA5" w:rsidRPr="00D71940" w:rsidRDefault="00944EA5" w:rsidP="00FA70BB">
            <w:pPr>
              <w:jc w:val="center"/>
              <w:rPr>
                <w:rFonts w:cstheme="minorHAnsi"/>
                <w:sz w:val="20"/>
                <w:szCs w:val="20"/>
              </w:rPr>
            </w:pPr>
            <w:r w:rsidRPr="00F434E6">
              <w:t>6</w:t>
            </w:r>
          </w:p>
        </w:tc>
        <w:tc>
          <w:tcPr>
            <w:tcW w:w="990" w:type="dxa"/>
            <w:vAlign w:val="center"/>
          </w:tcPr>
          <w:p w14:paraId="285FEC10"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A3541F7" w14:textId="77777777" w:rsidTr="00944EA5">
        <w:trPr>
          <w:trHeight w:hRule="exact" w:val="360"/>
        </w:trPr>
        <w:tc>
          <w:tcPr>
            <w:tcW w:w="7020" w:type="dxa"/>
            <w:shd w:val="clear" w:color="auto" w:fill="auto"/>
          </w:tcPr>
          <w:p w14:paraId="49799FA7" w14:textId="77777777" w:rsidR="00944EA5" w:rsidRPr="00D71940" w:rsidRDefault="00944EA5" w:rsidP="00FA70BB">
            <w:pPr>
              <w:spacing w:after="0" w:line="240" w:lineRule="auto"/>
            </w:pPr>
            <w:r>
              <w:t xml:space="preserve">EL007 - </w:t>
            </w:r>
            <w:r w:rsidRPr="005F0B23">
              <w:t>Endocrine Systems and Related Diseases</w:t>
            </w:r>
          </w:p>
        </w:tc>
        <w:tc>
          <w:tcPr>
            <w:tcW w:w="1890" w:type="dxa"/>
            <w:shd w:val="clear" w:color="auto" w:fill="auto"/>
          </w:tcPr>
          <w:p w14:paraId="59EEAA8D" w14:textId="77777777" w:rsidR="00944EA5" w:rsidRPr="00D71940" w:rsidRDefault="00944EA5" w:rsidP="00FA70BB">
            <w:pPr>
              <w:jc w:val="center"/>
              <w:rPr>
                <w:rFonts w:cstheme="minorHAnsi"/>
                <w:sz w:val="20"/>
                <w:szCs w:val="20"/>
              </w:rPr>
            </w:pPr>
            <w:r w:rsidRPr="00F434E6">
              <w:t>6</w:t>
            </w:r>
          </w:p>
        </w:tc>
        <w:tc>
          <w:tcPr>
            <w:tcW w:w="990" w:type="dxa"/>
            <w:vAlign w:val="center"/>
          </w:tcPr>
          <w:p w14:paraId="3411CEBF"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67C56ABC" w14:textId="77777777" w:rsidTr="00944EA5">
        <w:trPr>
          <w:trHeight w:hRule="exact" w:val="360"/>
        </w:trPr>
        <w:tc>
          <w:tcPr>
            <w:tcW w:w="7020" w:type="dxa"/>
            <w:shd w:val="clear" w:color="auto" w:fill="auto"/>
          </w:tcPr>
          <w:p w14:paraId="58306CA2" w14:textId="77777777" w:rsidR="00944EA5" w:rsidRPr="00D71940" w:rsidRDefault="00944EA5" w:rsidP="00FA70BB">
            <w:pPr>
              <w:spacing w:after="0" w:line="240" w:lineRule="auto"/>
            </w:pPr>
            <w:r>
              <w:t xml:space="preserve">EL008 - </w:t>
            </w:r>
            <w:r w:rsidRPr="005F0B23">
              <w:t>Biology of Hair Growth</w:t>
            </w:r>
          </w:p>
        </w:tc>
        <w:tc>
          <w:tcPr>
            <w:tcW w:w="1890" w:type="dxa"/>
            <w:shd w:val="clear" w:color="auto" w:fill="auto"/>
          </w:tcPr>
          <w:p w14:paraId="54C45CC4" w14:textId="77777777" w:rsidR="00944EA5" w:rsidRPr="00D71940" w:rsidRDefault="00944EA5" w:rsidP="00FA70BB">
            <w:pPr>
              <w:jc w:val="center"/>
              <w:rPr>
                <w:rFonts w:cstheme="minorHAnsi"/>
                <w:sz w:val="20"/>
                <w:szCs w:val="20"/>
              </w:rPr>
            </w:pPr>
            <w:r w:rsidRPr="00F434E6">
              <w:t>10</w:t>
            </w:r>
          </w:p>
        </w:tc>
        <w:tc>
          <w:tcPr>
            <w:tcW w:w="990" w:type="dxa"/>
            <w:vAlign w:val="center"/>
          </w:tcPr>
          <w:p w14:paraId="0C27A3D9"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D59A5B0" w14:textId="77777777" w:rsidTr="00944EA5">
        <w:trPr>
          <w:trHeight w:hRule="exact" w:val="360"/>
        </w:trPr>
        <w:tc>
          <w:tcPr>
            <w:tcW w:w="7020" w:type="dxa"/>
            <w:shd w:val="clear" w:color="auto" w:fill="auto"/>
          </w:tcPr>
          <w:p w14:paraId="1B9CA343" w14:textId="77777777" w:rsidR="00944EA5" w:rsidRPr="00D71940" w:rsidRDefault="00944EA5" w:rsidP="00FA70BB">
            <w:pPr>
              <w:spacing w:after="0" w:line="240" w:lineRule="auto"/>
            </w:pPr>
            <w:r>
              <w:t xml:space="preserve">EL009 - </w:t>
            </w:r>
            <w:r w:rsidRPr="005F0B23">
              <w:t xml:space="preserve">Skin Assessment and Temporary Removal </w:t>
            </w:r>
          </w:p>
        </w:tc>
        <w:tc>
          <w:tcPr>
            <w:tcW w:w="1890" w:type="dxa"/>
            <w:shd w:val="clear" w:color="auto" w:fill="auto"/>
          </w:tcPr>
          <w:p w14:paraId="63300992" w14:textId="77777777" w:rsidR="00944EA5" w:rsidRPr="00D71940" w:rsidRDefault="00944EA5" w:rsidP="00FA70BB">
            <w:pPr>
              <w:jc w:val="center"/>
              <w:rPr>
                <w:rFonts w:cstheme="minorHAnsi"/>
                <w:sz w:val="20"/>
                <w:szCs w:val="20"/>
              </w:rPr>
            </w:pPr>
            <w:r w:rsidRPr="00F434E6">
              <w:t>20</w:t>
            </w:r>
          </w:p>
        </w:tc>
        <w:tc>
          <w:tcPr>
            <w:tcW w:w="990" w:type="dxa"/>
            <w:vAlign w:val="center"/>
          </w:tcPr>
          <w:p w14:paraId="44EC03C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C74AB71" w14:textId="77777777" w:rsidTr="00944EA5">
        <w:trPr>
          <w:trHeight w:hRule="exact" w:val="360"/>
        </w:trPr>
        <w:tc>
          <w:tcPr>
            <w:tcW w:w="7020" w:type="dxa"/>
            <w:shd w:val="clear" w:color="auto" w:fill="auto"/>
          </w:tcPr>
          <w:p w14:paraId="633613D9" w14:textId="77777777" w:rsidR="00944EA5" w:rsidRPr="00D71940" w:rsidRDefault="00944EA5" w:rsidP="00FA70BB">
            <w:pPr>
              <w:spacing w:after="0" w:line="240" w:lineRule="auto"/>
            </w:pPr>
            <w:r>
              <w:t xml:space="preserve">EL010 - </w:t>
            </w:r>
            <w:r w:rsidRPr="005F0B23">
              <w:t>Study of Blood-Borne Pathogens Training for Electrology, Hepatitis, and HIV/AIDS</w:t>
            </w:r>
          </w:p>
        </w:tc>
        <w:tc>
          <w:tcPr>
            <w:tcW w:w="1890" w:type="dxa"/>
            <w:tcBorders>
              <w:bottom w:val="single" w:sz="12" w:space="0" w:color="auto"/>
            </w:tcBorders>
            <w:shd w:val="clear" w:color="auto" w:fill="auto"/>
          </w:tcPr>
          <w:p w14:paraId="2CA44D8A"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363F7B94"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E586643" w14:textId="77777777" w:rsidTr="00944EA5">
        <w:trPr>
          <w:trHeight w:hRule="exact" w:val="360"/>
        </w:trPr>
        <w:tc>
          <w:tcPr>
            <w:tcW w:w="7020" w:type="dxa"/>
            <w:shd w:val="clear" w:color="auto" w:fill="auto"/>
          </w:tcPr>
          <w:p w14:paraId="62E1DD40" w14:textId="77777777" w:rsidR="00944EA5" w:rsidRDefault="00944EA5" w:rsidP="00FA70BB">
            <w:pPr>
              <w:spacing w:after="0" w:line="240" w:lineRule="auto"/>
            </w:pPr>
            <w:r>
              <w:t xml:space="preserve">EL011 - </w:t>
            </w:r>
            <w:r w:rsidRPr="005F0B23">
              <w:t>Microbiology, Sanitation and Safety Procedures</w:t>
            </w:r>
          </w:p>
        </w:tc>
        <w:tc>
          <w:tcPr>
            <w:tcW w:w="1890" w:type="dxa"/>
            <w:tcBorders>
              <w:bottom w:val="single" w:sz="12" w:space="0" w:color="auto"/>
            </w:tcBorders>
            <w:shd w:val="clear" w:color="auto" w:fill="auto"/>
          </w:tcPr>
          <w:p w14:paraId="0DF1B9DE" w14:textId="77777777" w:rsidR="00944EA5" w:rsidRPr="00D71940" w:rsidRDefault="00944EA5" w:rsidP="00FA70BB">
            <w:pPr>
              <w:jc w:val="center"/>
              <w:rPr>
                <w:rFonts w:cstheme="minorHAnsi"/>
                <w:sz w:val="20"/>
                <w:szCs w:val="20"/>
              </w:rPr>
            </w:pPr>
            <w:r w:rsidRPr="00F434E6">
              <w:t>7</w:t>
            </w:r>
          </w:p>
        </w:tc>
        <w:tc>
          <w:tcPr>
            <w:tcW w:w="990" w:type="dxa"/>
            <w:tcBorders>
              <w:bottom w:val="single" w:sz="12" w:space="0" w:color="auto"/>
            </w:tcBorders>
            <w:vAlign w:val="center"/>
          </w:tcPr>
          <w:p w14:paraId="0D74366B"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0055A408" w14:textId="77777777" w:rsidTr="00944EA5">
        <w:trPr>
          <w:trHeight w:hRule="exact" w:val="360"/>
        </w:trPr>
        <w:tc>
          <w:tcPr>
            <w:tcW w:w="7020" w:type="dxa"/>
            <w:shd w:val="clear" w:color="auto" w:fill="auto"/>
          </w:tcPr>
          <w:p w14:paraId="6057E570" w14:textId="77777777" w:rsidR="00944EA5" w:rsidRDefault="00944EA5" w:rsidP="00FA70BB">
            <w:pPr>
              <w:spacing w:after="0" w:line="240" w:lineRule="auto"/>
            </w:pPr>
            <w:r>
              <w:t xml:space="preserve">EL012 - </w:t>
            </w:r>
            <w:r w:rsidRPr="005F0B23">
              <w:t xml:space="preserve">Successful Business Management </w:t>
            </w:r>
          </w:p>
        </w:tc>
        <w:tc>
          <w:tcPr>
            <w:tcW w:w="1890" w:type="dxa"/>
            <w:tcBorders>
              <w:bottom w:val="single" w:sz="12" w:space="0" w:color="auto"/>
            </w:tcBorders>
            <w:shd w:val="clear" w:color="auto" w:fill="auto"/>
          </w:tcPr>
          <w:p w14:paraId="2709F65F"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443D5794"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03A24F6D" w14:textId="77777777" w:rsidTr="00944EA5">
        <w:trPr>
          <w:trHeight w:hRule="exact" w:val="360"/>
        </w:trPr>
        <w:tc>
          <w:tcPr>
            <w:tcW w:w="7020" w:type="dxa"/>
            <w:shd w:val="clear" w:color="auto" w:fill="auto"/>
          </w:tcPr>
          <w:p w14:paraId="70828385" w14:textId="77777777" w:rsidR="00944EA5" w:rsidRDefault="00944EA5" w:rsidP="00FA70BB">
            <w:pPr>
              <w:spacing w:after="0" w:line="240" w:lineRule="auto"/>
            </w:pPr>
            <w:r>
              <w:t xml:space="preserve">EL013 - </w:t>
            </w:r>
            <w:r w:rsidRPr="005F0B23">
              <w:t>Florida State Law and Regulations Governing Electrology</w:t>
            </w:r>
          </w:p>
        </w:tc>
        <w:tc>
          <w:tcPr>
            <w:tcW w:w="1890" w:type="dxa"/>
            <w:tcBorders>
              <w:bottom w:val="single" w:sz="12" w:space="0" w:color="auto"/>
            </w:tcBorders>
            <w:shd w:val="clear" w:color="auto" w:fill="auto"/>
          </w:tcPr>
          <w:p w14:paraId="59FC837F"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474D82DE"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4D930C1A" w14:textId="77777777" w:rsidTr="00944EA5">
        <w:trPr>
          <w:trHeight w:hRule="exact" w:val="360"/>
        </w:trPr>
        <w:tc>
          <w:tcPr>
            <w:tcW w:w="7020" w:type="dxa"/>
            <w:shd w:val="clear" w:color="auto" w:fill="auto"/>
          </w:tcPr>
          <w:p w14:paraId="04CDB4BC" w14:textId="77777777" w:rsidR="00944EA5" w:rsidRDefault="00944EA5" w:rsidP="00FA70BB">
            <w:pPr>
              <w:spacing w:after="0" w:line="240" w:lineRule="auto"/>
            </w:pPr>
            <w:r>
              <w:t xml:space="preserve">EL014 - </w:t>
            </w:r>
            <w:r w:rsidRPr="005F0B23">
              <w:t>Consultation</w:t>
            </w:r>
          </w:p>
        </w:tc>
        <w:tc>
          <w:tcPr>
            <w:tcW w:w="1890" w:type="dxa"/>
            <w:tcBorders>
              <w:bottom w:val="single" w:sz="12" w:space="0" w:color="auto"/>
            </w:tcBorders>
            <w:shd w:val="clear" w:color="auto" w:fill="auto"/>
          </w:tcPr>
          <w:p w14:paraId="629B433F" w14:textId="77777777" w:rsidR="00944EA5" w:rsidRPr="00D71940" w:rsidRDefault="00944EA5" w:rsidP="00FA70BB">
            <w:pPr>
              <w:jc w:val="center"/>
              <w:rPr>
                <w:rFonts w:cstheme="minorHAnsi"/>
                <w:sz w:val="20"/>
                <w:szCs w:val="20"/>
              </w:rPr>
            </w:pPr>
            <w:r w:rsidRPr="00F434E6">
              <w:t>20</w:t>
            </w:r>
          </w:p>
        </w:tc>
        <w:tc>
          <w:tcPr>
            <w:tcW w:w="990" w:type="dxa"/>
            <w:tcBorders>
              <w:bottom w:val="single" w:sz="12" w:space="0" w:color="auto"/>
            </w:tcBorders>
            <w:vAlign w:val="center"/>
          </w:tcPr>
          <w:p w14:paraId="796FB581"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7AF4B397" w14:textId="77777777" w:rsidTr="00944EA5">
        <w:trPr>
          <w:trHeight w:hRule="exact" w:val="360"/>
        </w:trPr>
        <w:tc>
          <w:tcPr>
            <w:tcW w:w="7020" w:type="dxa"/>
            <w:tcBorders>
              <w:bottom w:val="single" w:sz="4" w:space="0" w:color="auto"/>
            </w:tcBorders>
            <w:shd w:val="clear" w:color="auto" w:fill="auto"/>
          </w:tcPr>
          <w:p w14:paraId="1D440D33" w14:textId="77777777" w:rsidR="00944EA5" w:rsidRDefault="00944EA5" w:rsidP="00FA70BB">
            <w:pPr>
              <w:spacing w:after="0" w:line="240" w:lineRule="auto"/>
            </w:pPr>
            <w:r>
              <w:t>EL015 – Practical Applications – total of 200 services as listed below:</w:t>
            </w:r>
          </w:p>
          <w:p w14:paraId="56BB2981" w14:textId="77777777" w:rsidR="00944EA5" w:rsidRDefault="00944EA5" w:rsidP="00FA70BB">
            <w:pPr>
              <w:spacing w:after="0" w:line="240" w:lineRule="auto"/>
            </w:pPr>
          </w:p>
          <w:p w14:paraId="65341ABE" w14:textId="77777777" w:rsidR="00944EA5" w:rsidRDefault="00944EA5" w:rsidP="00FA70BB">
            <w:pPr>
              <w:spacing w:after="0" w:line="240" w:lineRule="auto"/>
            </w:pPr>
          </w:p>
          <w:p w14:paraId="1AF2E5E9" w14:textId="77777777" w:rsidR="00944EA5" w:rsidRDefault="00944EA5" w:rsidP="00FA70BB">
            <w:pPr>
              <w:spacing w:after="0" w:line="240" w:lineRule="auto"/>
            </w:pPr>
          </w:p>
          <w:p w14:paraId="736ACAEC" w14:textId="77777777" w:rsidR="00944EA5" w:rsidRPr="00D71940" w:rsidRDefault="00944EA5" w:rsidP="00FA70BB">
            <w:pPr>
              <w:spacing w:after="0" w:line="240" w:lineRule="auto"/>
            </w:pPr>
          </w:p>
        </w:tc>
        <w:tc>
          <w:tcPr>
            <w:tcW w:w="1890" w:type="dxa"/>
            <w:tcBorders>
              <w:bottom w:val="single" w:sz="4" w:space="0" w:color="auto"/>
            </w:tcBorders>
            <w:shd w:val="clear" w:color="auto" w:fill="auto"/>
          </w:tcPr>
          <w:p w14:paraId="62F7B12D" w14:textId="77777777" w:rsidR="00944EA5" w:rsidRPr="00D71940" w:rsidRDefault="00944EA5" w:rsidP="00FA70BB">
            <w:pPr>
              <w:jc w:val="center"/>
              <w:rPr>
                <w:rFonts w:cstheme="minorHAnsi"/>
                <w:sz w:val="20"/>
                <w:szCs w:val="20"/>
              </w:rPr>
            </w:pPr>
            <w:r>
              <w:rPr>
                <w:rFonts w:cstheme="minorHAnsi"/>
                <w:sz w:val="20"/>
                <w:szCs w:val="20"/>
              </w:rPr>
              <w:t>200</w:t>
            </w:r>
          </w:p>
        </w:tc>
        <w:tc>
          <w:tcPr>
            <w:tcW w:w="990" w:type="dxa"/>
            <w:tcBorders>
              <w:bottom w:val="single" w:sz="4" w:space="0" w:color="auto"/>
            </w:tcBorders>
            <w:shd w:val="clear" w:color="auto" w:fill="auto"/>
          </w:tcPr>
          <w:p w14:paraId="5354E57C"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61C2D7F5" w14:textId="77777777" w:rsidTr="00944EA5">
        <w:trPr>
          <w:trHeight w:hRule="exact" w:val="360"/>
        </w:trPr>
        <w:tc>
          <w:tcPr>
            <w:tcW w:w="7020" w:type="dxa"/>
            <w:tcBorders>
              <w:top w:val="single" w:sz="4" w:space="0" w:color="auto"/>
              <w:bottom w:val="single" w:sz="4" w:space="0" w:color="auto"/>
            </w:tcBorders>
            <w:shd w:val="clear" w:color="auto" w:fill="auto"/>
          </w:tcPr>
          <w:p w14:paraId="189A9720" w14:textId="77777777" w:rsidR="00944EA5" w:rsidRPr="00345F3B" w:rsidRDefault="00944EA5" w:rsidP="00FA70BB">
            <w:pPr>
              <w:spacing w:after="0" w:line="240" w:lineRule="auto"/>
              <w:jc w:val="right"/>
              <w:rPr>
                <w:i/>
                <w:iCs/>
                <w:sz w:val="18"/>
                <w:szCs w:val="18"/>
              </w:rPr>
            </w:pPr>
            <w:bookmarkStart w:id="103" w:name="_Hlk100252731"/>
            <w:r w:rsidRPr="00345F3B">
              <w:rPr>
                <w:i/>
                <w:iCs/>
              </w:rPr>
              <w:t>Coordination Skills with Probe Holder and Forceps</w:t>
            </w:r>
          </w:p>
        </w:tc>
        <w:tc>
          <w:tcPr>
            <w:tcW w:w="1890" w:type="dxa"/>
            <w:tcBorders>
              <w:top w:val="single" w:sz="4" w:space="0" w:color="auto"/>
              <w:bottom w:val="single" w:sz="4" w:space="0" w:color="auto"/>
            </w:tcBorders>
            <w:shd w:val="clear" w:color="auto" w:fill="auto"/>
          </w:tcPr>
          <w:p w14:paraId="7DA4766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295FF83C" w14:textId="77777777" w:rsidR="00944EA5" w:rsidRDefault="00944EA5" w:rsidP="00FA70BB">
            <w:pPr>
              <w:jc w:val="center"/>
              <w:rPr>
                <w:rFonts w:cstheme="minorHAnsi"/>
                <w:sz w:val="20"/>
                <w:szCs w:val="20"/>
              </w:rPr>
            </w:pPr>
            <w:r w:rsidRPr="00186BB6">
              <w:t>5</w:t>
            </w:r>
          </w:p>
        </w:tc>
      </w:tr>
      <w:tr w:rsidR="00944EA5" w14:paraId="3E3AAF2B" w14:textId="77777777" w:rsidTr="00944EA5">
        <w:trPr>
          <w:trHeight w:hRule="exact" w:val="360"/>
        </w:trPr>
        <w:tc>
          <w:tcPr>
            <w:tcW w:w="7020" w:type="dxa"/>
            <w:tcBorders>
              <w:top w:val="single" w:sz="4" w:space="0" w:color="auto"/>
              <w:bottom w:val="single" w:sz="4" w:space="0" w:color="auto"/>
            </w:tcBorders>
            <w:shd w:val="clear" w:color="auto" w:fill="auto"/>
          </w:tcPr>
          <w:p w14:paraId="0AE3BAC2" w14:textId="77777777" w:rsidR="00944EA5" w:rsidRPr="00345F3B" w:rsidRDefault="00944EA5" w:rsidP="00FA70BB">
            <w:pPr>
              <w:spacing w:after="0" w:line="240" w:lineRule="auto"/>
              <w:jc w:val="right"/>
              <w:rPr>
                <w:i/>
                <w:iCs/>
                <w:sz w:val="18"/>
                <w:szCs w:val="18"/>
              </w:rPr>
            </w:pPr>
            <w:r w:rsidRPr="00345F3B">
              <w:rPr>
                <w:i/>
                <w:iCs/>
              </w:rPr>
              <w:t>Insertions</w:t>
            </w:r>
          </w:p>
        </w:tc>
        <w:tc>
          <w:tcPr>
            <w:tcW w:w="1890" w:type="dxa"/>
            <w:tcBorders>
              <w:top w:val="single" w:sz="4" w:space="0" w:color="auto"/>
              <w:bottom w:val="single" w:sz="4" w:space="0" w:color="auto"/>
            </w:tcBorders>
            <w:shd w:val="clear" w:color="auto" w:fill="auto"/>
          </w:tcPr>
          <w:p w14:paraId="5D805567"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F5941B6" w14:textId="77777777" w:rsidR="00944EA5" w:rsidRDefault="00944EA5" w:rsidP="00FA70BB">
            <w:pPr>
              <w:jc w:val="center"/>
              <w:rPr>
                <w:rFonts w:cstheme="minorHAnsi"/>
                <w:sz w:val="20"/>
                <w:szCs w:val="20"/>
              </w:rPr>
            </w:pPr>
            <w:r w:rsidRPr="00186BB6">
              <w:t>15</w:t>
            </w:r>
          </w:p>
        </w:tc>
      </w:tr>
      <w:tr w:rsidR="00944EA5" w14:paraId="5DD739B1" w14:textId="77777777" w:rsidTr="00944EA5">
        <w:trPr>
          <w:trHeight w:hRule="exact" w:val="360"/>
        </w:trPr>
        <w:tc>
          <w:tcPr>
            <w:tcW w:w="7020" w:type="dxa"/>
            <w:tcBorders>
              <w:top w:val="single" w:sz="4" w:space="0" w:color="auto"/>
              <w:bottom w:val="single" w:sz="4" w:space="0" w:color="auto"/>
            </w:tcBorders>
            <w:shd w:val="clear" w:color="auto" w:fill="auto"/>
          </w:tcPr>
          <w:p w14:paraId="6C5EEC78" w14:textId="77777777" w:rsidR="00944EA5" w:rsidRPr="00345F3B" w:rsidRDefault="00944EA5" w:rsidP="00FA70BB">
            <w:pPr>
              <w:spacing w:after="0" w:line="240" w:lineRule="auto"/>
              <w:jc w:val="right"/>
              <w:rPr>
                <w:i/>
                <w:iCs/>
                <w:sz w:val="18"/>
                <w:szCs w:val="18"/>
              </w:rPr>
            </w:pPr>
            <w:r w:rsidRPr="00345F3B">
              <w:rPr>
                <w:i/>
                <w:iCs/>
              </w:rPr>
              <w:t>Sanitation and Sterilization Procedures</w:t>
            </w:r>
          </w:p>
        </w:tc>
        <w:tc>
          <w:tcPr>
            <w:tcW w:w="1890" w:type="dxa"/>
            <w:tcBorders>
              <w:top w:val="single" w:sz="4" w:space="0" w:color="auto"/>
              <w:bottom w:val="single" w:sz="4" w:space="0" w:color="auto"/>
            </w:tcBorders>
            <w:shd w:val="clear" w:color="auto" w:fill="auto"/>
          </w:tcPr>
          <w:p w14:paraId="10A2AE5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4C07AF27" w14:textId="77777777" w:rsidR="00944EA5" w:rsidRDefault="00944EA5" w:rsidP="00FA70BB">
            <w:pPr>
              <w:jc w:val="center"/>
              <w:rPr>
                <w:rFonts w:cstheme="minorHAnsi"/>
                <w:sz w:val="20"/>
                <w:szCs w:val="20"/>
              </w:rPr>
            </w:pPr>
            <w:r w:rsidRPr="00186BB6">
              <w:t>10</w:t>
            </w:r>
          </w:p>
        </w:tc>
      </w:tr>
      <w:tr w:rsidR="00944EA5" w14:paraId="42386AB0" w14:textId="77777777" w:rsidTr="00944EA5">
        <w:trPr>
          <w:trHeight w:hRule="exact" w:val="360"/>
        </w:trPr>
        <w:tc>
          <w:tcPr>
            <w:tcW w:w="7020" w:type="dxa"/>
            <w:tcBorders>
              <w:top w:val="single" w:sz="4" w:space="0" w:color="auto"/>
              <w:bottom w:val="single" w:sz="4" w:space="0" w:color="auto"/>
            </w:tcBorders>
            <w:shd w:val="clear" w:color="auto" w:fill="auto"/>
          </w:tcPr>
          <w:p w14:paraId="24CD22EE" w14:textId="77777777" w:rsidR="00944EA5" w:rsidRPr="00345F3B" w:rsidRDefault="00944EA5" w:rsidP="00FA70BB">
            <w:pPr>
              <w:spacing w:after="0" w:line="240" w:lineRule="auto"/>
              <w:jc w:val="right"/>
              <w:rPr>
                <w:i/>
                <w:iCs/>
              </w:rPr>
            </w:pPr>
            <w:r w:rsidRPr="00345F3B">
              <w:rPr>
                <w:i/>
                <w:iCs/>
              </w:rPr>
              <w:t>Hands On Equipment Instruction (Laser and Light-Based)</w:t>
            </w:r>
          </w:p>
        </w:tc>
        <w:tc>
          <w:tcPr>
            <w:tcW w:w="1890" w:type="dxa"/>
            <w:tcBorders>
              <w:top w:val="single" w:sz="4" w:space="0" w:color="auto"/>
              <w:bottom w:val="single" w:sz="4" w:space="0" w:color="auto"/>
            </w:tcBorders>
            <w:shd w:val="clear" w:color="auto" w:fill="auto"/>
          </w:tcPr>
          <w:p w14:paraId="6CC1BFF4"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5FEDD605" w14:textId="77777777" w:rsidR="00944EA5" w:rsidRDefault="00944EA5" w:rsidP="00FA70BB">
            <w:pPr>
              <w:jc w:val="center"/>
              <w:rPr>
                <w:rFonts w:cstheme="minorHAnsi"/>
                <w:sz w:val="20"/>
                <w:szCs w:val="20"/>
              </w:rPr>
            </w:pPr>
            <w:r w:rsidRPr="00186BB6">
              <w:t>15</w:t>
            </w:r>
          </w:p>
        </w:tc>
      </w:tr>
      <w:tr w:rsidR="00944EA5" w14:paraId="782E2693" w14:textId="77777777" w:rsidTr="00944EA5">
        <w:trPr>
          <w:trHeight w:hRule="exact" w:val="360"/>
        </w:trPr>
        <w:tc>
          <w:tcPr>
            <w:tcW w:w="7020" w:type="dxa"/>
            <w:tcBorders>
              <w:top w:val="single" w:sz="4" w:space="0" w:color="auto"/>
              <w:bottom w:val="single" w:sz="4" w:space="0" w:color="auto"/>
            </w:tcBorders>
            <w:shd w:val="clear" w:color="auto" w:fill="auto"/>
          </w:tcPr>
          <w:p w14:paraId="0961B8DC" w14:textId="77777777" w:rsidR="00944EA5" w:rsidRPr="00345F3B" w:rsidRDefault="00944EA5" w:rsidP="00FA70BB">
            <w:pPr>
              <w:spacing w:after="0" w:line="240" w:lineRule="auto"/>
              <w:jc w:val="right"/>
              <w:rPr>
                <w:i/>
                <w:iCs/>
                <w:sz w:val="18"/>
                <w:szCs w:val="18"/>
              </w:rPr>
            </w:pPr>
            <w:r w:rsidRPr="00345F3B">
              <w:rPr>
                <w:i/>
                <w:iCs/>
              </w:rPr>
              <w:t xml:space="preserve">Hands-On Equipment Instruction (Thermolysis)  </w:t>
            </w:r>
          </w:p>
        </w:tc>
        <w:tc>
          <w:tcPr>
            <w:tcW w:w="1890" w:type="dxa"/>
            <w:tcBorders>
              <w:top w:val="single" w:sz="4" w:space="0" w:color="auto"/>
              <w:bottom w:val="single" w:sz="4" w:space="0" w:color="auto"/>
            </w:tcBorders>
            <w:shd w:val="clear" w:color="auto" w:fill="auto"/>
          </w:tcPr>
          <w:p w14:paraId="04FD7803"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0AF1C563" w14:textId="77777777" w:rsidR="00944EA5" w:rsidRDefault="00944EA5" w:rsidP="00FA70BB">
            <w:pPr>
              <w:jc w:val="center"/>
              <w:rPr>
                <w:rFonts w:cstheme="minorHAnsi"/>
                <w:sz w:val="20"/>
                <w:szCs w:val="20"/>
              </w:rPr>
            </w:pPr>
            <w:r w:rsidRPr="00186BB6">
              <w:t>10</w:t>
            </w:r>
          </w:p>
        </w:tc>
      </w:tr>
      <w:tr w:rsidR="00944EA5" w14:paraId="1B03A5E2" w14:textId="77777777" w:rsidTr="00944EA5">
        <w:trPr>
          <w:trHeight w:hRule="exact" w:val="360"/>
        </w:trPr>
        <w:tc>
          <w:tcPr>
            <w:tcW w:w="7020" w:type="dxa"/>
            <w:tcBorders>
              <w:top w:val="single" w:sz="4" w:space="0" w:color="auto"/>
              <w:bottom w:val="single" w:sz="4" w:space="0" w:color="auto"/>
            </w:tcBorders>
            <w:shd w:val="clear" w:color="auto" w:fill="auto"/>
          </w:tcPr>
          <w:p w14:paraId="1D8ADDC6" w14:textId="77777777" w:rsidR="00944EA5" w:rsidRPr="00345F3B" w:rsidRDefault="00944EA5" w:rsidP="00FA70BB">
            <w:pPr>
              <w:spacing w:after="0" w:line="240" w:lineRule="auto"/>
              <w:jc w:val="right"/>
              <w:rPr>
                <w:i/>
                <w:iCs/>
              </w:rPr>
            </w:pPr>
            <w:r w:rsidRPr="00345F3B">
              <w:rPr>
                <w:i/>
                <w:iCs/>
              </w:rPr>
              <w:t>Hands-On Equipment Instruction (Blend and Galvanic)</w:t>
            </w:r>
          </w:p>
        </w:tc>
        <w:tc>
          <w:tcPr>
            <w:tcW w:w="1890" w:type="dxa"/>
            <w:tcBorders>
              <w:top w:val="single" w:sz="4" w:space="0" w:color="auto"/>
              <w:bottom w:val="single" w:sz="4" w:space="0" w:color="auto"/>
            </w:tcBorders>
            <w:shd w:val="clear" w:color="auto" w:fill="auto"/>
          </w:tcPr>
          <w:p w14:paraId="736ABEE2"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129C8A7" w14:textId="77777777" w:rsidR="00944EA5" w:rsidRDefault="00944EA5" w:rsidP="00FA70BB">
            <w:pPr>
              <w:jc w:val="center"/>
              <w:rPr>
                <w:rFonts w:cstheme="minorHAnsi"/>
                <w:sz w:val="20"/>
                <w:szCs w:val="20"/>
              </w:rPr>
            </w:pPr>
            <w:r w:rsidRPr="00186BB6">
              <w:t>10</w:t>
            </w:r>
          </w:p>
        </w:tc>
      </w:tr>
      <w:tr w:rsidR="00944EA5" w14:paraId="41AFB759" w14:textId="77777777" w:rsidTr="00944EA5">
        <w:trPr>
          <w:trHeight w:hRule="exact" w:val="360"/>
        </w:trPr>
        <w:tc>
          <w:tcPr>
            <w:tcW w:w="7020" w:type="dxa"/>
            <w:tcBorders>
              <w:top w:val="single" w:sz="4" w:space="0" w:color="auto"/>
              <w:bottom w:val="single" w:sz="4" w:space="0" w:color="auto"/>
            </w:tcBorders>
            <w:shd w:val="clear" w:color="auto" w:fill="auto"/>
          </w:tcPr>
          <w:p w14:paraId="75FF8233" w14:textId="77777777" w:rsidR="00944EA5" w:rsidRPr="00345F3B" w:rsidRDefault="00944EA5" w:rsidP="00FA70BB">
            <w:pPr>
              <w:spacing w:after="0" w:line="240" w:lineRule="auto"/>
              <w:jc w:val="right"/>
              <w:rPr>
                <w:i/>
                <w:iCs/>
                <w:sz w:val="18"/>
                <w:szCs w:val="18"/>
              </w:rPr>
            </w:pPr>
            <w:r w:rsidRPr="00345F3B">
              <w:rPr>
                <w:i/>
                <w:iCs/>
              </w:rPr>
              <w:t xml:space="preserve">Client Pre/Post Treatment </w:t>
            </w:r>
          </w:p>
        </w:tc>
        <w:tc>
          <w:tcPr>
            <w:tcW w:w="1890" w:type="dxa"/>
            <w:tcBorders>
              <w:top w:val="single" w:sz="4" w:space="0" w:color="auto"/>
              <w:bottom w:val="single" w:sz="4" w:space="0" w:color="auto"/>
            </w:tcBorders>
            <w:shd w:val="clear" w:color="auto" w:fill="auto"/>
          </w:tcPr>
          <w:p w14:paraId="6632DA15"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47E545B3" w14:textId="77777777" w:rsidR="00944EA5" w:rsidRDefault="00944EA5" w:rsidP="00FA70BB">
            <w:pPr>
              <w:jc w:val="center"/>
              <w:rPr>
                <w:rFonts w:cstheme="minorHAnsi"/>
                <w:sz w:val="20"/>
                <w:szCs w:val="20"/>
              </w:rPr>
            </w:pPr>
            <w:r w:rsidRPr="00186BB6">
              <w:t>10</w:t>
            </w:r>
          </w:p>
        </w:tc>
      </w:tr>
      <w:tr w:rsidR="00944EA5" w14:paraId="304971D7" w14:textId="77777777" w:rsidTr="00944EA5">
        <w:trPr>
          <w:trHeight w:hRule="exact" w:val="360"/>
        </w:trPr>
        <w:tc>
          <w:tcPr>
            <w:tcW w:w="7020" w:type="dxa"/>
            <w:tcBorders>
              <w:top w:val="single" w:sz="4" w:space="0" w:color="auto"/>
              <w:bottom w:val="single" w:sz="4" w:space="0" w:color="auto"/>
            </w:tcBorders>
            <w:shd w:val="clear" w:color="auto" w:fill="auto"/>
          </w:tcPr>
          <w:p w14:paraId="0D19AA93" w14:textId="77777777" w:rsidR="00944EA5" w:rsidRPr="00345F3B" w:rsidRDefault="00944EA5" w:rsidP="00FA70BB">
            <w:pPr>
              <w:spacing w:after="0" w:line="240" w:lineRule="auto"/>
              <w:jc w:val="right"/>
              <w:rPr>
                <w:i/>
                <w:iCs/>
                <w:sz w:val="18"/>
                <w:szCs w:val="18"/>
              </w:rPr>
            </w:pPr>
            <w:r w:rsidRPr="00345F3B">
              <w:rPr>
                <w:i/>
                <w:iCs/>
              </w:rPr>
              <w:t>Client Assessment</w:t>
            </w:r>
          </w:p>
        </w:tc>
        <w:tc>
          <w:tcPr>
            <w:tcW w:w="1890" w:type="dxa"/>
            <w:tcBorders>
              <w:top w:val="single" w:sz="4" w:space="0" w:color="auto"/>
              <w:bottom w:val="single" w:sz="4" w:space="0" w:color="auto"/>
            </w:tcBorders>
            <w:shd w:val="clear" w:color="auto" w:fill="auto"/>
          </w:tcPr>
          <w:p w14:paraId="2CB189B1"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31FC1F4C" w14:textId="77777777" w:rsidR="00944EA5" w:rsidRDefault="00944EA5" w:rsidP="00FA70BB">
            <w:pPr>
              <w:jc w:val="center"/>
              <w:rPr>
                <w:rFonts w:cstheme="minorHAnsi"/>
                <w:sz w:val="20"/>
                <w:szCs w:val="20"/>
              </w:rPr>
            </w:pPr>
            <w:r w:rsidRPr="00186BB6">
              <w:t>15</w:t>
            </w:r>
          </w:p>
        </w:tc>
      </w:tr>
      <w:tr w:rsidR="00944EA5" w14:paraId="226064A2" w14:textId="77777777" w:rsidTr="00944EA5">
        <w:trPr>
          <w:trHeight w:hRule="exact" w:val="360"/>
        </w:trPr>
        <w:tc>
          <w:tcPr>
            <w:tcW w:w="7020" w:type="dxa"/>
            <w:tcBorders>
              <w:top w:val="single" w:sz="4" w:space="0" w:color="auto"/>
              <w:bottom w:val="single" w:sz="4" w:space="0" w:color="auto"/>
            </w:tcBorders>
            <w:shd w:val="clear" w:color="auto" w:fill="auto"/>
          </w:tcPr>
          <w:p w14:paraId="0CA106AC" w14:textId="77777777" w:rsidR="00944EA5" w:rsidRPr="00345F3B" w:rsidRDefault="00944EA5" w:rsidP="00FA70BB">
            <w:pPr>
              <w:spacing w:after="0" w:line="240" w:lineRule="auto"/>
              <w:jc w:val="right"/>
              <w:rPr>
                <w:i/>
                <w:iCs/>
              </w:rPr>
            </w:pPr>
            <w:r w:rsidRPr="00345F3B">
              <w:rPr>
                <w:i/>
                <w:iCs/>
              </w:rPr>
              <w:t xml:space="preserve">General Treatment Procedures </w:t>
            </w:r>
          </w:p>
        </w:tc>
        <w:tc>
          <w:tcPr>
            <w:tcW w:w="1890" w:type="dxa"/>
            <w:tcBorders>
              <w:top w:val="single" w:sz="4" w:space="0" w:color="auto"/>
              <w:bottom w:val="single" w:sz="4" w:space="0" w:color="auto"/>
            </w:tcBorders>
            <w:shd w:val="clear" w:color="auto" w:fill="auto"/>
          </w:tcPr>
          <w:p w14:paraId="1889A57D"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39E7E4E" w14:textId="77777777" w:rsidR="00944EA5" w:rsidRDefault="00944EA5" w:rsidP="00FA70BB">
            <w:pPr>
              <w:jc w:val="center"/>
              <w:rPr>
                <w:rFonts w:cstheme="minorHAnsi"/>
                <w:sz w:val="20"/>
                <w:szCs w:val="20"/>
              </w:rPr>
            </w:pPr>
            <w:r w:rsidRPr="00186BB6">
              <w:t>80</w:t>
            </w:r>
          </w:p>
        </w:tc>
      </w:tr>
      <w:tr w:rsidR="00944EA5" w14:paraId="56DD8A2C" w14:textId="77777777" w:rsidTr="00944EA5">
        <w:trPr>
          <w:trHeight w:hRule="exact" w:val="360"/>
        </w:trPr>
        <w:tc>
          <w:tcPr>
            <w:tcW w:w="7020" w:type="dxa"/>
            <w:tcBorders>
              <w:top w:val="single" w:sz="4" w:space="0" w:color="auto"/>
              <w:bottom w:val="single" w:sz="4" w:space="0" w:color="auto"/>
            </w:tcBorders>
            <w:shd w:val="clear" w:color="auto" w:fill="auto"/>
          </w:tcPr>
          <w:p w14:paraId="67015CB6" w14:textId="77777777" w:rsidR="00944EA5" w:rsidRPr="00345F3B" w:rsidRDefault="00944EA5" w:rsidP="00FA70BB">
            <w:pPr>
              <w:spacing w:after="0" w:line="240" w:lineRule="auto"/>
              <w:jc w:val="right"/>
              <w:rPr>
                <w:i/>
                <w:iCs/>
              </w:rPr>
            </w:pPr>
            <w:r w:rsidRPr="00345F3B">
              <w:rPr>
                <w:i/>
                <w:iCs/>
              </w:rPr>
              <w:lastRenderedPageBreak/>
              <w:t>Consultations</w:t>
            </w:r>
          </w:p>
        </w:tc>
        <w:tc>
          <w:tcPr>
            <w:tcW w:w="1890" w:type="dxa"/>
            <w:tcBorders>
              <w:top w:val="single" w:sz="4" w:space="0" w:color="auto"/>
              <w:bottom w:val="single" w:sz="4" w:space="0" w:color="auto"/>
            </w:tcBorders>
            <w:shd w:val="clear" w:color="auto" w:fill="auto"/>
          </w:tcPr>
          <w:p w14:paraId="3A4EA55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62A7BD5" w14:textId="77777777" w:rsidR="00944EA5" w:rsidRDefault="00944EA5" w:rsidP="00FA70BB">
            <w:pPr>
              <w:jc w:val="center"/>
              <w:rPr>
                <w:rFonts w:cstheme="minorHAnsi"/>
                <w:sz w:val="20"/>
                <w:szCs w:val="20"/>
              </w:rPr>
            </w:pPr>
            <w:r w:rsidRPr="00186BB6">
              <w:t>15</w:t>
            </w:r>
          </w:p>
        </w:tc>
      </w:tr>
      <w:tr w:rsidR="00944EA5" w14:paraId="1DF93789" w14:textId="77777777" w:rsidTr="00944EA5">
        <w:trPr>
          <w:trHeight w:hRule="exact" w:val="360"/>
        </w:trPr>
        <w:tc>
          <w:tcPr>
            <w:tcW w:w="7020" w:type="dxa"/>
            <w:tcBorders>
              <w:top w:val="single" w:sz="4" w:space="0" w:color="auto"/>
              <w:bottom w:val="single" w:sz="4" w:space="0" w:color="auto"/>
            </w:tcBorders>
            <w:shd w:val="clear" w:color="auto" w:fill="auto"/>
          </w:tcPr>
          <w:p w14:paraId="0C0A9420" w14:textId="77777777" w:rsidR="00944EA5" w:rsidRPr="00345F3B" w:rsidRDefault="00944EA5" w:rsidP="00FA70BB">
            <w:pPr>
              <w:spacing w:after="0" w:line="240" w:lineRule="auto"/>
              <w:jc w:val="right"/>
              <w:rPr>
                <w:i/>
                <w:iCs/>
              </w:rPr>
            </w:pPr>
            <w:r w:rsidRPr="00345F3B">
              <w:rPr>
                <w:i/>
                <w:iCs/>
              </w:rPr>
              <w:t>Visuals/Library</w:t>
            </w:r>
          </w:p>
        </w:tc>
        <w:tc>
          <w:tcPr>
            <w:tcW w:w="1890" w:type="dxa"/>
            <w:tcBorders>
              <w:top w:val="single" w:sz="4" w:space="0" w:color="auto"/>
              <w:bottom w:val="single" w:sz="4" w:space="0" w:color="auto"/>
            </w:tcBorders>
            <w:shd w:val="clear" w:color="auto" w:fill="auto"/>
          </w:tcPr>
          <w:p w14:paraId="0CE156CF"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3BCC0C1B" w14:textId="77777777" w:rsidR="00944EA5" w:rsidRDefault="00944EA5" w:rsidP="00FA70BB">
            <w:pPr>
              <w:jc w:val="center"/>
              <w:rPr>
                <w:rFonts w:cstheme="minorHAnsi"/>
                <w:sz w:val="20"/>
                <w:szCs w:val="20"/>
              </w:rPr>
            </w:pPr>
            <w:r w:rsidRPr="00186BB6">
              <w:t>5</w:t>
            </w:r>
          </w:p>
        </w:tc>
      </w:tr>
      <w:tr w:rsidR="00944EA5" w14:paraId="7B30DE38" w14:textId="77777777" w:rsidTr="00944EA5">
        <w:trPr>
          <w:trHeight w:hRule="exact" w:val="360"/>
        </w:trPr>
        <w:tc>
          <w:tcPr>
            <w:tcW w:w="7020" w:type="dxa"/>
            <w:tcBorders>
              <w:top w:val="single" w:sz="4" w:space="0" w:color="auto"/>
            </w:tcBorders>
            <w:shd w:val="clear" w:color="auto" w:fill="auto"/>
          </w:tcPr>
          <w:p w14:paraId="7CD4406F" w14:textId="77777777" w:rsidR="00944EA5" w:rsidRPr="00345F3B" w:rsidRDefault="00944EA5" w:rsidP="00FA70BB">
            <w:pPr>
              <w:spacing w:after="0" w:line="240" w:lineRule="auto"/>
              <w:jc w:val="right"/>
              <w:rPr>
                <w:i/>
                <w:iCs/>
                <w:sz w:val="18"/>
                <w:szCs w:val="18"/>
              </w:rPr>
            </w:pPr>
            <w:r w:rsidRPr="00345F3B">
              <w:rPr>
                <w:i/>
                <w:iCs/>
              </w:rPr>
              <w:t>Exam Preparation Review</w:t>
            </w:r>
          </w:p>
        </w:tc>
        <w:tc>
          <w:tcPr>
            <w:tcW w:w="1890" w:type="dxa"/>
            <w:tcBorders>
              <w:top w:val="single" w:sz="4" w:space="0" w:color="auto"/>
            </w:tcBorders>
            <w:shd w:val="clear" w:color="auto" w:fill="auto"/>
          </w:tcPr>
          <w:p w14:paraId="75B8CEF8" w14:textId="77777777" w:rsidR="00944EA5" w:rsidRPr="00D71940" w:rsidRDefault="00944EA5" w:rsidP="00FA70BB">
            <w:pPr>
              <w:jc w:val="center"/>
              <w:rPr>
                <w:rFonts w:cstheme="minorHAnsi"/>
                <w:sz w:val="20"/>
                <w:szCs w:val="20"/>
              </w:rPr>
            </w:pPr>
          </w:p>
        </w:tc>
        <w:tc>
          <w:tcPr>
            <w:tcW w:w="990" w:type="dxa"/>
            <w:tcBorders>
              <w:top w:val="single" w:sz="4" w:space="0" w:color="auto"/>
            </w:tcBorders>
            <w:shd w:val="clear" w:color="auto" w:fill="auto"/>
          </w:tcPr>
          <w:p w14:paraId="4DE8E89E" w14:textId="77777777" w:rsidR="00944EA5" w:rsidRDefault="00944EA5" w:rsidP="00FA70BB">
            <w:pPr>
              <w:jc w:val="center"/>
              <w:rPr>
                <w:rFonts w:cstheme="minorHAnsi"/>
                <w:sz w:val="20"/>
                <w:szCs w:val="20"/>
              </w:rPr>
            </w:pPr>
            <w:r w:rsidRPr="00186BB6">
              <w:t>10</w:t>
            </w:r>
          </w:p>
        </w:tc>
      </w:tr>
      <w:bookmarkEnd w:id="103"/>
      <w:tr w:rsidR="00944EA5" w14:paraId="1EE42015" w14:textId="77777777" w:rsidTr="00944EA5">
        <w:trPr>
          <w:trHeight w:hRule="exact" w:val="360"/>
        </w:trPr>
        <w:tc>
          <w:tcPr>
            <w:tcW w:w="7020" w:type="dxa"/>
            <w:vAlign w:val="center"/>
          </w:tcPr>
          <w:p w14:paraId="1CCA0EF8" w14:textId="77777777" w:rsidR="00944EA5" w:rsidRDefault="00944EA5" w:rsidP="00FA70BB">
            <w:pPr>
              <w:pStyle w:val="TableParagraph"/>
              <w:rPr>
                <w:sz w:val="16"/>
              </w:rPr>
            </w:pPr>
            <w:r>
              <w:rPr>
                <w:sz w:val="16"/>
              </w:rPr>
              <w:t>TOTALS</w:t>
            </w:r>
          </w:p>
        </w:tc>
        <w:tc>
          <w:tcPr>
            <w:tcW w:w="1890" w:type="dxa"/>
            <w:vAlign w:val="center"/>
          </w:tcPr>
          <w:p w14:paraId="0EAD070E" w14:textId="77777777" w:rsidR="00944EA5" w:rsidRPr="00D71940" w:rsidRDefault="00944EA5" w:rsidP="00FA70BB">
            <w:pPr>
              <w:jc w:val="center"/>
              <w:rPr>
                <w:rFonts w:cstheme="minorHAnsi"/>
                <w:sz w:val="20"/>
                <w:szCs w:val="20"/>
              </w:rPr>
            </w:pPr>
            <w:r>
              <w:rPr>
                <w:rFonts w:cstheme="minorHAnsi"/>
                <w:sz w:val="20"/>
                <w:szCs w:val="20"/>
              </w:rPr>
              <w:t>320</w:t>
            </w:r>
          </w:p>
        </w:tc>
        <w:tc>
          <w:tcPr>
            <w:tcW w:w="990" w:type="dxa"/>
            <w:vAlign w:val="center"/>
          </w:tcPr>
          <w:p w14:paraId="1EF45817" w14:textId="77777777" w:rsidR="00944EA5" w:rsidRPr="00D71940" w:rsidRDefault="00944EA5" w:rsidP="00FA70BB">
            <w:pPr>
              <w:jc w:val="center"/>
              <w:rPr>
                <w:rFonts w:cstheme="minorHAnsi"/>
                <w:sz w:val="20"/>
                <w:szCs w:val="20"/>
              </w:rPr>
            </w:pPr>
            <w:r>
              <w:rPr>
                <w:rFonts w:cstheme="minorHAnsi"/>
                <w:sz w:val="20"/>
                <w:szCs w:val="20"/>
              </w:rPr>
              <w:t>200</w:t>
            </w:r>
          </w:p>
        </w:tc>
      </w:tr>
    </w:tbl>
    <w:p w14:paraId="1D709ED9" w14:textId="77777777" w:rsidR="00944EA5" w:rsidRPr="0035337A" w:rsidRDefault="00944EA5" w:rsidP="00944EA5">
      <w:pPr>
        <w:pStyle w:val="Heading2"/>
        <w:rPr>
          <w:rStyle w:val="BookTitle"/>
          <w:b w:val="0"/>
          <w:bCs w:val="0"/>
          <w:caps/>
          <w:color w:val="auto"/>
        </w:rPr>
      </w:pPr>
      <w:bookmarkStart w:id="104" w:name="_Toc115701380"/>
      <w:r w:rsidRPr="0035337A">
        <w:rPr>
          <w:rStyle w:val="BookTitle"/>
          <w:b w:val="0"/>
          <w:bCs w:val="0"/>
          <w:caps/>
          <w:color w:val="auto"/>
        </w:rPr>
        <w:t>Employment Disclosure</w:t>
      </w:r>
      <w:bookmarkEnd w:id="104"/>
      <w:r w:rsidRPr="0035337A">
        <w:rPr>
          <w:rStyle w:val="BookTitle"/>
          <w:b w:val="0"/>
          <w:bCs w:val="0"/>
          <w:caps/>
          <w:color w:val="auto"/>
        </w:rPr>
        <w:t xml:space="preserve"> </w:t>
      </w:r>
    </w:p>
    <w:p w14:paraId="072C5161" w14:textId="692A2754" w:rsidR="00944EA5" w:rsidRDefault="000D3D89" w:rsidP="00944EA5">
      <w:r>
        <w:br/>
      </w:r>
      <w:r w:rsidR="00944EA5" w:rsidRPr="00422008">
        <w:t xml:space="preserve">After successful completion of the program, students must obtain a Florida </w:t>
      </w:r>
      <w:r w:rsidR="00944EA5">
        <w:t>Facial Specialist</w:t>
      </w:r>
      <w:r w:rsidR="00944EA5" w:rsidRPr="00422008">
        <w:t xml:space="preserve"> License in order to apply for employment. </w:t>
      </w:r>
    </w:p>
    <w:p w14:paraId="306E86AE" w14:textId="19B61323" w:rsidR="00944EA5" w:rsidRPr="0035337A" w:rsidRDefault="00944EA5" w:rsidP="000D5071">
      <w:pPr>
        <w:pStyle w:val="Heading2"/>
        <w:rPr>
          <w:rStyle w:val="BookTitle"/>
          <w:b w:val="0"/>
          <w:bCs w:val="0"/>
          <w:caps/>
          <w:color w:val="auto"/>
        </w:rPr>
      </w:pPr>
      <w:bookmarkStart w:id="105" w:name="_Toc115701381"/>
      <w:r>
        <w:rPr>
          <w:rStyle w:val="BookTitle"/>
          <w:b w:val="0"/>
          <w:bCs w:val="0"/>
          <w:caps/>
          <w:color w:val="auto"/>
        </w:rPr>
        <w:t>BOOKS AND SUPPLIES</w:t>
      </w:r>
      <w:bookmarkEnd w:id="105"/>
    </w:p>
    <w:p w14:paraId="7DE053F0" w14:textId="1133B4FC" w:rsidR="00944EA5" w:rsidRDefault="000D3D89" w:rsidP="00944EA5">
      <w:pPr>
        <w:spacing w:after="0" w:line="240" w:lineRule="auto"/>
        <w:jc w:val="both"/>
      </w:pPr>
      <w:r>
        <w:br/>
      </w:r>
      <w:r w:rsidR="00944EA5">
        <w:t>The school provides the textbook and supplies at no cost to the student.</w:t>
      </w:r>
    </w:p>
    <w:p w14:paraId="22012463" w14:textId="77777777" w:rsidR="00944EA5" w:rsidRPr="0035337A" w:rsidRDefault="00944EA5" w:rsidP="00944EA5">
      <w:pPr>
        <w:pStyle w:val="Heading2"/>
        <w:rPr>
          <w:rStyle w:val="BookTitle"/>
          <w:b w:val="0"/>
          <w:bCs w:val="0"/>
          <w:caps/>
          <w:color w:val="auto"/>
        </w:rPr>
      </w:pPr>
      <w:bookmarkStart w:id="106" w:name="_Toc115701382"/>
      <w:r w:rsidRPr="0035337A">
        <w:rPr>
          <w:rStyle w:val="BookTitle"/>
          <w:b w:val="0"/>
          <w:bCs w:val="0"/>
          <w:caps/>
          <w:color w:val="auto"/>
        </w:rPr>
        <w:t>Additional Fees not included in the program</w:t>
      </w:r>
      <w:bookmarkEnd w:id="106"/>
    </w:p>
    <w:p w14:paraId="20DDA9BB" w14:textId="77777777" w:rsidR="00944EA5" w:rsidRPr="00533B56" w:rsidRDefault="00944EA5" w:rsidP="00944EA5">
      <w:pPr>
        <w:spacing w:after="0" w:line="240" w:lineRule="auto"/>
        <w:jc w:val="both"/>
      </w:pPr>
    </w:p>
    <w:p w14:paraId="0636D825" w14:textId="77777777" w:rsidR="00944EA5" w:rsidRDefault="00944EA5" w:rsidP="00944EA5">
      <w:pPr>
        <w:spacing w:after="0" w:line="240" w:lineRule="auto"/>
        <w:jc w:val="both"/>
      </w:pPr>
      <w:r>
        <w:t>S</w:t>
      </w:r>
      <w:r w:rsidRPr="00AB1D0F">
        <w:t xml:space="preserve">tudents </w:t>
      </w:r>
      <w:r>
        <w:t xml:space="preserve">a required to </w:t>
      </w:r>
      <w:r w:rsidRPr="00AB1D0F">
        <w:t xml:space="preserve">wear </w:t>
      </w:r>
      <w:r>
        <w:t xml:space="preserve">a white lab coat at all times. </w:t>
      </w:r>
      <w:r w:rsidRPr="00AB1D0F">
        <w:t xml:space="preserve">Each student must purchase his or her own </w:t>
      </w:r>
      <w:r>
        <w:t>white lab coat</w:t>
      </w:r>
      <w:r w:rsidRPr="00AB1D0F">
        <w:t xml:space="preserve">. </w:t>
      </w:r>
      <w:r>
        <w:t>The estimated cost of a white lab coat is $ 25.</w:t>
      </w:r>
    </w:p>
    <w:p w14:paraId="127C6DAB" w14:textId="346AF49C" w:rsidR="00944EA5" w:rsidRPr="000078F9" w:rsidRDefault="00944EA5" w:rsidP="00944EA5">
      <w:pPr>
        <w:spacing w:after="0" w:line="240" w:lineRule="auto"/>
        <w:jc w:val="both"/>
        <w:rPr>
          <w:rStyle w:val="BookTitle"/>
          <w:b w:val="0"/>
          <w:bCs w:val="0"/>
          <w:caps/>
        </w:rPr>
      </w:pPr>
      <w:r>
        <w:rPr>
          <w:rStyle w:val="BookTitle"/>
          <w:b w:val="0"/>
          <w:bCs w:val="0"/>
          <w:caps/>
        </w:rPr>
        <w:br/>
      </w:r>
      <w:r w:rsidRPr="000078F9">
        <w:rPr>
          <w:rStyle w:val="BookTitle"/>
          <w:b w:val="0"/>
          <w:bCs w:val="0"/>
          <w:caps/>
        </w:rPr>
        <w:t xml:space="preserve">Eligibility Requirements for a Florida </w:t>
      </w:r>
      <w:r>
        <w:rPr>
          <w:rStyle w:val="BookTitle"/>
          <w:b w:val="0"/>
          <w:bCs w:val="0"/>
          <w:caps/>
        </w:rPr>
        <w:t>ELECTROLOGY</w:t>
      </w:r>
      <w:r w:rsidRPr="000078F9">
        <w:rPr>
          <w:rStyle w:val="BookTitle"/>
          <w:b w:val="0"/>
          <w:bCs w:val="0"/>
          <w:caps/>
        </w:rPr>
        <w:t xml:space="preserve"> License </w:t>
      </w:r>
    </w:p>
    <w:p w14:paraId="4A87F823" w14:textId="77777777" w:rsidR="00944EA5" w:rsidRPr="00422008" w:rsidRDefault="00944EA5" w:rsidP="00944EA5">
      <w:r>
        <w:br/>
      </w:r>
      <w:r w:rsidRPr="00422008">
        <w:t xml:space="preserve">A Florida </w:t>
      </w:r>
      <w:r>
        <w:t xml:space="preserve">Electrology </w:t>
      </w:r>
      <w:r w:rsidRPr="00422008">
        <w:t xml:space="preserve">license is required to perform </w:t>
      </w:r>
      <w:r>
        <w:t xml:space="preserve">facial </w:t>
      </w:r>
      <w:r w:rsidRPr="00422008">
        <w:t>services. Applicants that have been found guilty of a felony, may not be eligible to receive the corresponding license.</w:t>
      </w:r>
    </w:p>
    <w:p w14:paraId="5D472756" w14:textId="77777777" w:rsidR="00944EA5" w:rsidRPr="00422008" w:rsidRDefault="00944EA5" w:rsidP="00944EA5">
      <w:r w:rsidRPr="00422008">
        <w:t xml:space="preserve">We encourage students to learn about the current eligibility requirements by visiting the official site for the Florida Department of Business and Professional Regulation (DBPR):  </w:t>
      </w:r>
    </w:p>
    <w:p w14:paraId="0DBCF92B" w14:textId="77777777" w:rsidR="00944EA5" w:rsidRDefault="00944EA5" w:rsidP="00944EA5">
      <w:pPr>
        <w:pStyle w:val="Heading2"/>
        <w:rPr>
          <w:rFonts w:asciiTheme="minorHAnsi" w:eastAsiaTheme="minorEastAsia" w:hAnsiTheme="minorHAnsi" w:cstheme="minorBidi"/>
          <w:color w:val="auto"/>
          <w:sz w:val="21"/>
          <w:szCs w:val="21"/>
        </w:rPr>
      </w:pPr>
      <w:hyperlink r:id="rId12" w:history="1">
        <w:bookmarkStart w:id="107" w:name="_Toc115701383"/>
        <w:r w:rsidRPr="00CA3888">
          <w:rPr>
            <w:rStyle w:val="Hyperlink"/>
            <w:rFonts w:asciiTheme="minorHAnsi" w:eastAsiaTheme="minorEastAsia" w:hAnsiTheme="minorHAnsi" w:cstheme="minorBidi"/>
            <w:sz w:val="21"/>
            <w:szCs w:val="21"/>
          </w:rPr>
          <w:t>https://www.floridahealth.gov/licensing-and-regulation/electrolysis/index.html</w:t>
        </w:r>
        <w:bookmarkEnd w:id="107"/>
      </w:hyperlink>
    </w:p>
    <w:p w14:paraId="25AFA1D1" w14:textId="77777777" w:rsidR="00944EA5" w:rsidRPr="00C4490E" w:rsidRDefault="00944EA5" w:rsidP="000D5071">
      <w:pPr>
        <w:pStyle w:val="Heading2"/>
        <w:rPr>
          <w:rStyle w:val="BookTitle"/>
          <w:b w:val="0"/>
          <w:bCs w:val="0"/>
          <w:caps/>
          <w:color w:val="auto"/>
        </w:rPr>
      </w:pPr>
      <w:r>
        <w:rPr>
          <w:rStyle w:val="BookTitle"/>
          <w:b w:val="0"/>
          <w:bCs w:val="0"/>
          <w:caps/>
          <w:color w:val="auto"/>
        </w:rPr>
        <w:br/>
      </w:r>
      <w:bookmarkStart w:id="108" w:name="_Toc115701384"/>
      <w:r>
        <w:rPr>
          <w:rStyle w:val="BookTitle"/>
          <w:b w:val="0"/>
          <w:bCs w:val="0"/>
          <w:caps/>
          <w:color w:val="auto"/>
        </w:rPr>
        <w:t>ELECTROLOGY</w:t>
      </w:r>
      <w:r w:rsidRPr="00C4490E">
        <w:rPr>
          <w:rStyle w:val="BookTitle"/>
          <w:b w:val="0"/>
          <w:bCs w:val="0"/>
          <w:caps/>
          <w:color w:val="auto"/>
        </w:rPr>
        <w:t xml:space="preserve"> Courses</w:t>
      </w:r>
      <w:bookmarkEnd w:id="108"/>
    </w:p>
    <w:p w14:paraId="2D92AF31" w14:textId="77777777" w:rsidR="000D5071" w:rsidRDefault="000D5071" w:rsidP="00944EA5">
      <w:pPr>
        <w:rPr>
          <w:b/>
        </w:rPr>
      </w:pPr>
    </w:p>
    <w:p w14:paraId="65749A3D" w14:textId="117AC2DF" w:rsidR="00944EA5" w:rsidRPr="00B02F50" w:rsidRDefault="00944EA5" w:rsidP="00944EA5">
      <w:pPr>
        <w:rPr>
          <w:b/>
        </w:rPr>
      </w:pPr>
      <w:r w:rsidRPr="00B02F50">
        <w:rPr>
          <w:b/>
        </w:rPr>
        <w:t>EL</w:t>
      </w:r>
      <w:r>
        <w:rPr>
          <w:b/>
        </w:rPr>
        <w:t>001 -</w:t>
      </w:r>
      <w:r w:rsidRPr="00B02F50">
        <w:rPr>
          <w:b/>
        </w:rPr>
        <w:t xml:space="preserve"> Introduction to Electrology and History of Hair Removal </w:t>
      </w:r>
    </w:p>
    <w:p w14:paraId="5E07D31D" w14:textId="6EB52452" w:rsidR="00944EA5" w:rsidRPr="00B02F50" w:rsidRDefault="00944EA5" w:rsidP="00944EA5">
      <w:pPr>
        <w:rPr>
          <w:b/>
        </w:rPr>
      </w:pPr>
      <w:r>
        <w:t>This course explores the basic concepts of electrology including the types of currently used procedures for temporary hair removal and the three modalities (Galvanic, Thermolysis and Blend) for electrology and how they work, development of hair removal techniques in ancient and present times.  Duration: 15 hours (lecture). Prerequisite: None)</w:t>
      </w:r>
      <w:r>
        <w:br/>
      </w:r>
      <w:r>
        <w:rPr>
          <w:b/>
        </w:rPr>
        <w:br/>
      </w:r>
      <w:r w:rsidRPr="00B02F50">
        <w:rPr>
          <w:b/>
        </w:rPr>
        <w:t>EL</w:t>
      </w:r>
      <w:r>
        <w:rPr>
          <w:b/>
        </w:rPr>
        <w:t xml:space="preserve">002 - </w:t>
      </w:r>
      <w:r w:rsidRPr="00B02F50">
        <w:rPr>
          <w:b/>
        </w:rPr>
        <w:t xml:space="preserve">Principles of Electricity </w:t>
      </w:r>
    </w:p>
    <w:p w14:paraId="73022CED" w14:textId="77777777" w:rsidR="000D3D89" w:rsidRDefault="00944EA5" w:rsidP="00944EA5">
      <w:pPr>
        <w:rPr>
          <w:b/>
        </w:rPr>
      </w:pPr>
      <w:r>
        <w:t>This course introduces students to the sources and types of electricity, the types of electrology equipment and safety precautions for the Electrologist. Additionally, students will be trained in the basic chemistry and the effects of chemicals on the skin and epilator function and adjustments. Duration: 5 hours (lecture). Prerequisite: None</w:t>
      </w:r>
      <w:r>
        <w:br/>
      </w:r>
      <w:r>
        <w:rPr>
          <w:b/>
        </w:rPr>
        <w:br/>
      </w:r>
    </w:p>
    <w:p w14:paraId="6AB77956" w14:textId="77777777" w:rsidR="000D3D89" w:rsidRDefault="000D3D89" w:rsidP="00944EA5">
      <w:pPr>
        <w:rPr>
          <w:b/>
        </w:rPr>
      </w:pPr>
    </w:p>
    <w:p w14:paraId="0783B49A" w14:textId="358281B9" w:rsidR="00944EA5" w:rsidRPr="00B02F50" w:rsidRDefault="00944EA5" w:rsidP="00944EA5">
      <w:pPr>
        <w:rPr>
          <w:b/>
        </w:rPr>
      </w:pPr>
      <w:r w:rsidRPr="00B02F50">
        <w:rPr>
          <w:b/>
        </w:rPr>
        <w:lastRenderedPageBreak/>
        <w:t>EL</w:t>
      </w:r>
      <w:r>
        <w:rPr>
          <w:b/>
        </w:rPr>
        <w:t xml:space="preserve">003 - </w:t>
      </w:r>
      <w:r w:rsidRPr="00B02F50">
        <w:rPr>
          <w:b/>
        </w:rPr>
        <w:t xml:space="preserve">Laser and </w:t>
      </w:r>
      <w:r>
        <w:rPr>
          <w:b/>
        </w:rPr>
        <w:t>L</w:t>
      </w:r>
      <w:r w:rsidRPr="00B02F50">
        <w:rPr>
          <w:b/>
        </w:rPr>
        <w:t>ight-</w:t>
      </w:r>
      <w:r>
        <w:rPr>
          <w:b/>
        </w:rPr>
        <w:t>B</w:t>
      </w:r>
      <w:r w:rsidRPr="00B02F50">
        <w:rPr>
          <w:b/>
        </w:rPr>
        <w:t xml:space="preserve">ased </w:t>
      </w:r>
      <w:r>
        <w:rPr>
          <w:b/>
        </w:rPr>
        <w:t>H</w:t>
      </w:r>
      <w:r w:rsidRPr="00B02F50">
        <w:rPr>
          <w:b/>
        </w:rPr>
        <w:t xml:space="preserve">air </w:t>
      </w:r>
      <w:r>
        <w:rPr>
          <w:b/>
        </w:rPr>
        <w:t>R</w:t>
      </w:r>
      <w:r w:rsidRPr="00B02F50">
        <w:rPr>
          <w:b/>
        </w:rPr>
        <w:t xml:space="preserve">emoval </w:t>
      </w:r>
      <w:r>
        <w:rPr>
          <w:b/>
        </w:rPr>
        <w:t>P</w:t>
      </w:r>
      <w:r w:rsidRPr="00B02F50">
        <w:rPr>
          <w:b/>
        </w:rPr>
        <w:t xml:space="preserve">hysics </w:t>
      </w:r>
    </w:p>
    <w:p w14:paraId="62B41B89" w14:textId="77777777" w:rsidR="00944EA5" w:rsidRDefault="00944EA5" w:rsidP="00944EA5">
      <w:r>
        <w:t>Students will learn about electromagnetic spectrum and the property of light, details characteristic of laser light, laser concept, laser physic and laser action. Laser and light-based devices terminology. Laser interaction, chromophores absorption and selective photothermolysis. Duration: 5 hours (lecture). Prerequisite: None</w:t>
      </w:r>
    </w:p>
    <w:p w14:paraId="32913B53" w14:textId="7D91B11F" w:rsidR="00944EA5" w:rsidRPr="00B02F50" w:rsidRDefault="00944EA5" w:rsidP="00944EA5">
      <w:pPr>
        <w:rPr>
          <w:b/>
        </w:rPr>
      </w:pPr>
      <w:r w:rsidRPr="00B02F50">
        <w:rPr>
          <w:b/>
        </w:rPr>
        <w:t>EL</w:t>
      </w:r>
      <w:r>
        <w:rPr>
          <w:b/>
        </w:rPr>
        <w:t xml:space="preserve">004 - </w:t>
      </w:r>
      <w:r w:rsidRPr="00B02F50">
        <w:rPr>
          <w:b/>
        </w:rPr>
        <w:t>Laser Safety and Precautions</w:t>
      </w:r>
    </w:p>
    <w:p w14:paraId="247009BA" w14:textId="42A2E0AA" w:rsidR="00944EA5" w:rsidRPr="00B02F50" w:rsidRDefault="00944EA5" w:rsidP="00944EA5">
      <w:pPr>
        <w:rPr>
          <w:b/>
        </w:rPr>
      </w:pPr>
      <w:r>
        <w:t>This course includes types of laser hazards, laser safety standards and hazard classification, laser class, classification: control measures, laser protective eyewear requirements and general recommendation in laser hair removal. Duration: 5 hours (lecture). Prerequisite: None</w:t>
      </w:r>
      <w:r>
        <w:br/>
      </w:r>
      <w:r>
        <w:rPr>
          <w:b/>
        </w:rPr>
        <w:br/>
      </w:r>
      <w:r w:rsidRPr="00B02F50">
        <w:rPr>
          <w:b/>
        </w:rPr>
        <w:t>EL</w:t>
      </w:r>
      <w:r>
        <w:rPr>
          <w:b/>
        </w:rPr>
        <w:t>005 -</w:t>
      </w:r>
      <w:r w:rsidRPr="00B02F50">
        <w:rPr>
          <w:b/>
        </w:rPr>
        <w:t xml:space="preserve"> Integumentary Systems </w:t>
      </w:r>
    </w:p>
    <w:p w14:paraId="08C40FD4" w14:textId="4AB93CD3" w:rsidR="00944EA5" w:rsidRPr="00D17DF3" w:rsidRDefault="00944EA5" w:rsidP="00944EA5">
      <w:pPr>
        <w:rPr>
          <w:b/>
        </w:rPr>
      </w:pPr>
      <w:r>
        <w:t>Students will learn the structure and function of the skin and appendages relating to electrology, and histology of the follicle and associated organs. Duration: 6 hours (lecture). Prerequisite: None</w:t>
      </w:r>
      <w:r>
        <w:br/>
      </w:r>
      <w:r>
        <w:rPr>
          <w:b/>
        </w:rPr>
        <w:br/>
      </w:r>
      <w:r w:rsidRPr="00D17DF3">
        <w:rPr>
          <w:b/>
        </w:rPr>
        <w:t xml:space="preserve">EL006 - Circulatory Systems/Nervous System </w:t>
      </w:r>
    </w:p>
    <w:p w14:paraId="65289D4F" w14:textId="73B0C1AB" w:rsidR="00944EA5" w:rsidRPr="00D17DF3" w:rsidRDefault="00944EA5" w:rsidP="00944EA5">
      <w:pPr>
        <w:rPr>
          <w:b/>
        </w:rPr>
      </w:pPr>
      <w:r>
        <w:t xml:space="preserve">Students will be instructed in the primary function of the vascular and circulatory systems in the maintenance of good health. Students will learn the nervous system to understand the effects of the electrology treatments. Duration: 6 hours (lecture). Prerequisite: None </w:t>
      </w:r>
      <w:r>
        <w:br/>
      </w:r>
      <w:r>
        <w:rPr>
          <w:b/>
        </w:rPr>
        <w:br/>
      </w:r>
      <w:r w:rsidRPr="00D17DF3">
        <w:rPr>
          <w:b/>
        </w:rPr>
        <w:t>EL</w:t>
      </w:r>
      <w:r>
        <w:rPr>
          <w:b/>
        </w:rPr>
        <w:t>007 -</w:t>
      </w:r>
      <w:r w:rsidRPr="00D17DF3">
        <w:rPr>
          <w:b/>
        </w:rPr>
        <w:t xml:space="preserve"> Endocrine Systems and Diseases of the Glands  </w:t>
      </w:r>
    </w:p>
    <w:p w14:paraId="2916F408" w14:textId="066B1362" w:rsidR="00944EA5" w:rsidRPr="00D17DF3" w:rsidRDefault="00944EA5" w:rsidP="00944EA5">
      <w:pPr>
        <w:rPr>
          <w:b/>
        </w:rPr>
      </w:pPr>
      <w:r>
        <w:t xml:space="preserve">Students will learn the glands and which cause excess hair growth, types of glandular disease, and the effects of hormonal changes on hair growth. Duration: 6 hours (lecture). Prerequisite: None </w:t>
      </w:r>
      <w:r>
        <w:br/>
      </w:r>
      <w:r>
        <w:rPr>
          <w:b/>
        </w:rPr>
        <w:br/>
      </w:r>
      <w:r w:rsidRPr="00D17DF3">
        <w:rPr>
          <w:b/>
        </w:rPr>
        <w:t>EL</w:t>
      </w:r>
      <w:r>
        <w:rPr>
          <w:b/>
        </w:rPr>
        <w:t>008 -</w:t>
      </w:r>
      <w:r w:rsidRPr="00D17DF3">
        <w:rPr>
          <w:b/>
        </w:rPr>
        <w:t xml:space="preserve"> Biology of Hair Growth and Disorders </w:t>
      </w:r>
    </w:p>
    <w:p w14:paraId="426F8C83" w14:textId="3AD5D5E1" w:rsidR="00944EA5" w:rsidRDefault="00944EA5" w:rsidP="00944EA5">
      <w:r>
        <w:t xml:space="preserve">This course details the biological makeup of hair follicles and their development. Students will explore dermatology and skin condition and disorders. Students will learn to recognize the disorders and apply appropriate treatment techniques. Duration: 10 hours (lecture). Prerequisite: None </w:t>
      </w:r>
    </w:p>
    <w:p w14:paraId="4C6E5ABA" w14:textId="77777777" w:rsidR="00944EA5" w:rsidRPr="00D17DF3" w:rsidRDefault="00944EA5" w:rsidP="00944EA5">
      <w:pPr>
        <w:rPr>
          <w:b/>
        </w:rPr>
      </w:pPr>
      <w:r w:rsidRPr="00D17DF3">
        <w:rPr>
          <w:b/>
        </w:rPr>
        <w:t>EL</w:t>
      </w:r>
      <w:r>
        <w:rPr>
          <w:b/>
        </w:rPr>
        <w:t>009 -</w:t>
      </w:r>
      <w:r w:rsidRPr="00D17DF3">
        <w:rPr>
          <w:b/>
        </w:rPr>
        <w:t xml:space="preserve"> Skin Assessment and Temporary Hair Removal </w:t>
      </w:r>
    </w:p>
    <w:p w14:paraId="242F9B6F" w14:textId="387AF5A6" w:rsidR="00944EA5" w:rsidRPr="00F838CD" w:rsidRDefault="00944EA5" w:rsidP="00944EA5">
      <w:pPr>
        <w:rPr>
          <w:b/>
        </w:rPr>
      </w:pPr>
      <w:r>
        <w:t xml:space="preserve">Students will learn to analyze skin and distinguish different skin types along with the effects of temporary hair removal to assess correct treatment procedures and machine settings. Duration: 20 hours (lecture). Prerequisite: None </w:t>
      </w:r>
      <w:r>
        <w:rPr>
          <w:b/>
        </w:rPr>
        <w:br/>
        <w:t>EL010 – Study of Blood-B</w:t>
      </w:r>
      <w:r w:rsidRPr="00F838CD">
        <w:rPr>
          <w:b/>
        </w:rPr>
        <w:t>orne Pathogens Training for Electrology</w:t>
      </w:r>
      <w:r>
        <w:rPr>
          <w:b/>
        </w:rPr>
        <w:t xml:space="preserve">, Hepatitis, </w:t>
      </w:r>
      <w:r w:rsidRPr="00F838CD">
        <w:rPr>
          <w:b/>
        </w:rPr>
        <w:t>HIV/AIDS</w:t>
      </w:r>
    </w:p>
    <w:p w14:paraId="03FBF5BE" w14:textId="7D273C97" w:rsidR="00944EA5" w:rsidRPr="00D17DF3" w:rsidRDefault="00944EA5" w:rsidP="00944EA5">
      <w:pPr>
        <w:rPr>
          <w:b/>
        </w:rPr>
      </w:pPr>
      <w:r>
        <w:t xml:space="preserve">Students will study of the awareness and precautions regarding the prevention of HIV/AIDS transmission and other blood borne pathogens. Duration: 5 hours (lecture). Prerequisite: None </w:t>
      </w:r>
      <w:r>
        <w:br/>
      </w:r>
      <w:r>
        <w:rPr>
          <w:b/>
        </w:rPr>
        <w:br/>
      </w:r>
      <w:r w:rsidRPr="00D17DF3">
        <w:rPr>
          <w:b/>
        </w:rPr>
        <w:t>EL</w:t>
      </w:r>
      <w:r>
        <w:rPr>
          <w:b/>
        </w:rPr>
        <w:t>011 -</w:t>
      </w:r>
      <w:r w:rsidRPr="00D17DF3">
        <w:rPr>
          <w:b/>
        </w:rPr>
        <w:t xml:space="preserve"> Bacteriology, Sanitation, and Sterilization</w:t>
      </w:r>
    </w:p>
    <w:p w14:paraId="4CA3ACBD" w14:textId="77777777" w:rsidR="000D3D89" w:rsidRDefault="00944EA5" w:rsidP="00944EA5">
      <w:r>
        <w:t xml:space="preserve">Students will learn different types of bacteria and bacterial growth and symptoms of bacterial infections. They will explore the function of the autoclave, type of disinfectant agents used in electrology, and the precautions related to sterilization and sanitation. Duration: 10 hours (lecture). Prerequisite: None </w:t>
      </w:r>
      <w:r>
        <w:br/>
      </w:r>
    </w:p>
    <w:p w14:paraId="740F2DB9" w14:textId="1BB6BDFF" w:rsidR="00944EA5" w:rsidRPr="00D17DF3" w:rsidRDefault="00944EA5" w:rsidP="00944EA5">
      <w:pPr>
        <w:rPr>
          <w:b/>
        </w:rPr>
      </w:pPr>
      <w:r>
        <w:lastRenderedPageBreak/>
        <w:br/>
      </w:r>
      <w:r w:rsidRPr="00D17DF3">
        <w:rPr>
          <w:b/>
        </w:rPr>
        <w:t>EL</w:t>
      </w:r>
      <w:r>
        <w:rPr>
          <w:b/>
        </w:rPr>
        <w:t>012 -</w:t>
      </w:r>
      <w:r w:rsidRPr="00D17DF3">
        <w:rPr>
          <w:b/>
        </w:rPr>
        <w:t xml:space="preserve"> Successful Business Management</w:t>
      </w:r>
    </w:p>
    <w:p w14:paraId="0559F8CA" w14:textId="444F1FC8" w:rsidR="00944EA5" w:rsidRDefault="00944EA5" w:rsidP="00944EA5">
      <w:r>
        <w:t xml:space="preserve">Students will be introduced to the requirements and regulations for starting and/or managing an electrology clinic. Professional ethics and integrity are discussed, and regulations and office procedures are reviewed. Duration: 10 hours (lecture). Prerequisite: None </w:t>
      </w:r>
    </w:p>
    <w:p w14:paraId="2A8305E9" w14:textId="77777777" w:rsidR="000D3D89" w:rsidRDefault="000D3D89" w:rsidP="00944EA5"/>
    <w:p w14:paraId="006CEF95" w14:textId="77777777" w:rsidR="00944EA5" w:rsidRPr="00D17DF3" w:rsidRDefault="00944EA5" w:rsidP="00944EA5">
      <w:pPr>
        <w:rPr>
          <w:b/>
        </w:rPr>
      </w:pPr>
      <w:r w:rsidRPr="00D17DF3">
        <w:rPr>
          <w:b/>
        </w:rPr>
        <w:t>EL</w:t>
      </w:r>
      <w:r>
        <w:rPr>
          <w:b/>
        </w:rPr>
        <w:t>013 -</w:t>
      </w:r>
      <w:r w:rsidRPr="00D17DF3">
        <w:rPr>
          <w:b/>
        </w:rPr>
        <w:t xml:space="preserve"> Florida State Laws and Regulations Governing Electrology </w:t>
      </w:r>
    </w:p>
    <w:p w14:paraId="3E522D6E" w14:textId="654C70CD" w:rsidR="00944EA5" w:rsidRPr="00D17DF3" w:rsidRDefault="00944EA5" w:rsidP="00944EA5">
      <w:pPr>
        <w:rPr>
          <w:b/>
        </w:rPr>
      </w:pPr>
      <w:r>
        <w:t>Students are instructed in the rules and regulations set by the State of Florida and the other governing bodies including electrolysis standards, training, and licensure. Duration: 10 hours (lecture). Prerequisite: None</w:t>
      </w:r>
      <w:r>
        <w:br/>
        <w:t xml:space="preserve"> </w:t>
      </w:r>
      <w:r>
        <w:br/>
      </w:r>
      <w:r w:rsidRPr="00D17DF3">
        <w:rPr>
          <w:b/>
        </w:rPr>
        <w:t>EL</w:t>
      </w:r>
      <w:r>
        <w:rPr>
          <w:b/>
        </w:rPr>
        <w:t>014 -</w:t>
      </w:r>
      <w:r w:rsidRPr="00D17DF3">
        <w:rPr>
          <w:b/>
        </w:rPr>
        <w:t xml:space="preserve"> Consultations</w:t>
      </w:r>
    </w:p>
    <w:p w14:paraId="71A59D1D" w14:textId="409063BB" w:rsidR="00944EA5" w:rsidRDefault="00944EA5" w:rsidP="00944EA5">
      <w:r>
        <w:t xml:space="preserve">This course teaches students the professional aspects of personal and phone consultations including assessment, appropriate questions to ask, relaxing atmosphere, and the overall comfort of the client. Duration: 5 hours (lecture). Prerequisite: None </w:t>
      </w:r>
    </w:p>
    <w:p w14:paraId="79895EAA" w14:textId="77777777" w:rsidR="00944EA5" w:rsidRPr="00D17DF3" w:rsidRDefault="00944EA5" w:rsidP="00944EA5">
      <w:pPr>
        <w:rPr>
          <w:b/>
        </w:rPr>
      </w:pPr>
      <w:r w:rsidRPr="00D17DF3">
        <w:rPr>
          <w:b/>
        </w:rPr>
        <w:t>EL</w:t>
      </w:r>
      <w:r>
        <w:rPr>
          <w:b/>
        </w:rPr>
        <w:t>015 -</w:t>
      </w:r>
      <w:r w:rsidRPr="00D17DF3">
        <w:rPr>
          <w:b/>
        </w:rPr>
        <w:t xml:space="preserve"> Clinical Applications (200 clock hours)</w:t>
      </w:r>
    </w:p>
    <w:p w14:paraId="260186C9" w14:textId="7E4ECF0D" w:rsidR="00944EA5" w:rsidRDefault="00944EA5" w:rsidP="00944EA5">
      <w:r>
        <w:t>Students will perform various clinical services under the direct supervision of the instructor. (Prerequisite: All didactic courses)</w:t>
      </w:r>
    </w:p>
    <w:p w14:paraId="239C9D92" w14:textId="77777777" w:rsidR="00944EA5" w:rsidRPr="00E32383" w:rsidRDefault="00944EA5" w:rsidP="00944EA5">
      <w:pPr>
        <w:rPr>
          <w:b/>
          <w:bCs/>
        </w:rPr>
      </w:pPr>
      <w:r>
        <w:rPr>
          <w:b/>
          <w:bCs/>
        </w:rPr>
        <w:t>EL015</w:t>
      </w:r>
      <w:r w:rsidRPr="00E32383">
        <w:rPr>
          <w:b/>
        </w:rPr>
        <w:t xml:space="preserve"> </w:t>
      </w:r>
      <w:r>
        <w:rPr>
          <w:b/>
        </w:rPr>
        <w:t>–</w:t>
      </w:r>
      <w:r w:rsidRPr="00E32383">
        <w:rPr>
          <w:b/>
        </w:rPr>
        <w:t xml:space="preserve"> Practic</w:t>
      </w:r>
      <w:r>
        <w:rPr>
          <w:b/>
        </w:rPr>
        <w:t>al Applications</w:t>
      </w:r>
    </w:p>
    <w:p w14:paraId="4A55A7A1" w14:textId="77777777" w:rsidR="00944EA5" w:rsidRDefault="00944EA5" w:rsidP="00944EA5">
      <w:r>
        <w:t>Student will gain the practical experience while conducting supervised p</w:t>
      </w:r>
      <w:r w:rsidRPr="00134BF6">
        <w:t>ractical hands-on applications of all subjects taught in program on fellow students and clients.</w:t>
      </w:r>
      <w:r>
        <w:t xml:space="preserve"> Duration: 200 clock hours. Pre-requisites: All theory classes of the program. Students are required to complete 200 services as listed below:</w:t>
      </w:r>
    </w:p>
    <w:p w14:paraId="530CB12A" w14:textId="77777777" w:rsidR="00944EA5" w:rsidRDefault="00944EA5" w:rsidP="00944EA5">
      <w:pPr>
        <w:pStyle w:val="ListParagraph"/>
        <w:numPr>
          <w:ilvl w:val="0"/>
          <w:numId w:val="9"/>
        </w:numPr>
      </w:pPr>
      <w:r>
        <w:t>Coordination Skills with Probe Holder and Forceps (5)</w:t>
      </w:r>
    </w:p>
    <w:p w14:paraId="28F584C1" w14:textId="77777777" w:rsidR="00944EA5" w:rsidRDefault="00944EA5" w:rsidP="00944EA5">
      <w:pPr>
        <w:pStyle w:val="ListParagraph"/>
        <w:numPr>
          <w:ilvl w:val="0"/>
          <w:numId w:val="9"/>
        </w:numPr>
      </w:pPr>
      <w:r>
        <w:t>Insertions (15)</w:t>
      </w:r>
    </w:p>
    <w:p w14:paraId="6DF2BA8D" w14:textId="77777777" w:rsidR="00944EA5" w:rsidRDefault="00944EA5" w:rsidP="00944EA5">
      <w:pPr>
        <w:pStyle w:val="ListParagraph"/>
        <w:numPr>
          <w:ilvl w:val="0"/>
          <w:numId w:val="9"/>
        </w:numPr>
      </w:pPr>
      <w:r>
        <w:t>Sanitation and Sterilization Procedures (10)</w:t>
      </w:r>
    </w:p>
    <w:p w14:paraId="13EB9648" w14:textId="77777777" w:rsidR="00944EA5" w:rsidRDefault="00944EA5" w:rsidP="00944EA5">
      <w:pPr>
        <w:pStyle w:val="ListParagraph"/>
        <w:numPr>
          <w:ilvl w:val="0"/>
          <w:numId w:val="9"/>
        </w:numPr>
      </w:pPr>
      <w:r>
        <w:t>Hands On Equipment Instruction (Laser and Light-Based) (15)</w:t>
      </w:r>
    </w:p>
    <w:p w14:paraId="4FF100BA" w14:textId="77777777" w:rsidR="00944EA5" w:rsidRDefault="00944EA5" w:rsidP="00944EA5">
      <w:pPr>
        <w:pStyle w:val="ListParagraph"/>
        <w:numPr>
          <w:ilvl w:val="0"/>
          <w:numId w:val="9"/>
        </w:numPr>
      </w:pPr>
      <w:r>
        <w:t>Hands-On Equipment Instruction (Thermolysis) (10)</w:t>
      </w:r>
    </w:p>
    <w:p w14:paraId="6BB5BEBA" w14:textId="77777777" w:rsidR="00944EA5" w:rsidRDefault="00944EA5" w:rsidP="00944EA5">
      <w:pPr>
        <w:pStyle w:val="ListParagraph"/>
        <w:numPr>
          <w:ilvl w:val="0"/>
          <w:numId w:val="9"/>
        </w:numPr>
      </w:pPr>
      <w:r>
        <w:t>Hands-On Equipment Instruction (Blend and Galvanic) (10)</w:t>
      </w:r>
    </w:p>
    <w:p w14:paraId="3662D9A3" w14:textId="77777777" w:rsidR="00944EA5" w:rsidRDefault="00944EA5" w:rsidP="00944EA5">
      <w:pPr>
        <w:pStyle w:val="ListParagraph"/>
        <w:numPr>
          <w:ilvl w:val="0"/>
          <w:numId w:val="9"/>
        </w:numPr>
      </w:pPr>
      <w:r>
        <w:t>Client Pre/Post Treatment (10)</w:t>
      </w:r>
    </w:p>
    <w:p w14:paraId="094403A2" w14:textId="77777777" w:rsidR="00944EA5" w:rsidRDefault="00944EA5" w:rsidP="00944EA5">
      <w:pPr>
        <w:pStyle w:val="ListParagraph"/>
        <w:numPr>
          <w:ilvl w:val="0"/>
          <w:numId w:val="9"/>
        </w:numPr>
      </w:pPr>
      <w:r>
        <w:t>Client Assessment (15)</w:t>
      </w:r>
    </w:p>
    <w:p w14:paraId="114C00EC" w14:textId="77777777" w:rsidR="00944EA5" w:rsidRDefault="00944EA5" w:rsidP="00944EA5">
      <w:pPr>
        <w:pStyle w:val="ListParagraph"/>
        <w:numPr>
          <w:ilvl w:val="0"/>
          <w:numId w:val="9"/>
        </w:numPr>
      </w:pPr>
      <w:r>
        <w:t xml:space="preserve">General Treatment Procedures (80) </w:t>
      </w:r>
    </w:p>
    <w:p w14:paraId="2BCC1183" w14:textId="77777777" w:rsidR="00944EA5" w:rsidRDefault="00944EA5" w:rsidP="00944EA5">
      <w:pPr>
        <w:pStyle w:val="ListParagraph"/>
        <w:numPr>
          <w:ilvl w:val="0"/>
          <w:numId w:val="9"/>
        </w:numPr>
      </w:pPr>
      <w:r>
        <w:t>Consultations (15)</w:t>
      </w:r>
    </w:p>
    <w:p w14:paraId="4EC895C5" w14:textId="77777777" w:rsidR="00944EA5" w:rsidRDefault="00944EA5" w:rsidP="00944EA5">
      <w:pPr>
        <w:pStyle w:val="ListParagraph"/>
        <w:numPr>
          <w:ilvl w:val="0"/>
          <w:numId w:val="9"/>
        </w:numPr>
      </w:pPr>
      <w:r>
        <w:t>Visuals/Library (5)</w:t>
      </w:r>
    </w:p>
    <w:p w14:paraId="002695D7" w14:textId="77777777" w:rsidR="00944EA5" w:rsidRDefault="00944EA5" w:rsidP="00944EA5">
      <w:pPr>
        <w:pStyle w:val="ListParagraph"/>
        <w:numPr>
          <w:ilvl w:val="0"/>
          <w:numId w:val="9"/>
        </w:numPr>
      </w:pPr>
      <w:r>
        <w:t>Exam Preparation Review (10)</w:t>
      </w:r>
    </w:p>
    <w:p w14:paraId="634F0277" w14:textId="3E26A4FA" w:rsidR="000D3D89" w:rsidRDefault="000D3D89">
      <w:r>
        <w:br w:type="page"/>
      </w:r>
    </w:p>
    <w:p w14:paraId="4F4AD827" w14:textId="3A5A872D" w:rsidR="00C67693" w:rsidRPr="00C67693" w:rsidRDefault="0058613E" w:rsidP="00C67693">
      <w:pPr>
        <w:pStyle w:val="Heading1"/>
        <w:rPr>
          <w:rFonts w:ascii="Aharoni" w:hAnsi="Aharoni" w:cs="Aharoni"/>
          <w:color w:val="auto"/>
          <w:sz w:val="40"/>
          <w:szCs w:val="40"/>
        </w:rPr>
      </w:pPr>
      <w:bookmarkStart w:id="109" w:name="_Toc115701385"/>
      <w:r>
        <w:rPr>
          <w:rFonts w:ascii="Aharoni" w:hAnsi="Aharoni" w:cs="Aharoni"/>
          <w:color w:val="auto"/>
          <w:sz w:val="40"/>
          <w:szCs w:val="40"/>
        </w:rPr>
        <w:lastRenderedPageBreak/>
        <w:t xml:space="preserve">SKIN CARE AND FACIAL SPECIALIST </w:t>
      </w:r>
      <w:r w:rsidR="00ED415C" w:rsidRPr="00C67693">
        <w:rPr>
          <w:rFonts w:ascii="Aharoni" w:hAnsi="Aharoni" w:cs="Aharoni"/>
          <w:color w:val="auto"/>
          <w:sz w:val="40"/>
          <w:szCs w:val="40"/>
        </w:rPr>
        <w:t>PROGRAM</w:t>
      </w:r>
      <w:bookmarkEnd w:id="92"/>
      <w:bookmarkEnd w:id="109"/>
    </w:p>
    <w:p w14:paraId="7FB5B045" w14:textId="28EF4857" w:rsidR="00ED415C" w:rsidRPr="00115E04" w:rsidRDefault="0058613E" w:rsidP="00ED415C">
      <w:pPr>
        <w:rPr>
          <w:rStyle w:val="Emphasis"/>
          <w:i w:val="0"/>
          <w:sz w:val="8"/>
          <w:szCs w:val="8"/>
        </w:rPr>
      </w:pPr>
      <w:r>
        <w:rPr>
          <w:rStyle w:val="Emphasis"/>
          <w:i w:val="0"/>
        </w:rPr>
        <w:t>2</w:t>
      </w:r>
      <w:r w:rsidR="003D7D06">
        <w:rPr>
          <w:rStyle w:val="Emphasis"/>
          <w:i w:val="0"/>
        </w:rPr>
        <w:t>6</w:t>
      </w:r>
      <w:r>
        <w:rPr>
          <w:rStyle w:val="Emphasis"/>
          <w:i w:val="0"/>
        </w:rPr>
        <w:t xml:space="preserve">0 </w:t>
      </w:r>
      <w:r w:rsidR="00ED415C">
        <w:rPr>
          <w:rStyle w:val="Emphasis"/>
          <w:i w:val="0"/>
        </w:rPr>
        <w:t xml:space="preserve">CLOCK HOURS - </w:t>
      </w:r>
      <w:r>
        <w:rPr>
          <w:rStyle w:val="Emphasis"/>
          <w:i w:val="0"/>
        </w:rPr>
        <w:t>1</w:t>
      </w:r>
      <w:r w:rsidR="00D71940">
        <w:rPr>
          <w:rStyle w:val="Emphasis"/>
          <w:i w:val="0"/>
        </w:rPr>
        <w:t>1</w:t>
      </w:r>
      <w:r w:rsidR="00A577F1">
        <w:rPr>
          <w:rStyle w:val="Emphasis"/>
          <w:i w:val="0"/>
        </w:rPr>
        <w:t xml:space="preserve"> WEEKS</w:t>
      </w:r>
      <w:r w:rsidR="00201CB9">
        <w:rPr>
          <w:rStyle w:val="Emphasis"/>
          <w:i w:val="0"/>
        </w:rPr>
        <w:t xml:space="preserve"> </w:t>
      </w:r>
      <w:r w:rsidR="00ED415C">
        <w:rPr>
          <w:rStyle w:val="Emphasis"/>
          <w:i w:val="0"/>
        </w:rPr>
        <w:br/>
      </w:r>
    </w:p>
    <w:p w14:paraId="78384072" w14:textId="77777777" w:rsidR="00ED415C" w:rsidRPr="0035337A" w:rsidRDefault="00ED415C" w:rsidP="00ED415C">
      <w:pPr>
        <w:pStyle w:val="Heading2"/>
        <w:rPr>
          <w:rStyle w:val="BookTitle"/>
          <w:b w:val="0"/>
          <w:bCs w:val="0"/>
          <w:caps/>
          <w:color w:val="auto"/>
        </w:rPr>
      </w:pPr>
      <w:bookmarkStart w:id="110" w:name="_Toc495294662"/>
      <w:bookmarkStart w:id="111" w:name="_Toc115701386"/>
      <w:r w:rsidRPr="0035337A">
        <w:rPr>
          <w:rStyle w:val="BookTitle"/>
          <w:b w:val="0"/>
          <w:bCs w:val="0"/>
          <w:caps/>
          <w:color w:val="auto"/>
        </w:rPr>
        <w:t>Program Objective</w:t>
      </w:r>
      <w:bookmarkEnd w:id="110"/>
      <w:bookmarkEnd w:id="111"/>
    </w:p>
    <w:p w14:paraId="210D5F82" w14:textId="726F784A" w:rsidR="00ED415C" w:rsidRDefault="00C565D8" w:rsidP="003D7D06">
      <w:pPr>
        <w:spacing w:after="0" w:line="240" w:lineRule="auto"/>
      </w:pPr>
      <w:r>
        <w:rPr>
          <w:rFonts w:ascii="Helvetica" w:hAnsi="Helvetica" w:cs="Helvetica"/>
          <w:color w:val="000000"/>
          <w:sz w:val="23"/>
          <w:szCs w:val="23"/>
          <w:shd w:val="clear" w:color="auto" w:fill="FFFFFF"/>
        </w:rPr>
        <w:br/>
      </w:r>
      <w:bookmarkStart w:id="112" w:name="_Hlk496446331"/>
      <w:r w:rsidR="003D7D06" w:rsidRPr="003D7D06">
        <w:t xml:space="preserve">This program provides instruction in the care and treatment of the facial skin. Theory classes and hands-on practical applications provide students with the knowledge and experience to successfully start a career in the skin care field. Upon completion of the program students are awarded a diploma and qualify to apply </w:t>
      </w:r>
      <w:r w:rsidR="003D7D06">
        <w:t xml:space="preserve">for a Facial Specialist License with the </w:t>
      </w:r>
      <w:r w:rsidR="003D7D06" w:rsidRPr="003D7D06">
        <w:t xml:space="preserve">Florida </w:t>
      </w:r>
      <w:r w:rsidR="003D7D06">
        <w:t xml:space="preserve">Department of Business &amp; Professional Regulation (DBPR). </w:t>
      </w:r>
    </w:p>
    <w:bookmarkEnd w:id="112"/>
    <w:p w14:paraId="1915CF14" w14:textId="77777777" w:rsidR="00A577F1" w:rsidRPr="00115E04" w:rsidRDefault="00A577F1" w:rsidP="00ED415C">
      <w:pPr>
        <w:spacing w:after="0" w:line="240" w:lineRule="auto"/>
        <w:jc w:val="both"/>
        <w:rPr>
          <w:rFonts w:ascii="Helvetica" w:hAnsi="Helvetica" w:cs="Helvetica"/>
          <w:color w:val="333333"/>
          <w:sz w:val="8"/>
          <w:szCs w:val="8"/>
          <w:shd w:val="clear" w:color="auto" w:fill="FFFFFF"/>
        </w:rPr>
      </w:pPr>
    </w:p>
    <w:p w14:paraId="74B5E55D" w14:textId="77777777" w:rsidR="00ED415C" w:rsidRPr="0035337A" w:rsidRDefault="00ED415C" w:rsidP="00ED415C">
      <w:pPr>
        <w:pStyle w:val="Heading2"/>
        <w:rPr>
          <w:rStyle w:val="BookTitle"/>
          <w:b w:val="0"/>
          <w:bCs w:val="0"/>
          <w:caps/>
          <w:color w:val="auto"/>
        </w:rPr>
      </w:pPr>
      <w:bookmarkStart w:id="113" w:name="_Toc495294663"/>
      <w:bookmarkStart w:id="114" w:name="_Toc115701387"/>
      <w:r w:rsidRPr="0035337A">
        <w:rPr>
          <w:rStyle w:val="BookTitle"/>
          <w:b w:val="0"/>
          <w:bCs w:val="0"/>
          <w:caps/>
          <w:color w:val="auto"/>
        </w:rPr>
        <w:t>Program Description</w:t>
      </w:r>
      <w:bookmarkEnd w:id="113"/>
      <w:bookmarkEnd w:id="114"/>
    </w:p>
    <w:p w14:paraId="1D3DBAF3" w14:textId="77777777" w:rsidR="00C565D8" w:rsidRDefault="00C565D8" w:rsidP="00ED415C">
      <w:pPr>
        <w:spacing w:after="0" w:line="240" w:lineRule="auto"/>
        <w:jc w:val="both"/>
      </w:pPr>
    </w:p>
    <w:p w14:paraId="023B1C19" w14:textId="331D6313" w:rsidR="003D7D06" w:rsidRPr="003D7D06" w:rsidRDefault="003D7D06" w:rsidP="003D7D06">
      <w:pPr>
        <w:spacing w:after="0" w:line="240" w:lineRule="auto"/>
      </w:pPr>
      <w:r w:rsidRPr="003D7D06">
        <w:t>This program provides training in skin treatments</w:t>
      </w:r>
      <w:r w:rsidR="006F4881">
        <w:t>. S</w:t>
      </w:r>
      <w:r w:rsidRPr="003D7D06">
        <w:t xml:space="preserve">tudents </w:t>
      </w:r>
      <w:r w:rsidR="006F4881">
        <w:t xml:space="preserve">learn about </w:t>
      </w:r>
      <w:r w:rsidRPr="003D7D06">
        <w:t>skin analysis and facial techniques to maintain the skin health by correct cleansing methods, massage, and the use of machines for deep cleansing. It consists of 260 hours of theory and practical activities, with 6</w:t>
      </w:r>
      <w:r w:rsidR="002E1D57">
        <w:t>7.5</w:t>
      </w:r>
      <w:r w:rsidRPr="003D7D06">
        <w:t xml:space="preserve"> hours of hands-on instruction and practice of applied skin care treatments. Students of this program are required to complete 100 services in the techniques learned in order to graduate.</w:t>
      </w:r>
    </w:p>
    <w:p w14:paraId="012D1C59" w14:textId="05400971" w:rsidR="00ED415C" w:rsidRDefault="00ED415C" w:rsidP="00ED415C">
      <w:pPr>
        <w:spacing w:after="0" w:line="240" w:lineRule="auto"/>
        <w:jc w:val="both"/>
      </w:pPr>
    </w:p>
    <w:p w14:paraId="6C56772B" w14:textId="16145EED" w:rsidR="00ED415C" w:rsidRPr="0035337A" w:rsidRDefault="00310189" w:rsidP="00ED415C">
      <w:pPr>
        <w:pStyle w:val="Heading2"/>
        <w:rPr>
          <w:rStyle w:val="BookTitle"/>
          <w:b w:val="0"/>
          <w:bCs w:val="0"/>
          <w:caps/>
          <w:color w:val="auto"/>
        </w:rPr>
      </w:pPr>
      <w:bookmarkStart w:id="115" w:name="_Toc115701388"/>
      <w:r>
        <w:rPr>
          <w:rStyle w:val="BookTitle"/>
          <w:b w:val="0"/>
          <w:bCs w:val="0"/>
          <w:caps/>
          <w:color w:val="auto"/>
        </w:rPr>
        <w:t>CREDENTIAL AWARDED</w:t>
      </w:r>
      <w:bookmarkEnd w:id="115"/>
    </w:p>
    <w:p w14:paraId="4C269153" w14:textId="77777777" w:rsidR="00ED415C" w:rsidRPr="002402AD" w:rsidRDefault="00ED415C" w:rsidP="00ED415C">
      <w:r w:rsidRPr="002402AD">
        <w:t>Upon successful</w:t>
      </w:r>
      <w:r>
        <w:t xml:space="preserve"> completion</w:t>
      </w:r>
      <w:r w:rsidRPr="002402AD">
        <w:t xml:space="preserve"> of the program students receive a diploma.</w:t>
      </w:r>
    </w:p>
    <w:p w14:paraId="7EA1FBC9" w14:textId="77777777" w:rsidR="00ED415C" w:rsidRPr="0035337A" w:rsidRDefault="00ED415C" w:rsidP="00ED415C">
      <w:pPr>
        <w:pStyle w:val="Heading2"/>
        <w:rPr>
          <w:rStyle w:val="BookTitle"/>
          <w:b w:val="0"/>
          <w:bCs w:val="0"/>
          <w:caps/>
          <w:color w:val="auto"/>
        </w:rPr>
      </w:pPr>
      <w:bookmarkStart w:id="116" w:name="_Toc495294665"/>
      <w:bookmarkStart w:id="117" w:name="_Toc115701389"/>
      <w:r w:rsidRPr="0035337A">
        <w:rPr>
          <w:rStyle w:val="BookTitle"/>
          <w:b w:val="0"/>
          <w:bCs w:val="0"/>
          <w:caps/>
          <w:color w:val="auto"/>
        </w:rPr>
        <w:t>Delivery Method</w:t>
      </w:r>
      <w:bookmarkEnd w:id="116"/>
      <w:bookmarkEnd w:id="117"/>
    </w:p>
    <w:p w14:paraId="25757975" w14:textId="2304F641" w:rsidR="00ED415C" w:rsidRPr="00111F07" w:rsidRDefault="00ED415C" w:rsidP="00ED415C">
      <w:pPr>
        <w:spacing w:after="0" w:line="240" w:lineRule="auto"/>
        <w:rPr>
          <w:sz w:val="16"/>
          <w:szCs w:val="16"/>
        </w:rPr>
      </w:pPr>
      <w:r w:rsidRPr="002402AD">
        <w:t>This p</w:t>
      </w:r>
      <w:r>
        <w:t>rogram is offered on campus.</w:t>
      </w:r>
      <w:r w:rsidR="00111F07">
        <w:br/>
      </w:r>
    </w:p>
    <w:p w14:paraId="26C14B48" w14:textId="77777777" w:rsidR="00ED415C" w:rsidRPr="0035337A" w:rsidRDefault="00ED415C" w:rsidP="00ED415C">
      <w:pPr>
        <w:pStyle w:val="Heading2"/>
        <w:rPr>
          <w:rStyle w:val="BookTitle"/>
          <w:b w:val="0"/>
          <w:bCs w:val="0"/>
          <w:caps/>
          <w:color w:val="auto"/>
        </w:rPr>
      </w:pPr>
      <w:bookmarkStart w:id="118" w:name="_Toc495294666"/>
      <w:bookmarkStart w:id="119" w:name="_Toc115701390"/>
      <w:r w:rsidRPr="0035337A">
        <w:rPr>
          <w:rStyle w:val="BookTitle"/>
          <w:b w:val="0"/>
          <w:bCs w:val="0"/>
          <w:caps/>
          <w:color w:val="auto"/>
        </w:rPr>
        <w:t>Duration</w:t>
      </w:r>
      <w:bookmarkEnd w:id="118"/>
      <w:bookmarkEnd w:id="119"/>
    </w:p>
    <w:p w14:paraId="6071D176" w14:textId="4DDDF04A" w:rsidR="00ED415C" w:rsidRDefault="00ED415C" w:rsidP="00ED415C">
      <w:pPr>
        <w:spacing w:after="0" w:line="240" w:lineRule="auto"/>
      </w:pPr>
      <w:r w:rsidRPr="002402AD">
        <w:t xml:space="preserve">This program has </w:t>
      </w:r>
      <w:r>
        <w:t xml:space="preserve">a duration of </w:t>
      </w:r>
      <w:r w:rsidR="00D9113E">
        <w:t>2</w:t>
      </w:r>
      <w:r w:rsidR="003D7D06">
        <w:t>6</w:t>
      </w:r>
      <w:r>
        <w:t>0</w:t>
      </w:r>
      <w:r w:rsidRPr="002402AD">
        <w:t xml:space="preserve"> hours. </w:t>
      </w:r>
      <w:bookmarkStart w:id="120" w:name="_Hlk496375294"/>
      <w:r>
        <w:t>Full time s</w:t>
      </w:r>
      <w:r w:rsidRPr="002402AD">
        <w:t>tu</w:t>
      </w:r>
      <w:r>
        <w:t xml:space="preserve">dents complete the program in </w:t>
      </w:r>
      <w:r w:rsidR="00D9113E">
        <w:t>1</w:t>
      </w:r>
      <w:r w:rsidR="00D71940">
        <w:t>1</w:t>
      </w:r>
      <w:r w:rsidR="00A577F1">
        <w:t xml:space="preserve"> weeks</w:t>
      </w:r>
      <w:r w:rsidR="00D9113E">
        <w:t>, attending classes Monday through Friday from 8:00am to 2:00pm</w:t>
      </w:r>
      <w:r w:rsidR="00A577F1">
        <w:t>.</w:t>
      </w:r>
      <w:r w:rsidR="00D9113E">
        <w:t xml:space="preserve"> Part-time students complete the program in 1</w:t>
      </w:r>
      <w:r w:rsidR="00D71940">
        <w:t>6</w:t>
      </w:r>
      <w:r w:rsidR="00D9113E">
        <w:t xml:space="preserve"> weeks, attending classes Monday through Friday 6:00pm to 10:00pm.</w:t>
      </w:r>
      <w:r>
        <w:t xml:space="preserve"> </w:t>
      </w:r>
    </w:p>
    <w:bookmarkEnd w:id="120"/>
    <w:p w14:paraId="097D8093" w14:textId="77777777" w:rsidR="00ED415C" w:rsidRDefault="00ED415C" w:rsidP="00ED415C">
      <w:pPr>
        <w:spacing w:after="0" w:line="240" w:lineRule="auto"/>
      </w:pPr>
    </w:p>
    <w:p w14:paraId="2EBA3FAD" w14:textId="77777777" w:rsidR="00ED415C" w:rsidRPr="0035337A" w:rsidRDefault="00ED415C" w:rsidP="00ED415C">
      <w:pPr>
        <w:pStyle w:val="Heading2"/>
        <w:rPr>
          <w:rStyle w:val="BookTitle"/>
          <w:smallCaps w:val="0"/>
          <w:color w:val="auto"/>
        </w:rPr>
      </w:pPr>
      <w:bookmarkStart w:id="121" w:name="_Toc115701391"/>
      <w:r w:rsidRPr="0035337A">
        <w:rPr>
          <w:rStyle w:val="BookTitle"/>
          <w:b w:val="0"/>
          <w:bCs w:val="0"/>
          <w:caps/>
          <w:color w:val="auto"/>
        </w:rPr>
        <w:t>Program Start Dates</w:t>
      </w:r>
      <w:bookmarkEnd w:id="121"/>
    </w:p>
    <w:p w14:paraId="3A299322" w14:textId="2E30D3D6" w:rsidR="00ED415C" w:rsidRDefault="00ED415C" w:rsidP="00ED415C">
      <w:pPr>
        <w:spacing w:after="0" w:line="240" w:lineRule="auto"/>
      </w:pPr>
      <w:r>
        <w:t xml:space="preserve">This program starts every </w:t>
      </w:r>
      <w:r w:rsidR="00D9113E">
        <w:t>Monday</w:t>
      </w:r>
      <w:r w:rsidR="00A577F1">
        <w:t>.</w:t>
      </w:r>
    </w:p>
    <w:p w14:paraId="223B8146" w14:textId="77777777" w:rsidR="00111F07" w:rsidRDefault="00111F07" w:rsidP="00ED415C">
      <w:pPr>
        <w:spacing w:after="0" w:line="240" w:lineRule="auto"/>
      </w:pPr>
    </w:p>
    <w:p w14:paraId="245736F9" w14:textId="77777777" w:rsidR="00ED415C" w:rsidRPr="0035337A" w:rsidRDefault="00ED415C" w:rsidP="00ED415C">
      <w:pPr>
        <w:pStyle w:val="Heading2"/>
        <w:rPr>
          <w:rStyle w:val="BookTitle"/>
          <w:b w:val="0"/>
          <w:bCs w:val="0"/>
          <w:caps/>
          <w:color w:val="auto"/>
        </w:rPr>
      </w:pPr>
      <w:bookmarkStart w:id="122" w:name="_Toc495294668"/>
      <w:bookmarkStart w:id="123" w:name="_Toc115701392"/>
      <w:r w:rsidRPr="0035337A">
        <w:rPr>
          <w:rStyle w:val="BookTitle"/>
          <w:b w:val="0"/>
          <w:bCs w:val="0"/>
          <w:caps/>
          <w:color w:val="auto"/>
        </w:rPr>
        <w:t>Admission Requirements</w:t>
      </w:r>
      <w:bookmarkEnd w:id="122"/>
      <w:bookmarkEnd w:id="123"/>
    </w:p>
    <w:p w14:paraId="40E4BF01" w14:textId="46347D38" w:rsidR="00F61CA4" w:rsidRDefault="00ED415C" w:rsidP="00ED415C">
      <w:pPr>
        <w:spacing w:after="0" w:line="240" w:lineRule="auto"/>
      </w:pPr>
      <w:r w:rsidRPr="002402AD">
        <w:t>Prospec</w:t>
      </w:r>
      <w:r>
        <w:t xml:space="preserve">t students must comply with </w:t>
      </w:r>
      <w:r w:rsidR="00F47B27">
        <w:t>NEO BEAUTY SCHOOL</w:t>
      </w:r>
      <w:r>
        <w:t xml:space="preserve"> general admissions requirements as stated in this catalog under the Admission’s section. </w:t>
      </w:r>
    </w:p>
    <w:p w14:paraId="4AA84B70" w14:textId="77777777" w:rsidR="00A96518" w:rsidRDefault="00A96518">
      <w:pPr>
        <w:rPr>
          <w:iCs/>
        </w:rPr>
      </w:pPr>
    </w:p>
    <w:p w14:paraId="3562E892" w14:textId="77777777" w:rsidR="00A96518" w:rsidRPr="0035337A" w:rsidRDefault="00A96518" w:rsidP="00A96518">
      <w:pPr>
        <w:pStyle w:val="Heading2"/>
        <w:rPr>
          <w:rStyle w:val="BookTitle"/>
          <w:b w:val="0"/>
          <w:bCs w:val="0"/>
          <w:caps/>
          <w:color w:val="auto"/>
        </w:rPr>
      </w:pPr>
      <w:bookmarkStart w:id="124" w:name="_Toc495294669"/>
      <w:bookmarkStart w:id="125" w:name="_Toc115701393"/>
      <w:r w:rsidRPr="0035337A">
        <w:rPr>
          <w:rStyle w:val="BookTitle"/>
          <w:b w:val="0"/>
          <w:bCs w:val="0"/>
          <w:caps/>
          <w:color w:val="auto"/>
        </w:rPr>
        <w:t>Program Cost</w:t>
      </w:r>
      <w:bookmarkEnd w:id="124"/>
      <w:bookmarkEnd w:id="125"/>
    </w:p>
    <w:p w14:paraId="2E80FD8F" w14:textId="4B52E3A5" w:rsidR="00A96518" w:rsidRPr="002402AD" w:rsidRDefault="00A96518" w:rsidP="00A96518">
      <w:pPr>
        <w:spacing w:after="0" w:line="240" w:lineRule="auto"/>
        <w:rPr>
          <w:iCs/>
        </w:rPr>
      </w:pPr>
      <w:r>
        <w:rPr>
          <w:iCs/>
        </w:rPr>
        <w:t xml:space="preserve">Registration Fee $ </w:t>
      </w:r>
      <w:r w:rsidR="00D71940">
        <w:rPr>
          <w:iCs/>
        </w:rPr>
        <w:t>50</w:t>
      </w:r>
    </w:p>
    <w:p w14:paraId="258C2C98" w14:textId="360C018E" w:rsidR="00A96518" w:rsidRPr="002402AD" w:rsidRDefault="00A96518" w:rsidP="00A96518">
      <w:pPr>
        <w:spacing w:after="0" w:line="240" w:lineRule="auto"/>
        <w:rPr>
          <w:iCs/>
        </w:rPr>
      </w:pPr>
      <w:r>
        <w:rPr>
          <w:iCs/>
        </w:rPr>
        <w:t xml:space="preserve">Tuition Fee $ </w:t>
      </w:r>
      <w:r w:rsidR="00D71940">
        <w:rPr>
          <w:iCs/>
        </w:rPr>
        <w:t>3,200</w:t>
      </w:r>
    </w:p>
    <w:p w14:paraId="0D978E4D" w14:textId="6CBED6D3" w:rsidR="00A96518" w:rsidRDefault="00A96518" w:rsidP="00A96518">
      <w:pPr>
        <w:spacing w:after="0" w:line="240" w:lineRule="auto"/>
        <w:rPr>
          <w:iCs/>
        </w:rPr>
      </w:pPr>
      <w:r>
        <w:rPr>
          <w:iCs/>
        </w:rPr>
        <w:t xml:space="preserve">Books &amp; Supplies $ </w:t>
      </w:r>
      <w:r w:rsidR="00D71940">
        <w:rPr>
          <w:iCs/>
        </w:rPr>
        <w:t>0</w:t>
      </w:r>
      <w:r w:rsidRPr="002402AD">
        <w:rPr>
          <w:iCs/>
        </w:rPr>
        <w:br/>
        <w:t>Other C</w:t>
      </w:r>
      <w:r w:rsidRPr="005B7C47">
        <w:rPr>
          <w:iCs/>
        </w:rPr>
        <w:t xml:space="preserve">osts </w:t>
      </w:r>
      <w:bookmarkStart w:id="126" w:name="_Hlk495314803"/>
      <w:r w:rsidRPr="005B7C47">
        <w:rPr>
          <w:iCs/>
        </w:rPr>
        <w:t xml:space="preserve">$ </w:t>
      </w:r>
      <w:r>
        <w:rPr>
          <w:iCs/>
        </w:rPr>
        <w:t>0</w:t>
      </w:r>
      <w:r w:rsidRPr="005B7C47">
        <w:rPr>
          <w:iCs/>
        </w:rPr>
        <w:t xml:space="preserve"> </w:t>
      </w:r>
      <w:bookmarkEnd w:id="126"/>
      <w:r w:rsidRPr="005B7C47">
        <w:rPr>
          <w:iCs/>
        </w:rPr>
        <w:t xml:space="preserve"> </w:t>
      </w:r>
    </w:p>
    <w:p w14:paraId="0A3AD39A" w14:textId="06834DA5" w:rsidR="00A96518" w:rsidRDefault="00A96518" w:rsidP="00A96518">
      <w:pPr>
        <w:spacing w:after="0" w:line="240" w:lineRule="auto"/>
        <w:rPr>
          <w:iCs/>
        </w:rPr>
      </w:pPr>
      <w:r w:rsidRPr="005B7C47">
        <w:rPr>
          <w:iCs/>
        </w:rPr>
        <w:t xml:space="preserve">Total Program Cost $ </w:t>
      </w:r>
      <w:r w:rsidR="00D71940">
        <w:rPr>
          <w:iCs/>
        </w:rPr>
        <w:t>3,250</w:t>
      </w:r>
    </w:p>
    <w:p w14:paraId="0DD47432" w14:textId="77777777" w:rsidR="00A96518" w:rsidRDefault="00A96518" w:rsidP="00A96518">
      <w:pPr>
        <w:spacing w:after="0" w:line="240" w:lineRule="auto"/>
        <w:rPr>
          <w:iCs/>
        </w:rPr>
      </w:pPr>
    </w:p>
    <w:p w14:paraId="33EEA21B" w14:textId="2FE0E829" w:rsidR="00ED415C" w:rsidRPr="0035337A" w:rsidRDefault="008C29E4" w:rsidP="00ED415C">
      <w:pPr>
        <w:pStyle w:val="Heading2"/>
        <w:rPr>
          <w:rStyle w:val="BookTitle"/>
          <w:b w:val="0"/>
          <w:bCs w:val="0"/>
          <w:caps/>
          <w:color w:val="auto"/>
        </w:rPr>
      </w:pPr>
      <w:bookmarkStart w:id="127" w:name="_Toc495294670"/>
      <w:bookmarkStart w:id="128" w:name="_Toc115701394"/>
      <w:r>
        <w:rPr>
          <w:rStyle w:val="BookTitle"/>
          <w:b w:val="0"/>
          <w:bCs w:val="0"/>
          <w:caps/>
          <w:color w:val="auto"/>
        </w:rPr>
        <w:lastRenderedPageBreak/>
        <w:t>SKIN CARE AND FACIAL SPECIALIST</w:t>
      </w:r>
      <w:r w:rsidR="00ED415C" w:rsidRPr="0035337A">
        <w:rPr>
          <w:rStyle w:val="BookTitle"/>
          <w:b w:val="0"/>
          <w:bCs w:val="0"/>
          <w:caps/>
          <w:color w:val="auto"/>
        </w:rPr>
        <w:t xml:space="preserve"> Program Outline</w:t>
      </w:r>
      <w:bookmarkEnd w:id="127"/>
      <w:bookmarkEnd w:id="128"/>
    </w:p>
    <w:p w14:paraId="64CDABF1" w14:textId="77777777" w:rsidR="00ED415C" w:rsidRDefault="00ED415C" w:rsidP="00ED415C">
      <w:pPr>
        <w:spacing w:after="0" w:line="240" w:lineRule="auto"/>
      </w:pPr>
    </w:p>
    <w:tbl>
      <w:tblPr>
        <w:tblW w:w="9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10"/>
        <w:gridCol w:w="900"/>
        <w:gridCol w:w="990"/>
      </w:tblGrid>
      <w:tr w:rsidR="00923A30" w14:paraId="50598D4A" w14:textId="77777777" w:rsidTr="00111F07">
        <w:trPr>
          <w:trHeight w:hRule="exact" w:val="858"/>
        </w:trPr>
        <w:tc>
          <w:tcPr>
            <w:tcW w:w="8010" w:type="dxa"/>
            <w:vAlign w:val="center"/>
          </w:tcPr>
          <w:p w14:paraId="414A16FD" w14:textId="77777777" w:rsidR="00923A30" w:rsidRPr="00DF360F" w:rsidRDefault="00923A30" w:rsidP="00ED415C">
            <w:pPr>
              <w:rPr>
                <w:b/>
                <w:sz w:val="18"/>
                <w:szCs w:val="18"/>
              </w:rPr>
            </w:pPr>
            <w:r w:rsidRPr="00DF360F">
              <w:rPr>
                <w:b/>
                <w:sz w:val="18"/>
                <w:szCs w:val="18"/>
              </w:rPr>
              <w:t>Course</w:t>
            </w:r>
          </w:p>
        </w:tc>
        <w:tc>
          <w:tcPr>
            <w:tcW w:w="900" w:type="dxa"/>
            <w:vAlign w:val="center"/>
          </w:tcPr>
          <w:p w14:paraId="40954C39" w14:textId="1C461831" w:rsidR="00923A30" w:rsidRDefault="00923A30" w:rsidP="00ED415C">
            <w:pPr>
              <w:jc w:val="center"/>
              <w:rPr>
                <w:b/>
                <w:sz w:val="18"/>
                <w:szCs w:val="18"/>
              </w:rPr>
            </w:pPr>
            <w:r>
              <w:rPr>
                <w:b/>
                <w:sz w:val="18"/>
                <w:szCs w:val="18"/>
              </w:rPr>
              <w:t xml:space="preserve">Total Clock </w:t>
            </w:r>
            <w:r>
              <w:rPr>
                <w:b/>
                <w:sz w:val="18"/>
                <w:szCs w:val="18"/>
              </w:rPr>
              <w:br/>
              <w:t xml:space="preserve"> Hours</w:t>
            </w:r>
          </w:p>
        </w:tc>
        <w:tc>
          <w:tcPr>
            <w:tcW w:w="990" w:type="dxa"/>
            <w:vAlign w:val="center"/>
          </w:tcPr>
          <w:p w14:paraId="3CEC4D2D" w14:textId="799C829A" w:rsidR="00923A30" w:rsidRDefault="00923A30" w:rsidP="00ED415C">
            <w:pPr>
              <w:jc w:val="center"/>
              <w:rPr>
                <w:b/>
                <w:sz w:val="18"/>
                <w:szCs w:val="18"/>
              </w:rPr>
            </w:pPr>
            <w:r>
              <w:rPr>
                <w:b/>
                <w:sz w:val="18"/>
                <w:szCs w:val="18"/>
              </w:rPr>
              <w:t>Services</w:t>
            </w:r>
          </w:p>
        </w:tc>
      </w:tr>
      <w:tr w:rsidR="00923A30" w14:paraId="30C1074F" w14:textId="77777777" w:rsidTr="00111F07">
        <w:trPr>
          <w:trHeight w:hRule="exact" w:val="432"/>
        </w:trPr>
        <w:tc>
          <w:tcPr>
            <w:tcW w:w="8010" w:type="dxa"/>
            <w:shd w:val="clear" w:color="auto" w:fill="auto"/>
          </w:tcPr>
          <w:p w14:paraId="168E36D6" w14:textId="5A62AF05" w:rsidR="00923A30" w:rsidRPr="00D71940" w:rsidRDefault="00923A30" w:rsidP="008C29E4">
            <w:pPr>
              <w:spacing w:after="0" w:line="240" w:lineRule="auto"/>
            </w:pPr>
            <w:bookmarkStart w:id="129" w:name="_Hlk27048181"/>
            <w:r>
              <w:t xml:space="preserve">FS001 - </w:t>
            </w:r>
            <w:r w:rsidRPr="00D71940">
              <w:t xml:space="preserve">Florida </w:t>
            </w:r>
            <w:r>
              <w:t>S</w:t>
            </w:r>
            <w:r w:rsidRPr="00D71940">
              <w:t xml:space="preserve">tate </w:t>
            </w:r>
            <w:r>
              <w:t>L</w:t>
            </w:r>
            <w:r w:rsidRPr="00D71940">
              <w:t xml:space="preserve">aws </w:t>
            </w:r>
            <w:r>
              <w:t>and</w:t>
            </w:r>
            <w:r w:rsidRPr="00D71940">
              <w:t xml:space="preserve"> </w:t>
            </w:r>
            <w:r>
              <w:t>R</w:t>
            </w:r>
            <w:r w:rsidRPr="00D71940">
              <w:t>egulations</w:t>
            </w:r>
          </w:p>
        </w:tc>
        <w:tc>
          <w:tcPr>
            <w:tcW w:w="900" w:type="dxa"/>
            <w:shd w:val="clear" w:color="auto" w:fill="auto"/>
          </w:tcPr>
          <w:p w14:paraId="18E61703" w14:textId="77777777" w:rsidR="00923A30" w:rsidRPr="00D71940" w:rsidRDefault="00923A30" w:rsidP="008C29E4">
            <w:pPr>
              <w:jc w:val="center"/>
              <w:rPr>
                <w:rFonts w:cstheme="minorHAnsi"/>
                <w:sz w:val="20"/>
                <w:szCs w:val="20"/>
              </w:rPr>
            </w:pPr>
            <w:r w:rsidRPr="00D71940">
              <w:rPr>
                <w:rFonts w:cstheme="minorHAnsi"/>
                <w:sz w:val="20"/>
                <w:szCs w:val="20"/>
              </w:rPr>
              <w:t>5</w:t>
            </w:r>
          </w:p>
        </w:tc>
        <w:tc>
          <w:tcPr>
            <w:tcW w:w="990" w:type="dxa"/>
            <w:vAlign w:val="center"/>
          </w:tcPr>
          <w:p w14:paraId="283267B3" w14:textId="5888F38C"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02069BEE" w14:textId="77777777" w:rsidTr="00111F07">
        <w:trPr>
          <w:trHeight w:hRule="exact" w:val="432"/>
        </w:trPr>
        <w:tc>
          <w:tcPr>
            <w:tcW w:w="8010" w:type="dxa"/>
            <w:shd w:val="clear" w:color="auto" w:fill="auto"/>
          </w:tcPr>
          <w:p w14:paraId="5BBBBD6D" w14:textId="12A3F2D5" w:rsidR="00923A30" w:rsidRPr="00D71940" w:rsidRDefault="00923A30" w:rsidP="008C29E4">
            <w:pPr>
              <w:spacing w:after="0" w:line="240" w:lineRule="auto"/>
            </w:pPr>
            <w:r>
              <w:t xml:space="preserve">FS002 - </w:t>
            </w:r>
            <w:r w:rsidRPr="00D71940">
              <w:t xml:space="preserve">HIV/AIDS </w:t>
            </w:r>
          </w:p>
        </w:tc>
        <w:tc>
          <w:tcPr>
            <w:tcW w:w="900" w:type="dxa"/>
            <w:shd w:val="clear" w:color="auto" w:fill="auto"/>
          </w:tcPr>
          <w:p w14:paraId="6E0459A4" w14:textId="77777777" w:rsidR="00923A30" w:rsidRPr="00D71940" w:rsidRDefault="00923A30" w:rsidP="008C29E4">
            <w:pPr>
              <w:jc w:val="center"/>
              <w:rPr>
                <w:rFonts w:cstheme="minorHAnsi"/>
                <w:sz w:val="20"/>
                <w:szCs w:val="20"/>
              </w:rPr>
            </w:pPr>
            <w:r w:rsidRPr="00D71940">
              <w:rPr>
                <w:rFonts w:cstheme="minorHAnsi"/>
                <w:sz w:val="20"/>
                <w:szCs w:val="20"/>
              </w:rPr>
              <w:t>4</w:t>
            </w:r>
          </w:p>
        </w:tc>
        <w:tc>
          <w:tcPr>
            <w:tcW w:w="990" w:type="dxa"/>
            <w:vAlign w:val="center"/>
          </w:tcPr>
          <w:p w14:paraId="01179D9F" w14:textId="6994FFA7"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7175E84" w14:textId="77777777" w:rsidTr="00111F07">
        <w:trPr>
          <w:trHeight w:hRule="exact" w:val="432"/>
        </w:trPr>
        <w:tc>
          <w:tcPr>
            <w:tcW w:w="8010" w:type="dxa"/>
            <w:shd w:val="clear" w:color="auto" w:fill="auto"/>
          </w:tcPr>
          <w:p w14:paraId="5298B1A8" w14:textId="460B57A8" w:rsidR="00923A30" w:rsidRPr="00D71940" w:rsidRDefault="00923A30" w:rsidP="008C29E4">
            <w:pPr>
              <w:spacing w:after="0" w:line="240" w:lineRule="auto"/>
            </w:pPr>
            <w:r>
              <w:t xml:space="preserve">FS003 - </w:t>
            </w:r>
            <w:r w:rsidRPr="00D71940">
              <w:t xml:space="preserve">Bacteriology, </w:t>
            </w:r>
            <w:r>
              <w:t>S</w:t>
            </w:r>
            <w:r w:rsidRPr="00D71940">
              <w:t xml:space="preserve">terilization, </w:t>
            </w:r>
            <w:r>
              <w:t>H</w:t>
            </w:r>
            <w:r w:rsidRPr="00D71940">
              <w:t xml:space="preserve">ygiene and </w:t>
            </w:r>
            <w:r>
              <w:t>S</w:t>
            </w:r>
            <w:r w:rsidRPr="00D71940">
              <w:t>anitation</w:t>
            </w:r>
          </w:p>
        </w:tc>
        <w:tc>
          <w:tcPr>
            <w:tcW w:w="900" w:type="dxa"/>
            <w:shd w:val="clear" w:color="auto" w:fill="auto"/>
          </w:tcPr>
          <w:p w14:paraId="5BEF1412" w14:textId="77777777" w:rsidR="00923A30" w:rsidRPr="00D71940" w:rsidRDefault="00923A30" w:rsidP="008C29E4">
            <w:pPr>
              <w:jc w:val="center"/>
              <w:rPr>
                <w:rFonts w:cstheme="minorHAnsi"/>
                <w:sz w:val="20"/>
                <w:szCs w:val="20"/>
              </w:rPr>
            </w:pPr>
            <w:r w:rsidRPr="00D71940">
              <w:rPr>
                <w:rFonts w:cstheme="minorHAnsi"/>
                <w:sz w:val="20"/>
                <w:szCs w:val="20"/>
              </w:rPr>
              <w:t>10</w:t>
            </w:r>
          </w:p>
        </w:tc>
        <w:tc>
          <w:tcPr>
            <w:tcW w:w="990" w:type="dxa"/>
            <w:vAlign w:val="center"/>
          </w:tcPr>
          <w:p w14:paraId="6FA34EEA" w14:textId="40532D86"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12D0B039" w14:textId="77777777" w:rsidTr="00111F07">
        <w:trPr>
          <w:trHeight w:hRule="exact" w:val="432"/>
        </w:trPr>
        <w:tc>
          <w:tcPr>
            <w:tcW w:w="8010" w:type="dxa"/>
            <w:shd w:val="clear" w:color="auto" w:fill="auto"/>
          </w:tcPr>
          <w:p w14:paraId="0691E35F" w14:textId="639D0618" w:rsidR="00923A30" w:rsidRPr="00D71940" w:rsidRDefault="00923A30" w:rsidP="008C29E4">
            <w:pPr>
              <w:spacing w:after="0" w:line="240" w:lineRule="auto"/>
            </w:pPr>
            <w:r>
              <w:t xml:space="preserve">FS004 - </w:t>
            </w:r>
            <w:r w:rsidRPr="00D71940">
              <w:t xml:space="preserve">Chemistry, </w:t>
            </w:r>
            <w:r>
              <w:t>P</w:t>
            </w:r>
            <w:r w:rsidRPr="00D71940">
              <w:t xml:space="preserve">roducts, and </w:t>
            </w:r>
            <w:r>
              <w:t>P</w:t>
            </w:r>
            <w:r w:rsidRPr="00D71940">
              <w:t xml:space="preserve">roduct </w:t>
            </w:r>
            <w:r>
              <w:t>S</w:t>
            </w:r>
            <w:r w:rsidRPr="00D71940">
              <w:t>afety</w:t>
            </w:r>
          </w:p>
        </w:tc>
        <w:tc>
          <w:tcPr>
            <w:tcW w:w="900" w:type="dxa"/>
            <w:shd w:val="clear" w:color="auto" w:fill="auto"/>
          </w:tcPr>
          <w:p w14:paraId="1437DD64" w14:textId="77777777" w:rsidR="00923A30" w:rsidRPr="00D71940" w:rsidRDefault="00923A30" w:rsidP="008C29E4">
            <w:pPr>
              <w:jc w:val="center"/>
              <w:rPr>
                <w:rFonts w:cstheme="minorHAnsi"/>
                <w:sz w:val="20"/>
                <w:szCs w:val="20"/>
              </w:rPr>
            </w:pPr>
            <w:r w:rsidRPr="00D71940">
              <w:rPr>
                <w:rFonts w:cstheme="minorHAnsi"/>
                <w:sz w:val="20"/>
                <w:szCs w:val="20"/>
              </w:rPr>
              <w:t>8</w:t>
            </w:r>
          </w:p>
        </w:tc>
        <w:tc>
          <w:tcPr>
            <w:tcW w:w="990" w:type="dxa"/>
            <w:vAlign w:val="center"/>
          </w:tcPr>
          <w:p w14:paraId="4921052F" w14:textId="58459037"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0D22C3A4" w14:textId="77777777" w:rsidTr="00111F07">
        <w:trPr>
          <w:trHeight w:hRule="exact" w:val="432"/>
        </w:trPr>
        <w:tc>
          <w:tcPr>
            <w:tcW w:w="8010" w:type="dxa"/>
            <w:shd w:val="clear" w:color="auto" w:fill="auto"/>
          </w:tcPr>
          <w:p w14:paraId="6B052D82" w14:textId="4BF4F3BB" w:rsidR="00923A30" w:rsidRPr="00D71940" w:rsidRDefault="00923A30" w:rsidP="008C29E4">
            <w:pPr>
              <w:spacing w:after="0" w:line="240" w:lineRule="auto"/>
            </w:pPr>
            <w:r>
              <w:t xml:space="preserve">FS005 - </w:t>
            </w:r>
            <w:r w:rsidRPr="00D71940">
              <w:t>Basic</w:t>
            </w:r>
            <w:r>
              <w:t>s</w:t>
            </w:r>
            <w:r w:rsidRPr="00D71940">
              <w:t xml:space="preserve"> of </w:t>
            </w:r>
            <w:r>
              <w:t>E</w:t>
            </w:r>
            <w:r w:rsidRPr="00D71940">
              <w:t xml:space="preserve">lectricity, Lighting </w:t>
            </w:r>
            <w:r>
              <w:t>and</w:t>
            </w:r>
            <w:r w:rsidRPr="00D71940">
              <w:t xml:space="preserve"> Magnification</w:t>
            </w:r>
          </w:p>
        </w:tc>
        <w:tc>
          <w:tcPr>
            <w:tcW w:w="900" w:type="dxa"/>
            <w:shd w:val="clear" w:color="auto" w:fill="auto"/>
          </w:tcPr>
          <w:p w14:paraId="469958E3" w14:textId="77777777" w:rsidR="00923A30" w:rsidRPr="00D71940" w:rsidRDefault="00923A30" w:rsidP="008C29E4">
            <w:pPr>
              <w:jc w:val="center"/>
              <w:rPr>
                <w:rFonts w:cstheme="minorHAnsi"/>
                <w:sz w:val="20"/>
                <w:szCs w:val="20"/>
              </w:rPr>
            </w:pPr>
            <w:r w:rsidRPr="00D71940">
              <w:rPr>
                <w:rFonts w:cstheme="minorHAnsi"/>
                <w:sz w:val="20"/>
                <w:szCs w:val="20"/>
              </w:rPr>
              <w:t>8</w:t>
            </w:r>
          </w:p>
        </w:tc>
        <w:tc>
          <w:tcPr>
            <w:tcW w:w="990" w:type="dxa"/>
            <w:vAlign w:val="center"/>
          </w:tcPr>
          <w:p w14:paraId="206CE891" w14:textId="3180632C"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21AC4659" w14:textId="77777777" w:rsidTr="00111F07">
        <w:trPr>
          <w:trHeight w:hRule="exact" w:val="432"/>
        </w:trPr>
        <w:tc>
          <w:tcPr>
            <w:tcW w:w="8010" w:type="dxa"/>
            <w:shd w:val="clear" w:color="auto" w:fill="auto"/>
          </w:tcPr>
          <w:p w14:paraId="09B83091" w14:textId="09CAC800" w:rsidR="00923A30" w:rsidRPr="00D71940" w:rsidRDefault="00923A30" w:rsidP="008C29E4">
            <w:pPr>
              <w:spacing w:after="0" w:line="240" w:lineRule="auto"/>
            </w:pPr>
            <w:r>
              <w:t xml:space="preserve">FS006 - </w:t>
            </w:r>
            <w:r w:rsidRPr="00D71940">
              <w:t xml:space="preserve">Skin </w:t>
            </w:r>
            <w:r>
              <w:t>T</w:t>
            </w:r>
            <w:r w:rsidRPr="00D71940">
              <w:t xml:space="preserve">heory, </w:t>
            </w:r>
            <w:r>
              <w:t>B</w:t>
            </w:r>
            <w:r w:rsidRPr="00D71940">
              <w:t xml:space="preserve">asic </w:t>
            </w:r>
            <w:r>
              <w:t>D</w:t>
            </w:r>
            <w:r w:rsidRPr="00D71940">
              <w:t xml:space="preserve">ermatology, </w:t>
            </w:r>
            <w:r>
              <w:t>S</w:t>
            </w:r>
            <w:r w:rsidRPr="00D71940">
              <w:t xml:space="preserve">kin </w:t>
            </w:r>
            <w:r>
              <w:t>D</w:t>
            </w:r>
            <w:r w:rsidRPr="00D71940">
              <w:t xml:space="preserve">isorders and </w:t>
            </w:r>
            <w:r>
              <w:t>D</w:t>
            </w:r>
            <w:r w:rsidRPr="00D71940">
              <w:t>iseases</w:t>
            </w:r>
          </w:p>
        </w:tc>
        <w:tc>
          <w:tcPr>
            <w:tcW w:w="900" w:type="dxa"/>
            <w:shd w:val="clear" w:color="auto" w:fill="auto"/>
          </w:tcPr>
          <w:p w14:paraId="3277B48A" w14:textId="32968B14" w:rsidR="00923A30" w:rsidRPr="00D71940" w:rsidRDefault="00923A30" w:rsidP="008C29E4">
            <w:pPr>
              <w:jc w:val="center"/>
              <w:rPr>
                <w:rFonts w:cstheme="minorHAnsi"/>
                <w:sz w:val="20"/>
                <w:szCs w:val="20"/>
              </w:rPr>
            </w:pPr>
            <w:r w:rsidRPr="00D71940">
              <w:rPr>
                <w:rFonts w:cstheme="minorHAnsi"/>
                <w:sz w:val="20"/>
                <w:szCs w:val="20"/>
              </w:rPr>
              <w:t>8</w:t>
            </w:r>
            <w:r>
              <w:rPr>
                <w:rFonts w:cstheme="minorHAnsi"/>
                <w:sz w:val="20"/>
                <w:szCs w:val="20"/>
              </w:rPr>
              <w:t>5</w:t>
            </w:r>
          </w:p>
        </w:tc>
        <w:tc>
          <w:tcPr>
            <w:tcW w:w="990" w:type="dxa"/>
            <w:vAlign w:val="center"/>
          </w:tcPr>
          <w:p w14:paraId="7A6C23F4" w14:textId="55CAD0A3"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1A10B537" w14:textId="77777777" w:rsidTr="00111F07">
        <w:trPr>
          <w:trHeight w:hRule="exact" w:val="432"/>
        </w:trPr>
        <w:tc>
          <w:tcPr>
            <w:tcW w:w="8010" w:type="dxa"/>
            <w:shd w:val="clear" w:color="auto" w:fill="auto"/>
          </w:tcPr>
          <w:p w14:paraId="69137DCD" w14:textId="3E0BA14B" w:rsidR="00923A30" w:rsidRPr="00D71940" w:rsidRDefault="00923A30" w:rsidP="008C29E4">
            <w:pPr>
              <w:spacing w:after="0" w:line="240" w:lineRule="auto"/>
            </w:pPr>
            <w:r>
              <w:t xml:space="preserve">FS007 - </w:t>
            </w:r>
            <w:r w:rsidRPr="00D71940">
              <w:t xml:space="preserve">Facials and </w:t>
            </w:r>
            <w:r>
              <w:t>T</w:t>
            </w:r>
            <w:r w:rsidRPr="00D71940">
              <w:t xml:space="preserve">reatments, </w:t>
            </w:r>
            <w:r>
              <w:t>C</w:t>
            </w:r>
            <w:r w:rsidRPr="00D71940">
              <w:t xml:space="preserve">onsultations and </w:t>
            </w:r>
            <w:r>
              <w:t>C</w:t>
            </w:r>
            <w:r w:rsidRPr="00D71940">
              <w:t>ontraindications</w:t>
            </w:r>
          </w:p>
        </w:tc>
        <w:tc>
          <w:tcPr>
            <w:tcW w:w="900" w:type="dxa"/>
            <w:shd w:val="clear" w:color="auto" w:fill="auto"/>
          </w:tcPr>
          <w:p w14:paraId="19A05EEC" w14:textId="77777777" w:rsidR="00923A30" w:rsidRPr="00D71940" w:rsidRDefault="00923A30" w:rsidP="008C29E4">
            <w:pPr>
              <w:jc w:val="center"/>
              <w:rPr>
                <w:rFonts w:cstheme="minorHAnsi"/>
                <w:sz w:val="20"/>
                <w:szCs w:val="20"/>
              </w:rPr>
            </w:pPr>
            <w:r w:rsidRPr="00D71940">
              <w:rPr>
                <w:rFonts w:cstheme="minorHAnsi"/>
                <w:sz w:val="20"/>
                <w:szCs w:val="20"/>
              </w:rPr>
              <w:t>66</w:t>
            </w:r>
          </w:p>
        </w:tc>
        <w:tc>
          <w:tcPr>
            <w:tcW w:w="990" w:type="dxa"/>
            <w:vAlign w:val="center"/>
          </w:tcPr>
          <w:p w14:paraId="149E5ADE" w14:textId="48FF399A"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4425334" w14:textId="77777777" w:rsidTr="00111F07">
        <w:trPr>
          <w:trHeight w:hRule="exact" w:val="432"/>
        </w:trPr>
        <w:tc>
          <w:tcPr>
            <w:tcW w:w="8010" w:type="dxa"/>
            <w:shd w:val="clear" w:color="auto" w:fill="auto"/>
          </w:tcPr>
          <w:p w14:paraId="78422DE6" w14:textId="0B0B4F7C" w:rsidR="00923A30" w:rsidRPr="00D71940" w:rsidRDefault="00923A30" w:rsidP="008C29E4">
            <w:pPr>
              <w:spacing w:after="0" w:line="240" w:lineRule="auto"/>
            </w:pPr>
            <w:r>
              <w:t xml:space="preserve">FS008 - </w:t>
            </w:r>
            <w:r w:rsidRPr="00D71940">
              <w:t xml:space="preserve">Hair </w:t>
            </w:r>
            <w:r>
              <w:t>G</w:t>
            </w:r>
            <w:r w:rsidRPr="00D71940">
              <w:t xml:space="preserve">rowth, </w:t>
            </w:r>
            <w:r>
              <w:t>R</w:t>
            </w:r>
            <w:r w:rsidRPr="00D71940">
              <w:t>emoval</w:t>
            </w:r>
            <w:r>
              <w:t xml:space="preserve"> </w:t>
            </w:r>
            <w:r w:rsidRPr="00D71940">
              <w:t xml:space="preserve">and </w:t>
            </w:r>
            <w:r>
              <w:t>W</w:t>
            </w:r>
            <w:r w:rsidRPr="00D71940">
              <w:t>axing</w:t>
            </w:r>
          </w:p>
        </w:tc>
        <w:tc>
          <w:tcPr>
            <w:tcW w:w="900" w:type="dxa"/>
            <w:shd w:val="clear" w:color="auto" w:fill="auto"/>
          </w:tcPr>
          <w:p w14:paraId="525EF97D" w14:textId="23972F71" w:rsidR="00923A30" w:rsidRPr="00D71940" w:rsidRDefault="00923A30" w:rsidP="008C29E4">
            <w:pPr>
              <w:jc w:val="center"/>
              <w:rPr>
                <w:rFonts w:cstheme="minorHAnsi"/>
                <w:sz w:val="20"/>
                <w:szCs w:val="20"/>
              </w:rPr>
            </w:pPr>
            <w:r>
              <w:rPr>
                <w:rFonts w:cstheme="minorHAnsi"/>
                <w:sz w:val="20"/>
                <w:szCs w:val="20"/>
              </w:rPr>
              <w:t>2.5</w:t>
            </w:r>
          </w:p>
        </w:tc>
        <w:tc>
          <w:tcPr>
            <w:tcW w:w="990" w:type="dxa"/>
            <w:vAlign w:val="center"/>
          </w:tcPr>
          <w:p w14:paraId="20793065" w14:textId="103DD1F0"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2BF9F889" w14:textId="77777777" w:rsidTr="00111F07">
        <w:trPr>
          <w:trHeight w:hRule="exact" w:val="432"/>
        </w:trPr>
        <w:tc>
          <w:tcPr>
            <w:tcW w:w="8010" w:type="dxa"/>
            <w:shd w:val="clear" w:color="auto" w:fill="auto"/>
          </w:tcPr>
          <w:p w14:paraId="5F7EDACA" w14:textId="08D56AC7" w:rsidR="00923A30" w:rsidRPr="00D71940" w:rsidRDefault="00923A30" w:rsidP="008C29E4">
            <w:pPr>
              <w:spacing w:after="0" w:line="240" w:lineRule="auto"/>
            </w:pPr>
            <w:r>
              <w:t xml:space="preserve">FS009 - </w:t>
            </w:r>
            <w:r w:rsidRPr="00D71940">
              <w:t xml:space="preserve">Make-up </w:t>
            </w:r>
            <w:r>
              <w:t>A</w:t>
            </w:r>
            <w:r w:rsidRPr="00D71940">
              <w:t xml:space="preserve">pplication and </w:t>
            </w:r>
            <w:r>
              <w:t>C</w:t>
            </w:r>
            <w:r w:rsidRPr="00D71940">
              <w:t xml:space="preserve">osmetic </w:t>
            </w:r>
            <w:r>
              <w:t>T</w:t>
            </w:r>
            <w:r w:rsidRPr="00D71940">
              <w:t>reatments</w:t>
            </w:r>
          </w:p>
        </w:tc>
        <w:tc>
          <w:tcPr>
            <w:tcW w:w="900" w:type="dxa"/>
            <w:shd w:val="clear" w:color="auto" w:fill="auto"/>
          </w:tcPr>
          <w:p w14:paraId="6B466070" w14:textId="77777777" w:rsidR="00923A30" w:rsidRPr="00D71940" w:rsidRDefault="00923A30" w:rsidP="008C29E4">
            <w:pPr>
              <w:jc w:val="center"/>
              <w:rPr>
                <w:rFonts w:cstheme="minorHAnsi"/>
                <w:sz w:val="20"/>
                <w:szCs w:val="20"/>
              </w:rPr>
            </w:pPr>
            <w:r w:rsidRPr="00D71940">
              <w:rPr>
                <w:rFonts w:cstheme="minorHAnsi"/>
                <w:sz w:val="20"/>
                <w:szCs w:val="20"/>
              </w:rPr>
              <w:t>2</w:t>
            </w:r>
          </w:p>
        </w:tc>
        <w:tc>
          <w:tcPr>
            <w:tcW w:w="990" w:type="dxa"/>
            <w:vAlign w:val="center"/>
          </w:tcPr>
          <w:p w14:paraId="08DD4703" w14:textId="07EBFD2D"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FDB628A" w14:textId="77777777" w:rsidTr="00111F07">
        <w:trPr>
          <w:trHeight w:hRule="exact" w:val="432"/>
        </w:trPr>
        <w:tc>
          <w:tcPr>
            <w:tcW w:w="8010" w:type="dxa"/>
            <w:tcBorders>
              <w:bottom w:val="single" w:sz="12" w:space="0" w:color="auto"/>
            </w:tcBorders>
            <w:shd w:val="clear" w:color="auto" w:fill="auto"/>
          </w:tcPr>
          <w:p w14:paraId="2FC06D52" w14:textId="75DF868B" w:rsidR="00923A30" w:rsidRPr="00D71940" w:rsidRDefault="00923A30" w:rsidP="008C29E4">
            <w:pPr>
              <w:spacing w:after="0" w:line="240" w:lineRule="auto"/>
            </w:pPr>
            <w:r>
              <w:t xml:space="preserve">FS010 - </w:t>
            </w:r>
            <w:r w:rsidRPr="00D71940">
              <w:t xml:space="preserve">Salon </w:t>
            </w:r>
            <w:r>
              <w:t>M</w:t>
            </w:r>
            <w:r w:rsidRPr="00D71940">
              <w:t xml:space="preserve">anagement, </w:t>
            </w:r>
            <w:r>
              <w:t>E</w:t>
            </w:r>
            <w:r w:rsidRPr="00D71940">
              <w:t xml:space="preserve">thics and the </w:t>
            </w:r>
            <w:r>
              <w:t>F</w:t>
            </w:r>
            <w:r w:rsidRPr="00D71940">
              <w:t xml:space="preserve">acial </w:t>
            </w:r>
            <w:r>
              <w:t>P</w:t>
            </w:r>
            <w:r w:rsidRPr="00D71940">
              <w:t xml:space="preserve">rofessional </w:t>
            </w:r>
          </w:p>
        </w:tc>
        <w:tc>
          <w:tcPr>
            <w:tcW w:w="900" w:type="dxa"/>
            <w:tcBorders>
              <w:bottom w:val="single" w:sz="12" w:space="0" w:color="auto"/>
            </w:tcBorders>
            <w:shd w:val="clear" w:color="auto" w:fill="auto"/>
          </w:tcPr>
          <w:p w14:paraId="565B432A" w14:textId="77777777" w:rsidR="00923A30" w:rsidRPr="00D71940" w:rsidRDefault="00923A30" w:rsidP="008C29E4">
            <w:pPr>
              <w:jc w:val="center"/>
              <w:rPr>
                <w:rFonts w:cstheme="minorHAnsi"/>
                <w:sz w:val="20"/>
                <w:szCs w:val="20"/>
              </w:rPr>
            </w:pPr>
            <w:r w:rsidRPr="00D71940">
              <w:rPr>
                <w:rFonts w:cstheme="minorHAnsi"/>
                <w:sz w:val="20"/>
                <w:szCs w:val="20"/>
              </w:rPr>
              <w:t>2</w:t>
            </w:r>
          </w:p>
        </w:tc>
        <w:tc>
          <w:tcPr>
            <w:tcW w:w="990" w:type="dxa"/>
            <w:tcBorders>
              <w:bottom w:val="single" w:sz="12" w:space="0" w:color="auto"/>
            </w:tcBorders>
            <w:vAlign w:val="center"/>
          </w:tcPr>
          <w:p w14:paraId="12A21A65" w14:textId="0C2B9EC3"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7FCBF848" w14:textId="77777777" w:rsidTr="00111F07">
        <w:trPr>
          <w:trHeight w:hRule="exact" w:val="432"/>
        </w:trPr>
        <w:tc>
          <w:tcPr>
            <w:tcW w:w="8010" w:type="dxa"/>
            <w:tcBorders>
              <w:bottom w:val="single" w:sz="4" w:space="0" w:color="auto"/>
            </w:tcBorders>
            <w:shd w:val="clear" w:color="auto" w:fill="auto"/>
          </w:tcPr>
          <w:p w14:paraId="3B8A6C37" w14:textId="6BAD9257" w:rsidR="00923A30" w:rsidRDefault="00923A30" w:rsidP="008C29E4">
            <w:pPr>
              <w:spacing w:after="0" w:line="240" w:lineRule="auto"/>
            </w:pPr>
            <w:r>
              <w:t>FS011 – Practical Applications</w:t>
            </w:r>
            <w:r w:rsidR="00111F07">
              <w:t xml:space="preserve"> – total of 100 services as listed below:</w:t>
            </w:r>
          </w:p>
          <w:p w14:paraId="099B7DD2" w14:textId="77777777" w:rsidR="00111F07" w:rsidRDefault="00111F07" w:rsidP="008C29E4">
            <w:pPr>
              <w:spacing w:after="0" w:line="240" w:lineRule="auto"/>
            </w:pPr>
          </w:p>
          <w:p w14:paraId="1823570B" w14:textId="77777777" w:rsidR="00111F07" w:rsidRDefault="00111F07" w:rsidP="008C29E4">
            <w:pPr>
              <w:spacing w:after="0" w:line="240" w:lineRule="auto"/>
            </w:pPr>
          </w:p>
          <w:p w14:paraId="04BC352D" w14:textId="77777777" w:rsidR="00111F07" w:rsidRDefault="00111F07" w:rsidP="008C29E4">
            <w:pPr>
              <w:spacing w:after="0" w:line="240" w:lineRule="auto"/>
            </w:pPr>
          </w:p>
          <w:p w14:paraId="4E603DC5" w14:textId="1ECEF5E6" w:rsidR="00111F07" w:rsidRPr="00D71940" w:rsidRDefault="00111F07" w:rsidP="008C29E4">
            <w:pPr>
              <w:spacing w:after="0" w:line="240" w:lineRule="auto"/>
            </w:pPr>
          </w:p>
        </w:tc>
        <w:tc>
          <w:tcPr>
            <w:tcW w:w="900" w:type="dxa"/>
            <w:tcBorders>
              <w:bottom w:val="single" w:sz="4" w:space="0" w:color="auto"/>
            </w:tcBorders>
            <w:shd w:val="clear" w:color="auto" w:fill="auto"/>
          </w:tcPr>
          <w:p w14:paraId="45F19389" w14:textId="614E8D62" w:rsidR="00923A30" w:rsidRPr="00D71940" w:rsidRDefault="00923A30" w:rsidP="008C29E4">
            <w:pPr>
              <w:jc w:val="center"/>
              <w:rPr>
                <w:rFonts w:cstheme="minorHAnsi"/>
                <w:sz w:val="20"/>
                <w:szCs w:val="20"/>
              </w:rPr>
            </w:pPr>
            <w:r w:rsidRPr="00D71940">
              <w:rPr>
                <w:rFonts w:cstheme="minorHAnsi"/>
                <w:sz w:val="20"/>
                <w:szCs w:val="20"/>
              </w:rPr>
              <w:t>6</w:t>
            </w:r>
            <w:r>
              <w:rPr>
                <w:rFonts w:cstheme="minorHAnsi"/>
                <w:sz w:val="20"/>
                <w:szCs w:val="20"/>
              </w:rPr>
              <w:t>7.5</w:t>
            </w:r>
          </w:p>
        </w:tc>
        <w:tc>
          <w:tcPr>
            <w:tcW w:w="990" w:type="dxa"/>
            <w:tcBorders>
              <w:bottom w:val="single" w:sz="4" w:space="0" w:color="auto"/>
            </w:tcBorders>
            <w:shd w:val="clear" w:color="auto" w:fill="auto"/>
          </w:tcPr>
          <w:p w14:paraId="48F87C79" w14:textId="7FD6B288" w:rsidR="00923A30" w:rsidRPr="00D71940" w:rsidRDefault="00923A30" w:rsidP="00111F07">
            <w:pPr>
              <w:rPr>
                <w:rFonts w:cstheme="minorHAnsi"/>
                <w:sz w:val="20"/>
                <w:szCs w:val="20"/>
              </w:rPr>
            </w:pPr>
          </w:p>
        </w:tc>
      </w:tr>
      <w:tr w:rsidR="00111F07" w14:paraId="600373ED" w14:textId="77777777" w:rsidTr="00111F07">
        <w:trPr>
          <w:trHeight w:hRule="exact" w:val="432"/>
        </w:trPr>
        <w:tc>
          <w:tcPr>
            <w:tcW w:w="8010" w:type="dxa"/>
            <w:tcBorders>
              <w:top w:val="single" w:sz="4" w:space="0" w:color="auto"/>
              <w:bottom w:val="single" w:sz="4" w:space="0" w:color="auto"/>
            </w:tcBorders>
            <w:shd w:val="clear" w:color="auto" w:fill="auto"/>
          </w:tcPr>
          <w:p w14:paraId="2DD2680F" w14:textId="39663BF3" w:rsidR="00111F07" w:rsidRPr="00111F07" w:rsidRDefault="00111F07" w:rsidP="00111F07">
            <w:pPr>
              <w:spacing w:after="0" w:line="240" w:lineRule="auto"/>
              <w:jc w:val="right"/>
              <w:rPr>
                <w:i/>
                <w:iCs/>
                <w:sz w:val="18"/>
                <w:szCs w:val="18"/>
              </w:rPr>
            </w:pPr>
            <w:r w:rsidRPr="00111F07">
              <w:rPr>
                <w:i/>
                <w:iCs/>
                <w:sz w:val="18"/>
                <w:szCs w:val="18"/>
              </w:rPr>
              <w:t xml:space="preserve">Setup, use and maintenance of electrical devices </w:t>
            </w:r>
          </w:p>
        </w:tc>
        <w:tc>
          <w:tcPr>
            <w:tcW w:w="900" w:type="dxa"/>
            <w:tcBorders>
              <w:top w:val="single" w:sz="4" w:space="0" w:color="auto"/>
              <w:bottom w:val="single" w:sz="4" w:space="0" w:color="auto"/>
            </w:tcBorders>
            <w:shd w:val="clear" w:color="auto" w:fill="auto"/>
          </w:tcPr>
          <w:p w14:paraId="7BEECF9A"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39F4414" w14:textId="32C2479A" w:rsidR="00111F07" w:rsidRDefault="00111F07" w:rsidP="00111F07">
            <w:pPr>
              <w:jc w:val="center"/>
              <w:rPr>
                <w:rFonts w:cstheme="minorHAnsi"/>
                <w:sz w:val="20"/>
                <w:szCs w:val="20"/>
              </w:rPr>
            </w:pPr>
            <w:r>
              <w:rPr>
                <w:rFonts w:cstheme="minorHAnsi"/>
                <w:sz w:val="20"/>
                <w:szCs w:val="20"/>
              </w:rPr>
              <w:t>5</w:t>
            </w:r>
          </w:p>
        </w:tc>
      </w:tr>
      <w:tr w:rsidR="00111F07" w14:paraId="03D4FC6C" w14:textId="77777777" w:rsidTr="00111F07">
        <w:trPr>
          <w:trHeight w:hRule="exact" w:val="597"/>
        </w:trPr>
        <w:tc>
          <w:tcPr>
            <w:tcW w:w="8010" w:type="dxa"/>
            <w:tcBorders>
              <w:top w:val="single" w:sz="4" w:space="0" w:color="auto"/>
              <w:bottom w:val="single" w:sz="4" w:space="0" w:color="auto"/>
            </w:tcBorders>
            <w:shd w:val="clear" w:color="auto" w:fill="auto"/>
          </w:tcPr>
          <w:p w14:paraId="4DE42FC4" w14:textId="4D62178F" w:rsidR="00111F07" w:rsidRPr="00111F07" w:rsidRDefault="00111F07" w:rsidP="00111F07">
            <w:pPr>
              <w:spacing w:after="0" w:line="240" w:lineRule="auto"/>
              <w:jc w:val="right"/>
              <w:rPr>
                <w:i/>
                <w:iCs/>
                <w:sz w:val="18"/>
                <w:szCs w:val="18"/>
              </w:rPr>
            </w:pPr>
            <w:r w:rsidRPr="00111F07">
              <w:rPr>
                <w:i/>
                <w:iCs/>
                <w:sz w:val="18"/>
                <w:szCs w:val="18"/>
              </w:rPr>
              <w:t>Facials, manual and mechanical, masks, packs or treatments performed on a variety of skin types including normal, oily, dry, combination, problem, and mature</w:t>
            </w:r>
          </w:p>
        </w:tc>
        <w:tc>
          <w:tcPr>
            <w:tcW w:w="900" w:type="dxa"/>
            <w:tcBorders>
              <w:top w:val="single" w:sz="4" w:space="0" w:color="auto"/>
              <w:bottom w:val="single" w:sz="4" w:space="0" w:color="auto"/>
            </w:tcBorders>
            <w:shd w:val="clear" w:color="auto" w:fill="auto"/>
          </w:tcPr>
          <w:p w14:paraId="46095196"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E8BCA18" w14:textId="0B166555" w:rsidR="00111F07" w:rsidRDefault="00111F07" w:rsidP="00111F07">
            <w:pPr>
              <w:jc w:val="center"/>
              <w:rPr>
                <w:rFonts w:cstheme="minorHAnsi"/>
                <w:sz w:val="20"/>
                <w:szCs w:val="20"/>
              </w:rPr>
            </w:pPr>
            <w:r>
              <w:rPr>
                <w:rFonts w:cstheme="minorHAnsi"/>
                <w:sz w:val="20"/>
                <w:szCs w:val="20"/>
              </w:rPr>
              <w:t>40</w:t>
            </w:r>
          </w:p>
        </w:tc>
      </w:tr>
      <w:tr w:rsidR="00111F07" w14:paraId="72D5A004" w14:textId="77777777" w:rsidTr="00111F07">
        <w:trPr>
          <w:trHeight w:hRule="exact" w:val="432"/>
        </w:trPr>
        <w:tc>
          <w:tcPr>
            <w:tcW w:w="8010" w:type="dxa"/>
            <w:tcBorders>
              <w:top w:val="single" w:sz="4" w:space="0" w:color="auto"/>
              <w:bottom w:val="single" w:sz="4" w:space="0" w:color="auto"/>
            </w:tcBorders>
            <w:shd w:val="clear" w:color="auto" w:fill="auto"/>
          </w:tcPr>
          <w:p w14:paraId="0A1FCB79" w14:textId="4800B69B" w:rsidR="00111F07" w:rsidRPr="00111F07" w:rsidRDefault="00111F07" w:rsidP="00111F07">
            <w:pPr>
              <w:spacing w:after="0" w:line="240" w:lineRule="auto"/>
              <w:jc w:val="right"/>
              <w:rPr>
                <w:i/>
                <w:iCs/>
                <w:sz w:val="18"/>
                <w:szCs w:val="18"/>
              </w:rPr>
            </w:pPr>
            <w:r w:rsidRPr="00111F07">
              <w:rPr>
                <w:i/>
                <w:iCs/>
                <w:sz w:val="18"/>
                <w:szCs w:val="18"/>
              </w:rPr>
              <w:t>Hair removal including tweezing, waxing, threading and sugaring</w:t>
            </w:r>
          </w:p>
        </w:tc>
        <w:tc>
          <w:tcPr>
            <w:tcW w:w="900" w:type="dxa"/>
            <w:tcBorders>
              <w:top w:val="single" w:sz="4" w:space="0" w:color="auto"/>
              <w:bottom w:val="single" w:sz="4" w:space="0" w:color="auto"/>
            </w:tcBorders>
            <w:shd w:val="clear" w:color="auto" w:fill="auto"/>
          </w:tcPr>
          <w:p w14:paraId="00CD860D"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79C50D3" w14:textId="522FB0F4" w:rsidR="00111F07" w:rsidRDefault="00111F07" w:rsidP="00111F07">
            <w:pPr>
              <w:jc w:val="center"/>
              <w:rPr>
                <w:rFonts w:cstheme="minorHAnsi"/>
                <w:sz w:val="20"/>
                <w:szCs w:val="20"/>
              </w:rPr>
            </w:pPr>
            <w:r>
              <w:rPr>
                <w:rFonts w:cstheme="minorHAnsi"/>
                <w:sz w:val="20"/>
                <w:szCs w:val="20"/>
              </w:rPr>
              <w:t>20</w:t>
            </w:r>
          </w:p>
        </w:tc>
      </w:tr>
      <w:tr w:rsidR="00111F07" w14:paraId="6638AB18" w14:textId="77777777" w:rsidTr="00111F07">
        <w:trPr>
          <w:trHeight w:hRule="exact" w:val="432"/>
        </w:trPr>
        <w:tc>
          <w:tcPr>
            <w:tcW w:w="8010" w:type="dxa"/>
            <w:tcBorders>
              <w:top w:val="single" w:sz="4" w:space="0" w:color="auto"/>
              <w:bottom w:val="single" w:sz="4" w:space="0" w:color="auto"/>
            </w:tcBorders>
            <w:shd w:val="clear" w:color="auto" w:fill="auto"/>
          </w:tcPr>
          <w:p w14:paraId="20655CBE" w14:textId="4DE34E6C" w:rsidR="00111F07" w:rsidRPr="00111F07" w:rsidRDefault="00111F07" w:rsidP="00111F07">
            <w:pPr>
              <w:spacing w:after="0" w:line="240" w:lineRule="auto"/>
              <w:jc w:val="right"/>
              <w:rPr>
                <w:i/>
                <w:iCs/>
                <w:sz w:val="18"/>
                <w:szCs w:val="18"/>
              </w:rPr>
            </w:pPr>
            <w:r w:rsidRPr="00111F07">
              <w:rPr>
                <w:i/>
                <w:iCs/>
                <w:sz w:val="18"/>
                <w:szCs w:val="18"/>
              </w:rPr>
              <w:t xml:space="preserve">Makeup application for both daytime and nighttime </w:t>
            </w:r>
          </w:p>
        </w:tc>
        <w:tc>
          <w:tcPr>
            <w:tcW w:w="900" w:type="dxa"/>
            <w:tcBorders>
              <w:top w:val="single" w:sz="4" w:space="0" w:color="auto"/>
              <w:bottom w:val="single" w:sz="4" w:space="0" w:color="auto"/>
            </w:tcBorders>
            <w:shd w:val="clear" w:color="auto" w:fill="auto"/>
          </w:tcPr>
          <w:p w14:paraId="6BA39F8A"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F2C6C03" w14:textId="6029DB98" w:rsidR="00111F07" w:rsidRDefault="00111F07" w:rsidP="00111F07">
            <w:pPr>
              <w:jc w:val="center"/>
              <w:rPr>
                <w:rFonts w:cstheme="minorHAnsi"/>
                <w:sz w:val="20"/>
                <w:szCs w:val="20"/>
              </w:rPr>
            </w:pPr>
            <w:r>
              <w:rPr>
                <w:rFonts w:cstheme="minorHAnsi"/>
                <w:sz w:val="20"/>
                <w:szCs w:val="20"/>
              </w:rPr>
              <w:t>10</w:t>
            </w:r>
          </w:p>
        </w:tc>
      </w:tr>
      <w:tr w:rsidR="00111F07" w14:paraId="7E28B953" w14:textId="77777777" w:rsidTr="00111F07">
        <w:trPr>
          <w:trHeight w:hRule="exact" w:val="432"/>
        </w:trPr>
        <w:tc>
          <w:tcPr>
            <w:tcW w:w="8010" w:type="dxa"/>
            <w:tcBorders>
              <w:top w:val="single" w:sz="4" w:space="0" w:color="auto"/>
              <w:bottom w:val="single" w:sz="4" w:space="0" w:color="auto"/>
            </w:tcBorders>
            <w:shd w:val="clear" w:color="auto" w:fill="auto"/>
          </w:tcPr>
          <w:p w14:paraId="6D8740F3" w14:textId="05BA639D" w:rsidR="00111F07" w:rsidRPr="00111F07" w:rsidRDefault="00111F07" w:rsidP="00111F07">
            <w:pPr>
              <w:spacing w:after="0" w:line="240" w:lineRule="auto"/>
              <w:jc w:val="right"/>
              <w:rPr>
                <w:i/>
                <w:iCs/>
                <w:sz w:val="18"/>
                <w:szCs w:val="18"/>
              </w:rPr>
            </w:pPr>
            <w:r w:rsidRPr="00111F07">
              <w:rPr>
                <w:i/>
                <w:iCs/>
                <w:sz w:val="18"/>
                <w:szCs w:val="18"/>
              </w:rPr>
              <w:t xml:space="preserve">Lashes and brow tinting </w:t>
            </w:r>
          </w:p>
        </w:tc>
        <w:tc>
          <w:tcPr>
            <w:tcW w:w="900" w:type="dxa"/>
            <w:tcBorders>
              <w:top w:val="single" w:sz="4" w:space="0" w:color="auto"/>
              <w:bottom w:val="single" w:sz="4" w:space="0" w:color="auto"/>
            </w:tcBorders>
            <w:shd w:val="clear" w:color="auto" w:fill="auto"/>
          </w:tcPr>
          <w:p w14:paraId="78D3A2FC"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A208F5C" w14:textId="0DEB3BB1" w:rsidR="00111F07" w:rsidRDefault="00111F07" w:rsidP="00111F07">
            <w:pPr>
              <w:jc w:val="center"/>
              <w:rPr>
                <w:rFonts w:cstheme="minorHAnsi"/>
                <w:sz w:val="20"/>
                <w:szCs w:val="20"/>
              </w:rPr>
            </w:pPr>
            <w:r>
              <w:rPr>
                <w:rFonts w:cstheme="minorHAnsi"/>
                <w:sz w:val="20"/>
                <w:szCs w:val="20"/>
              </w:rPr>
              <w:t>10</w:t>
            </w:r>
          </w:p>
        </w:tc>
      </w:tr>
      <w:tr w:rsidR="00111F07" w14:paraId="1ADB25A5" w14:textId="77777777" w:rsidTr="00111F07">
        <w:trPr>
          <w:trHeight w:hRule="exact" w:val="432"/>
        </w:trPr>
        <w:tc>
          <w:tcPr>
            <w:tcW w:w="8010" w:type="dxa"/>
            <w:tcBorders>
              <w:top w:val="single" w:sz="4" w:space="0" w:color="auto"/>
              <w:bottom w:val="single" w:sz="4" w:space="0" w:color="auto"/>
            </w:tcBorders>
            <w:shd w:val="clear" w:color="auto" w:fill="auto"/>
          </w:tcPr>
          <w:p w14:paraId="475FF75B" w14:textId="09708A01" w:rsidR="00111F07" w:rsidRPr="00111F07" w:rsidRDefault="00111F07" w:rsidP="00111F07">
            <w:pPr>
              <w:spacing w:after="0" w:line="240" w:lineRule="auto"/>
              <w:jc w:val="right"/>
              <w:rPr>
                <w:i/>
                <w:iCs/>
                <w:sz w:val="18"/>
                <w:szCs w:val="18"/>
              </w:rPr>
            </w:pPr>
            <w:r w:rsidRPr="00111F07">
              <w:rPr>
                <w:i/>
                <w:iCs/>
                <w:sz w:val="18"/>
                <w:szCs w:val="18"/>
              </w:rPr>
              <w:t xml:space="preserve">Eyelashes application, including strip lashes, individual lashes, and semi-permanent lashes </w:t>
            </w:r>
          </w:p>
        </w:tc>
        <w:tc>
          <w:tcPr>
            <w:tcW w:w="900" w:type="dxa"/>
            <w:tcBorders>
              <w:top w:val="single" w:sz="4" w:space="0" w:color="auto"/>
              <w:bottom w:val="single" w:sz="4" w:space="0" w:color="auto"/>
            </w:tcBorders>
            <w:shd w:val="clear" w:color="auto" w:fill="auto"/>
          </w:tcPr>
          <w:p w14:paraId="47A13FF4"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01F465D" w14:textId="6ADE0C68" w:rsidR="00111F07" w:rsidRDefault="00111F07" w:rsidP="00111F07">
            <w:pPr>
              <w:jc w:val="center"/>
              <w:rPr>
                <w:rFonts w:cstheme="minorHAnsi"/>
                <w:sz w:val="20"/>
                <w:szCs w:val="20"/>
              </w:rPr>
            </w:pPr>
            <w:r>
              <w:rPr>
                <w:rFonts w:cstheme="minorHAnsi"/>
                <w:sz w:val="20"/>
                <w:szCs w:val="20"/>
              </w:rPr>
              <w:t>10</w:t>
            </w:r>
          </w:p>
        </w:tc>
      </w:tr>
      <w:tr w:rsidR="00111F07" w14:paraId="3556D6B3" w14:textId="77777777" w:rsidTr="00111F07">
        <w:trPr>
          <w:trHeight w:hRule="exact" w:val="432"/>
        </w:trPr>
        <w:tc>
          <w:tcPr>
            <w:tcW w:w="8010" w:type="dxa"/>
            <w:tcBorders>
              <w:top w:val="single" w:sz="4" w:space="0" w:color="auto"/>
            </w:tcBorders>
            <w:shd w:val="clear" w:color="auto" w:fill="auto"/>
          </w:tcPr>
          <w:p w14:paraId="76C892A0" w14:textId="2E03884C" w:rsidR="00111F07" w:rsidRPr="00111F07" w:rsidRDefault="00111F07" w:rsidP="00111F07">
            <w:pPr>
              <w:spacing w:after="0" w:line="240" w:lineRule="auto"/>
              <w:jc w:val="right"/>
              <w:rPr>
                <w:i/>
                <w:iCs/>
                <w:sz w:val="18"/>
                <w:szCs w:val="18"/>
              </w:rPr>
            </w:pPr>
            <w:r w:rsidRPr="00111F07">
              <w:rPr>
                <w:i/>
                <w:iCs/>
                <w:sz w:val="18"/>
                <w:szCs w:val="18"/>
              </w:rPr>
              <w:t xml:space="preserve">Manual extractions </w:t>
            </w:r>
          </w:p>
        </w:tc>
        <w:tc>
          <w:tcPr>
            <w:tcW w:w="900" w:type="dxa"/>
            <w:tcBorders>
              <w:top w:val="single" w:sz="4" w:space="0" w:color="auto"/>
            </w:tcBorders>
            <w:shd w:val="clear" w:color="auto" w:fill="auto"/>
          </w:tcPr>
          <w:p w14:paraId="07AE0455" w14:textId="77777777" w:rsidR="00111F07" w:rsidRPr="00D71940" w:rsidRDefault="00111F07" w:rsidP="00111F07">
            <w:pPr>
              <w:jc w:val="center"/>
              <w:rPr>
                <w:rFonts w:cstheme="minorHAnsi"/>
                <w:sz w:val="20"/>
                <w:szCs w:val="20"/>
              </w:rPr>
            </w:pPr>
          </w:p>
        </w:tc>
        <w:tc>
          <w:tcPr>
            <w:tcW w:w="990" w:type="dxa"/>
            <w:tcBorders>
              <w:top w:val="single" w:sz="4" w:space="0" w:color="auto"/>
            </w:tcBorders>
            <w:shd w:val="clear" w:color="auto" w:fill="auto"/>
          </w:tcPr>
          <w:p w14:paraId="39E8DC43" w14:textId="638EE971" w:rsidR="00111F07" w:rsidRDefault="00111F07" w:rsidP="00111F07">
            <w:pPr>
              <w:jc w:val="center"/>
              <w:rPr>
                <w:rFonts w:cstheme="minorHAnsi"/>
                <w:sz w:val="20"/>
                <w:szCs w:val="20"/>
              </w:rPr>
            </w:pPr>
            <w:r>
              <w:rPr>
                <w:rFonts w:cstheme="minorHAnsi"/>
                <w:sz w:val="20"/>
                <w:szCs w:val="20"/>
              </w:rPr>
              <w:t>5</w:t>
            </w:r>
          </w:p>
        </w:tc>
      </w:tr>
      <w:bookmarkEnd w:id="129"/>
      <w:tr w:rsidR="00923A30" w14:paraId="0FCC2F17" w14:textId="77777777" w:rsidTr="00111F07">
        <w:trPr>
          <w:trHeight w:hRule="exact" w:val="432"/>
        </w:trPr>
        <w:tc>
          <w:tcPr>
            <w:tcW w:w="8010" w:type="dxa"/>
            <w:vAlign w:val="center"/>
          </w:tcPr>
          <w:p w14:paraId="238D0BB9" w14:textId="77777777" w:rsidR="00923A30" w:rsidRDefault="00923A30" w:rsidP="008C29E4">
            <w:pPr>
              <w:pStyle w:val="TableParagraph"/>
              <w:rPr>
                <w:sz w:val="16"/>
              </w:rPr>
            </w:pPr>
            <w:r>
              <w:rPr>
                <w:sz w:val="16"/>
              </w:rPr>
              <w:t>TOTALS</w:t>
            </w:r>
          </w:p>
        </w:tc>
        <w:tc>
          <w:tcPr>
            <w:tcW w:w="900" w:type="dxa"/>
            <w:vAlign w:val="center"/>
          </w:tcPr>
          <w:p w14:paraId="3D1930FA" w14:textId="77777777" w:rsidR="00923A30" w:rsidRPr="00D71940" w:rsidRDefault="00923A30" w:rsidP="008C29E4">
            <w:pPr>
              <w:jc w:val="center"/>
              <w:rPr>
                <w:rFonts w:cstheme="minorHAnsi"/>
                <w:sz w:val="20"/>
                <w:szCs w:val="20"/>
              </w:rPr>
            </w:pPr>
            <w:r w:rsidRPr="00D71940">
              <w:rPr>
                <w:rFonts w:cstheme="minorHAnsi"/>
                <w:sz w:val="20"/>
                <w:szCs w:val="20"/>
              </w:rPr>
              <w:t>260</w:t>
            </w:r>
          </w:p>
        </w:tc>
        <w:tc>
          <w:tcPr>
            <w:tcW w:w="990" w:type="dxa"/>
            <w:vAlign w:val="center"/>
          </w:tcPr>
          <w:p w14:paraId="39BFD7F2" w14:textId="60D2E914" w:rsidR="00923A30" w:rsidRPr="00D71940" w:rsidRDefault="00923A30" w:rsidP="008C29E4">
            <w:pPr>
              <w:jc w:val="center"/>
              <w:rPr>
                <w:rFonts w:cstheme="minorHAnsi"/>
                <w:sz w:val="20"/>
                <w:szCs w:val="20"/>
              </w:rPr>
            </w:pPr>
            <w:r>
              <w:rPr>
                <w:rFonts w:cstheme="minorHAnsi"/>
                <w:sz w:val="20"/>
                <w:szCs w:val="20"/>
              </w:rPr>
              <w:t>100</w:t>
            </w:r>
          </w:p>
        </w:tc>
      </w:tr>
    </w:tbl>
    <w:p w14:paraId="1F296717" w14:textId="559761C5" w:rsidR="00953D49" w:rsidRDefault="00953D49" w:rsidP="00B97797">
      <w:pPr>
        <w:spacing w:after="0" w:line="240" w:lineRule="auto"/>
        <w:jc w:val="both"/>
      </w:pPr>
      <w:bookmarkStart w:id="130" w:name="_Toc495294673"/>
    </w:p>
    <w:p w14:paraId="2B8EA373" w14:textId="19E4FCB2" w:rsidR="00111F07" w:rsidRDefault="00111F07" w:rsidP="00B97797">
      <w:pPr>
        <w:spacing w:after="0" w:line="240" w:lineRule="auto"/>
        <w:jc w:val="both"/>
      </w:pPr>
    </w:p>
    <w:p w14:paraId="36B8B9AA" w14:textId="77777777" w:rsidR="00111F07" w:rsidRPr="0035337A" w:rsidRDefault="00111F07" w:rsidP="00111F07">
      <w:pPr>
        <w:pStyle w:val="Heading2"/>
        <w:rPr>
          <w:rStyle w:val="BookTitle"/>
          <w:b w:val="0"/>
          <w:bCs w:val="0"/>
          <w:caps/>
          <w:color w:val="auto"/>
        </w:rPr>
      </w:pPr>
      <w:bookmarkStart w:id="131" w:name="_Toc115701395"/>
      <w:r w:rsidRPr="0035337A">
        <w:rPr>
          <w:rStyle w:val="BookTitle"/>
          <w:b w:val="0"/>
          <w:bCs w:val="0"/>
          <w:caps/>
          <w:color w:val="auto"/>
        </w:rPr>
        <w:t>Employment Disclosure</w:t>
      </w:r>
      <w:bookmarkEnd w:id="131"/>
      <w:r w:rsidRPr="0035337A">
        <w:rPr>
          <w:rStyle w:val="BookTitle"/>
          <w:b w:val="0"/>
          <w:bCs w:val="0"/>
          <w:caps/>
          <w:color w:val="auto"/>
        </w:rPr>
        <w:t xml:space="preserve"> </w:t>
      </w:r>
    </w:p>
    <w:p w14:paraId="2CB36F02" w14:textId="77777777" w:rsidR="00111F07" w:rsidRDefault="00111F07" w:rsidP="00111F07"/>
    <w:p w14:paraId="67B76F58" w14:textId="702A956D" w:rsidR="00111F07" w:rsidRPr="00422008" w:rsidRDefault="00111F07" w:rsidP="00111F07">
      <w:r w:rsidRPr="00422008">
        <w:t xml:space="preserve">After successful completion of the program, students must obtain a Florida </w:t>
      </w:r>
      <w:r>
        <w:t>Facial Specialist</w:t>
      </w:r>
      <w:r w:rsidRPr="00422008">
        <w:t xml:space="preserve"> License in order to apply for employment. </w:t>
      </w:r>
    </w:p>
    <w:p w14:paraId="070FCCB9" w14:textId="77777777" w:rsidR="000D3D89" w:rsidRDefault="000D3D89" w:rsidP="0004624C">
      <w:pPr>
        <w:pStyle w:val="Heading2"/>
        <w:rPr>
          <w:rStyle w:val="BookTitle"/>
          <w:b w:val="0"/>
          <w:bCs w:val="0"/>
          <w:caps/>
          <w:color w:val="auto"/>
        </w:rPr>
      </w:pPr>
    </w:p>
    <w:p w14:paraId="7A772F1F" w14:textId="2527E884" w:rsidR="0004624C" w:rsidRPr="0035337A" w:rsidRDefault="00111F07" w:rsidP="0004624C">
      <w:pPr>
        <w:pStyle w:val="Heading2"/>
        <w:rPr>
          <w:rStyle w:val="BookTitle"/>
          <w:b w:val="0"/>
          <w:bCs w:val="0"/>
          <w:caps/>
          <w:color w:val="auto"/>
        </w:rPr>
      </w:pPr>
      <w:r>
        <w:rPr>
          <w:rStyle w:val="BookTitle"/>
          <w:b w:val="0"/>
          <w:bCs w:val="0"/>
          <w:caps/>
          <w:color w:val="auto"/>
        </w:rPr>
        <w:br/>
      </w:r>
      <w:bookmarkStart w:id="132" w:name="_Toc115701396"/>
      <w:r w:rsidR="0004624C">
        <w:rPr>
          <w:rStyle w:val="BookTitle"/>
          <w:b w:val="0"/>
          <w:bCs w:val="0"/>
          <w:caps/>
          <w:color w:val="auto"/>
        </w:rPr>
        <w:t>BOOKS AND SUPPLIES</w:t>
      </w:r>
      <w:bookmarkEnd w:id="132"/>
    </w:p>
    <w:p w14:paraId="24EE972E" w14:textId="77777777" w:rsidR="00111F07" w:rsidRDefault="00111F07" w:rsidP="0004624C">
      <w:pPr>
        <w:spacing w:after="0" w:line="240" w:lineRule="auto"/>
        <w:jc w:val="both"/>
      </w:pPr>
    </w:p>
    <w:p w14:paraId="452FC045" w14:textId="5ECE21AB" w:rsidR="0004624C" w:rsidRDefault="0004624C" w:rsidP="0004624C">
      <w:pPr>
        <w:spacing w:after="0" w:line="240" w:lineRule="auto"/>
        <w:jc w:val="both"/>
      </w:pPr>
      <w:r>
        <w:t>The school provides the textbook and supplies at no cost to the student.</w:t>
      </w:r>
    </w:p>
    <w:p w14:paraId="75288582" w14:textId="4801288E" w:rsidR="00115E04" w:rsidRDefault="00115E04" w:rsidP="00115E04">
      <w:pPr>
        <w:spacing w:after="0" w:line="240" w:lineRule="auto"/>
        <w:jc w:val="both"/>
      </w:pPr>
    </w:p>
    <w:p w14:paraId="2E96AF82" w14:textId="77777777" w:rsidR="00F61CA4" w:rsidRPr="0035337A" w:rsidRDefault="00F61CA4" w:rsidP="00F61CA4">
      <w:pPr>
        <w:pStyle w:val="Heading2"/>
        <w:rPr>
          <w:rStyle w:val="BookTitle"/>
          <w:b w:val="0"/>
          <w:bCs w:val="0"/>
          <w:caps/>
          <w:color w:val="auto"/>
        </w:rPr>
      </w:pPr>
      <w:bookmarkStart w:id="133" w:name="_Toc115701397"/>
      <w:r w:rsidRPr="0035337A">
        <w:rPr>
          <w:rStyle w:val="BookTitle"/>
          <w:b w:val="0"/>
          <w:bCs w:val="0"/>
          <w:caps/>
          <w:color w:val="auto"/>
        </w:rPr>
        <w:t>Additional Fees not included in the program</w:t>
      </w:r>
      <w:bookmarkEnd w:id="133"/>
    </w:p>
    <w:p w14:paraId="63074B93" w14:textId="77777777" w:rsidR="00435154" w:rsidRPr="00533B56" w:rsidRDefault="00435154" w:rsidP="00435154">
      <w:pPr>
        <w:spacing w:after="0" w:line="240" w:lineRule="auto"/>
        <w:jc w:val="both"/>
      </w:pPr>
    </w:p>
    <w:p w14:paraId="6F390A45" w14:textId="40EB8FFC" w:rsidR="00F61CA4" w:rsidRDefault="006F4881" w:rsidP="00F61CA4">
      <w:pPr>
        <w:spacing w:after="0" w:line="240" w:lineRule="auto"/>
        <w:jc w:val="both"/>
      </w:pPr>
      <w:r>
        <w:t>S</w:t>
      </w:r>
      <w:r w:rsidRPr="00AB1D0F">
        <w:t xml:space="preserve">tudents </w:t>
      </w:r>
      <w:r>
        <w:t xml:space="preserve">a required to </w:t>
      </w:r>
      <w:r w:rsidRPr="00AB1D0F">
        <w:t xml:space="preserve">wear </w:t>
      </w:r>
      <w:r>
        <w:t xml:space="preserve">a white lab coat at all times. </w:t>
      </w:r>
      <w:r w:rsidRPr="00AB1D0F">
        <w:t xml:space="preserve">Each student must purchase his or her own </w:t>
      </w:r>
      <w:r>
        <w:t>white lab coat</w:t>
      </w:r>
      <w:r w:rsidRPr="00AB1D0F">
        <w:t xml:space="preserve">. </w:t>
      </w:r>
      <w:r>
        <w:t>The estimated cost of a white lab coat is $ 25.</w:t>
      </w:r>
    </w:p>
    <w:p w14:paraId="23D7936A" w14:textId="7674181E" w:rsidR="000078F9" w:rsidRPr="000078F9" w:rsidRDefault="00111F07" w:rsidP="000078F9">
      <w:pPr>
        <w:pStyle w:val="Heading2"/>
        <w:rPr>
          <w:rStyle w:val="BookTitle"/>
          <w:b w:val="0"/>
          <w:bCs w:val="0"/>
          <w:caps/>
          <w:color w:val="auto"/>
        </w:rPr>
      </w:pPr>
      <w:bookmarkStart w:id="134" w:name="_Toc14786883"/>
      <w:r>
        <w:rPr>
          <w:rStyle w:val="BookTitle"/>
          <w:b w:val="0"/>
          <w:bCs w:val="0"/>
          <w:caps/>
          <w:color w:val="auto"/>
        </w:rPr>
        <w:br/>
      </w:r>
      <w:bookmarkStart w:id="135" w:name="_Toc115701398"/>
      <w:r w:rsidR="000078F9" w:rsidRPr="000078F9">
        <w:rPr>
          <w:rStyle w:val="BookTitle"/>
          <w:b w:val="0"/>
          <w:bCs w:val="0"/>
          <w:caps/>
          <w:color w:val="auto"/>
        </w:rPr>
        <w:t>Eligibility Requirements for a Florida NAIL Specialist License</w:t>
      </w:r>
      <w:bookmarkEnd w:id="134"/>
      <w:bookmarkEnd w:id="135"/>
      <w:r w:rsidR="000078F9" w:rsidRPr="000078F9">
        <w:rPr>
          <w:rStyle w:val="BookTitle"/>
          <w:b w:val="0"/>
          <w:bCs w:val="0"/>
          <w:caps/>
          <w:color w:val="auto"/>
        </w:rPr>
        <w:t xml:space="preserve"> </w:t>
      </w:r>
    </w:p>
    <w:p w14:paraId="203F0707" w14:textId="6E22E26C" w:rsidR="000078F9" w:rsidRPr="00422008" w:rsidRDefault="000078F9" w:rsidP="000078F9">
      <w:r>
        <w:br/>
      </w:r>
      <w:r w:rsidRPr="00422008">
        <w:t xml:space="preserve">A Florida </w:t>
      </w:r>
      <w:r>
        <w:t xml:space="preserve">facial specialist </w:t>
      </w:r>
      <w:r w:rsidRPr="00422008">
        <w:t xml:space="preserve">license is required to perform </w:t>
      </w:r>
      <w:r>
        <w:t xml:space="preserve">facial </w:t>
      </w:r>
      <w:r w:rsidRPr="00422008">
        <w:t>services. Applicants that have been found guilty of a felony, may not be eligible to receive the corresponding license.</w:t>
      </w:r>
    </w:p>
    <w:p w14:paraId="2CFD4FE4" w14:textId="77777777" w:rsidR="000078F9" w:rsidRPr="00422008" w:rsidRDefault="000078F9" w:rsidP="000078F9">
      <w:r w:rsidRPr="00422008">
        <w:t xml:space="preserve">We encourage students to learn about the current eligibility requirements by visiting the official site for the Florida Department of Business and Professional Regulation (DBPR):  </w:t>
      </w:r>
    </w:p>
    <w:p w14:paraId="0CEEA816" w14:textId="77777777" w:rsidR="000078F9" w:rsidRPr="00000644" w:rsidRDefault="00000000" w:rsidP="000078F9">
      <w:pPr>
        <w:rPr>
          <w:b/>
        </w:rPr>
      </w:pPr>
      <w:hyperlink r:id="rId13" w:history="1">
        <w:r w:rsidR="000078F9" w:rsidRPr="00000644">
          <w:rPr>
            <w:rStyle w:val="Hyperlink"/>
          </w:rPr>
          <w:t>http://www.myfloridalicense.com/dbpr/pro/cosmo/documents/printable_cosmetology_lawbook.pdf</w:t>
        </w:r>
      </w:hyperlink>
    </w:p>
    <w:p w14:paraId="57D9C836" w14:textId="27DA3649" w:rsidR="00ED415C" w:rsidRPr="00C4490E" w:rsidRDefault="00350E1B" w:rsidP="00ED415C">
      <w:pPr>
        <w:pStyle w:val="Heading2"/>
        <w:rPr>
          <w:rStyle w:val="BookTitle"/>
          <w:b w:val="0"/>
          <w:bCs w:val="0"/>
          <w:caps/>
          <w:color w:val="auto"/>
        </w:rPr>
      </w:pPr>
      <w:r>
        <w:rPr>
          <w:rStyle w:val="BookTitle"/>
          <w:b w:val="0"/>
          <w:bCs w:val="0"/>
          <w:caps/>
          <w:color w:val="auto"/>
        </w:rPr>
        <w:br/>
      </w:r>
      <w:bookmarkStart w:id="136" w:name="_Toc115701399"/>
      <w:r w:rsidR="000078F9">
        <w:rPr>
          <w:rStyle w:val="BookTitle"/>
          <w:b w:val="0"/>
          <w:bCs w:val="0"/>
          <w:caps/>
          <w:color w:val="auto"/>
        </w:rPr>
        <w:t>SKIN CARE AND FACIAL SPECIALIST</w:t>
      </w:r>
      <w:r w:rsidR="00ED415C" w:rsidRPr="00C4490E">
        <w:rPr>
          <w:rStyle w:val="BookTitle"/>
          <w:b w:val="0"/>
          <w:bCs w:val="0"/>
          <w:caps/>
          <w:color w:val="auto"/>
        </w:rPr>
        <w:t xml:space="preserve"> Courses</w:t>
      </w:r>
      <w:bookmarkEnd w:id="130"/>
      <w:bookmarkEnd w:id="136"/>
    </w:p>
    <w:p w14:paraId="1AE7C4D9" w14:textId="77777777" w:rsidR="000078F9" w:rsidRDefault="000078F9" w:rsidP="000078F9">
      <w:pPr>
        <w:rPr>
          <w:rFonts w:cs="Arial"/>
          <w:bCs/>
          <w:iCs/>
        </w:rPr>
      </w:pPr>
      <w:bookmarkStart w:id="137" w:name="_Hlk496241252"/>
    </w:p>
    <w:p w14:paraId="08E0C6C6" w14:textId="682E5429" w:rsidR="00ED415C" w:rsidRPr="00E32383" w:rsidRDefault="000078F9" w:rsidP="000078F9">
      <w:pPr>
        <w:rPr>
          <w:b/>
        </w:rPr>
      </w:pPr>
      <w:r w:rsidRPr="00E32383">
        <w:rPr>
          <w:rFonts w:cs="Arial"/>
          <w:b/>
          <w:iCs/>
        </w:rPr>
        <w:t>FS001</w:t>
      </w:r>
      <w:r w:rsidR="00ED415C" w:rsidRPr="00E32383">
        <w:rPr>
          <w:b/>
        </w:rPr>
        <w:t xml:space="preserve"> – </w:t>
      </w:r>
      <w:r w:rsidRPr="00E32383">
        <w:rPr>
          <w:b/>
        </w:rPr>
        <w:t xml:space="preserve">Florida State Laws </w:t>
      </w:r>
      <w:r w:rsidR="006F4881">
        <w:rPr>
          <w:b/>
        </w:rPr>
        <w:t>&amp;</w:t>
      </w:r>
      <w:r w:rsidRPr="00E32383">
        <w:rPr>
          <w:b/>
        </w:rPr>
        <w:t xml:space="preserve"> Regulations</w:t>
      </w:r>
    </w:p>
    <w:p w14:paraId="32364DA2" w14:textId="29DBCF84" w:rsidR="00ED415C" w:rsidRDefault="00E32383" w:rsidP="000078F9">
      <w:bookmarkStart w:id="138" w:name="_Hlk496451728"/>
      <w:r w:rsidRPr="00E32383">
        <w:t xml:space="preserve">This course presents an overview of </w:t>
      </w:r>
      <w:r w:rsidR="002E1D57">
        <w:t>the</w:t>
      </w:r>
      <w:r w:rsidRPr="00E32383">
        <w:t xml:space="preserve"> law</w:t>
      </w:r>
      <w:r w:rsidR="002E1D57">
        <w:t>s, r</w:t>
      </w:r>
      <w:r w:rsidRPr="00E32383">
        <w:t xml:space="preserve">ules and regulations </w:t>
      </w:r>
      <w:r w:rsidR="002E1D57">
        <w:t xml:space="preserve">that apply to a professional working as a facial specialist in Florida. </w:t>
      </w:r>
      <w:r w:rsidRPr="00E32383">
        <w:t>By the end of this course, students will be able to comprehend the requirements for salons and inspections; be aware of the disciplinary proceedings and penalties for violations</w:t>
      </w:r>
      <w:r w:rsidR="002E1D57">
        <w:t xml:space="preserve">; </w:t>
      </w:r>
      <w:r w:rsidRPr="00E32383">
        <w:t>understand the requirements through rules and regulations for license renewal; and know the fees and their disposition. Duration: 5 hours (lecture). Pre-requisite: None.</w:t>
      </w:r>
      <w:r w:rsidR="00134BF6">
        <w:br/>
      </w:r>
    </w:p>
    <w:p w14:paraId="6D085933" w14:textId="7D8881D7" w:rsidR="00ED415C" w:rsidRPr="00E32383" w:rsidRDefault="00E32383" w:rsidP="000078F9">
      <w:pPr>
        <w:rPr>
          <w:b/>
          <w:bCs/>
        </w:rPr>
      </w:pPr>
      <w:bookmarkStart w:id="139" w:name="_Hlk496379552"/>
      <w:bookmarkEnd w:id="137"/>
      <w:bookmarkEnd w:id="138"/>
      <w:r w:rsidRPr="00E32383">
        <w:rPr>
          <w:b/>
          <w:bCs/>
        </w:rPr>
        <w:t>FS002</w:t>
      </w:r>
      <w:r w:rsidR="00ED415C" w:rsidRPr="00E32383">
        <w:rPr>
          <w:b/>
          <w:bCs/>
        </w:rPr>
        <w:t xml:space="preserve"> – </w:t>
      </w:r>
      <w:r w:rsidRPr="00E32383">
        <w:rPr>
          <w:b/>
          <w:bCs/>
        </w:rPr>
        <w:t>HIV/AIDS</w:t>
      </w:r>
    </w:p>
    <w:p w14:paraId="42DF7477" w14:textId="22222E93" w:rsidR="002E1D57" w:rsidRPr="002E1D57" w:rsidRDefault="002E1D57" w:rsidP="002E1D57">
      <w:r w:rsidRPr="002E1D57">
        <w:t xml:space="preserve">This course provides instruction regarding HIV/AIDS and other communicable diseases. By the end of this course students are able to explain the causes of HIV/AIDS, hepatitis, tuberculosis, and other communicable diseases and how these diseases are spread; the dangers associated with these diseases; and how to avoid contamination from the diseases in the practice as a </w:t>
      </w:r>
      <w:r w:rsidR="006F4881">
        <w:t>facial specialist</w:t>
      </w:r>
      <w:r w:rsidRPr="002E1D57">
        <w:t>. Duration: 4 hours (lecture). Pre-requisite: None.</w:t>
      </w:r>
    </w:p>
    <w:p w14:paraId="16C57CBA" w14:textId="1ECAD5E5" w:rsidR="00E32383" w:rsidRPr="00E32383" w:rsidRDefault="00134BF6" w:rsidP="000078F9">
      <w:pPr>
        <w:rPr>
          <w:b/>
          <w:bCs/>
        </w:rPr>
      </w:pPr>
      <w:r>
        <w:rPr>
          <w:b/>
          <w:bCs/>
        </w:rPr>
        <w:br/>
      </w:r>
      <w:r w:rsidR="00E32383" w:rsidRPr="00E32383">
        <w:rPr>
          <w:b/>
          <w:bCs/>
        </w:rPr>
        <w:t xml:space="preserve">FS003 - Bacteriology, Sterilization, Hygiene and Sanitation </w:t>
      </w:r>
    </w:p>
    <w:p w14:paraId="34AA6029" w14:textId="74DE417D" w:rsidR="00ED415C" w:rsidRDefault="007C7641" w:rsidP="000078F9">
      <w:r w:rsidRPr="007C7641">
        <w:t xml:space="preserve">This course instructs students in the use chemical agents to disinfect implements and equipment to promote and protect good health </w:t>
      </w:r>
      <w:r>
        <w:t xml:space="preserve">and hygiene. </w:t>
      </w:r>
      <w:r w:rsidRPr="007C7641">
        <w:t xml:space="preserve">By the end of this course students will be able to define terms and to describe and clarify bacteria in relationships to the spread of disease; as well as to describe four (4) methods of sanitation; </w:t>
      </w:r>
      <w:r>
        <w:t xml:space="preserve">and </w:t>
      </w:r>
      <w:r w:rsidRPr="007C7641">
        <w:t>describe measures used to disinfect service areas.</w:t>
      </w:r>
      <w:r w:rsidR="00ED415C">
        <w:t xml:space="preserve"> Duration: </w:t>
      </w:r>
      <w:r w:rsidR="00E32383">
        <w:t>10</w:t>
      </w:r>
      <w:r w:rsidR="00ED415C">
        <w:t xml:space="preserve"> clock hours (</w:t>
      </w:r>
      <w:r w:rsidR="00E32383">
        <w:t>lecture</w:t>
      </w:r>
      <w:r w:rsidR="00ED415C">
        <w:t>). Pre-requisites: None.</w:t>
      </w:r>
      <w:r>
        <w:t xml:space="preserve"> </w:t>
      </w:r>
    </w:p>
    <w:bookmarkEnd w:id="139"/>
    <w:p w14:paraId="3A9B11C1" w14:textId="5D7FCAA3" w:rsidR="00E32383" w:rsidRPr="00E32383" w:rsidRDefault="00134BF6" w:rsidP="00E32383">
      <w:pPr>
        <w:rPr>
          <w:b/>
          <w:bCs/>
        </w:rPr>
      </w:pPr>
      <w:r>
        <w:rPr>
          <w:b/>
          <w:bCs/>
        </w:rPr>
        <w:lastRenderedPageBreak/>
        <w:br/>
      </w:r>
      <w:r w:rsidR="00E32383" w:rsidRPr="00E32383">
        <w:rPr>
          <w:b/>
          <w:bCs/>
        </w:rPr>
        <w:t>FS00</w:t>
      </w:r>
      <w:r w:rsidR="00E32383">
        <w:rPr>
          <w:b/>
          <w:bCs/>
        </w:rPr>
        <w:t>4</w:t>
      </w:r>
      <w:r w:rsidR="00E32383" w:rsidRPr="00E32383">
        <w:rPr>
          <w:b/>
          <w:bCs/>
        </w:rPr>
        <w:t xml:space="preserve"> -</w:t>
      </w:r>
      <w:r w:rsidR="00E32383" w:rsidRPr="00E32383">
        <w:t xml:space="preserve"> </w:t>
      </w:r>
      <w:r w:rsidR="00E32383" w:rsidRPr="00E32383">
        <w:rPr>
          <w:b/>
        </w:rPr>
        <w:t xml:space="preserve">Chemistry, Products, and Product Safety </w:t>
      </w:r>
    </w:p>
    <w:p w14:paraId="6A04E144" w14:textId="7D55DD4D" w:rsidR="00E32383" w:rsidRDefault="007C7641" w:rsidP="00E32383">
      <w:r w:rsidRPr="007C7641">
        <w:t>This course instructs student on the effects of cosmetics and skin care products on the skin. Basic chemistry is fundamental in choosing the correct products for each client’s skin type.</w:t>
      </w:r>
      <w:r w:rsidR="00E32383">
        <w:t xml:space="preserve"> Duration: </w:t>
      </w:r>
      <w:r w:rsidR="00134BF6">
        <w:t>8</w:t>
      </w:r>
      <w:r w:rsidR="00E32383">
        <w:t xml:space="preserve"> clock hours (lecture). Pre-requisites: None.</w:t>
      </w:r>
    </w:p>
    <w:p w14:paraId="5DDC14BE" w14:textId="24F7E363" w:rsidR="00E32383" w:rsidRPr="006A0B56" w:rsidRDefault="00111F07" w:rsidP="00E32383">
      <w:pPr>
        <w:rPr>
          <w:rFonts w:ascii="Verdana" w:hAnsi="Verdana" w:cs="Arial"/>
        </w:rPr>
      </w:pPr>
      <w:r>
        <w:rPr>
          <w:b/>
          <w:bCs/>
        </w:rPr>
        <w:br/>
      </w:r>
      <w:r w:rsidR="00E32383" w:rsidRPr="00E32383">
        <w:rPr>
          <w:b/>
          <w:bCs/>
        </w:rPr>
        <w:t>FS00</w:t>
      </w:r>
      <w:r w:rsidR="00E32383">
        <w:rPr>
          <w:b/>
          <w:bCs/>
        </w:rPr>
        <w:t>5</w:t>
      </w:r>
      <w:r w:rsidR="00E32383" w:rsidRPr="00E32383">
        <w:rPr>
          <w:b/>
          <w:bCs/>
        </w:rPr>
        <w:t xml:space="preserve"> -</w:t>
      </w:r>
      <w:r w:rsidR="00E32383" w:rsidRPr="00E32383">
        <w:rPr>
          <w:b/>
        </w:rPr>
        <w:t xml:space="preserve"> Basic</w:t>
      </w:r>
      <w:r w:rsidR="006F4881">
        <w:rPr>
          <w:b/>
        </w:rPr>
        <w:t>s</w:t>
      </w:r>
      <w:r w:rsidR="00E32383" w:rsidRPr="00E32383">
        <w:rPr>
          <w:b/>
        </w:rPr>
        <w:t xml:space="preserve"> of Electricity, Lighting, </w:t>
      </w:r>
      <w:r w:rsidR="006F4881">
        <w:rPr>
          <w:b/>
        </w:rPr>
        <w:t>and</w:t>
      </w:r>
      <w:r w:rsidR="00E32383" w:rsidRPr="00E32383">
        <w:rPr>
          <w:b/>
        </w:rPr>
        <w:t xml:space="preserve"> Magnification</w:t>
      </w:r>
    </w:p>
    <w:p w14:paraId="485848D1" w14:textId="33128F12" w:rsidR="00E32383" w:rsidRDefault="00E32383" w:rsidP="00E32383">
      <w:r>
        <w:t xml:space="preserve">This course is offered as part of the program as well as a continuing education credit/class. Completers receive a CPR and First Aid card. This course is graded on a Pass or Fail basis. Duration: </w:t>
      </w:r>
      <w:r w:rsidR="00134BF6">
        <w:t xml:space="preserve">8 </w:t>
      </w:r>
      <w:r>
        <w:t>clock hours (lecture). Pre-requisites: None.</w:t>
      </w:r>
    </w:p>
    <w:p w14:paraId="45C5DB0E" w14:textId="0A8DC202" w:rsidR="00E32383" w:rsidRPr="006A0B56" w:rsidRDefault="00134BF6" w:rsidP="00E32383">
      <w:pPr>
        <w:rPr>
          <w:rFonts w:ascii="Verdana" w:hAnsi="Verdana" w:cs="Arial"/>
        </w:rPr>
      </w:pPr>
      <w:r>
        <w:rPr>
          <w:b/>
          <w:bCs/>
        </w:rPr>
        <w:br/>
      </w:r>
      <w:r w:rsidR="00E32383" w:rsidRPr="00E32383">
        <w:rPr>
          <w:b/>
          <w:bCs/>
        </w:rPr>
        <w:t>FS00</w:t>
      </w:r>
      <w:r w:rsidR="00E32383">
        <w:rPr>
          <w:b/>
          <w:bCs/>
        </w:rPr>
        <w:t>6</w:t>
      </w:r>
      <w:r w:rsidR="00E32383" w:rsidRPr="00E32383">
        <w:rPr>
          <w:b/>
          <w:bCs/>
        </w:rPr>
        <w:t xml:space="preserve"> -</w:t>
      </w:r>
      <w:r w:rsidR="00E32383" w:rsidRPr="00E32383">
        <w:rPr>
          <w:b/>
        </w:rPr>
        <w:t>Skin Theory, Basic Dermatology, Skin Disorders and Diseases</w:t>
      </w:r>
    </w:p>
    <w:p w14:paraId="58A7A788" w14:textId="4D32CDA8" w:rsidR="00E32383" w:rsidRDefault="00134BF6" w:rsidP="00E32383">
      <w:r w:rsidRPr="00134BF6">
        <w:t>Students will be instructed in the knowledge of skin disorders and diseases and the analysis and treatment of these disorders. Before performing services or selecting products, the client’s skin type and conditions must be analyzed, and appropriate treatment determined. This course includes the study of the structure and composition of the tissue as well as the study of function of the skin. Students will be instructed in the effects that each service performed will have on the client’s skin.</w:t>
      </w:r>
      <w:r w:rsidR="00E32383">
        <w:t xml:space="preserve"> Duration: </w:t>
      </w:r>
      <w:r>
        <w:t>8</w:t>
      </w:r>
      <w:r w:rsidR="0004624C">
        <w:t>5</w:t>
      </w:r>
      <w:r w:rsidR="00E32383">
        <w:t xml:space="preserve"> clock hours (lecture). Pre-requisites: None.</w:t>
      </w:r>
    </w:p>
    <w:p w14:paraId="2D43E984" w14:textId="77777777" w:rsidR="0004624C" w:rsidRDefault="0004624C" w:rsidP="00E32383">
      <w:pPr>
        <w:rPr>
          <w:b/>
          <w:bCs/>
        </w:rPr>
      </w:pPr>
    </w:p>
    <w:p w14:paraId="72C744A1" w14:textId="0A583D91" w:rsidR="00E32383" w:rsidRPr="00E32383" w:rsidRDefault="00E32383" w:rsidP="00E32383">
      <w:pPr>
        <w:rPr>
          <w:b/>
          <w:bCs/>
        </w:rPr>
      </w:pPr>
      <w:r w:rsidRPr="00E32383">
        <w:rPr>
          <w:b/>
          <w:bCs/>
        </w:rPr>
        <w:t>FS00</w:t>
      </w:r>
      <w:r>
        <w:rPr>
          <w:b/>
          <w:bCs/>
        </w:rPr>
        <w:t>7</w:t>
      </w:r>
      <w:r w:rsidRPr="00E32383">
        <w:rPr>
          <w:b/>
          <w:bCs/>
        </w:rPr>
        <w:t xml:space="preserve"> </w:t>
      </w:r>
      <w:r w:rsidRPr="00E32383">
        <w:rPr>
          <w:b/>
        </w:rPr>
        <w:t xml:space="preserve">- Facials and Treatments, Consultations and Contraindications </w:t>
      </w:r>
    </w:p>
    <w:p w14:paraId="61A0DA9C" w14:textId="218B17F9" w:rsidR="00E32383" w:rsidRDefault="00134BF6" w:rsidP="00E32383">
      <w:r w:rsidRPr="00134BF6">
        <w:t>The basic facial treatment protocol is studied in this course including the general routine and alternate methods depending on the client’s needs. Students will be instructed in preparing the client pre and post-treatment.</w:t>
      </w:r>
      <w:r w:rsidR="00E32383">
        <w:t xml:space="preserve"> Duration: </w:t>
      </w:r>
      <w:r>
        <w:t>66</w:t>
      </w:r>
      <w:r w:rsidR="00E32383">
        <w:t xml:space="preserve"> clock hours (lecture). Pre-requisites: None.</w:t>
      </w:r>
    </w:p>
    <w:p w14:paraId="5F783F01" w14:textId="5CF6E548" w:rsidR="00E32383" w:rsidRPr="00E32383" w:rsidRDefault="00134BF6" w:rsidP="00E32383">
      <w:pPr>
        <w:rPr>
          <w:b/>
          <w:bCs/>
        </w:rPr>
      </w:pPr>
      <w:r>
        <w:rPr>
          <w:b/>
          <w:bCs/>
        </w:rPr>
        <w:br/>
      </w:r>
      <w:r w:rsidR="00E32383" w:rsidRPr="00E32383">
        <w:rPr>
          <w:b/>
          <w:bCs/>
        </w:rPr>
        <w:t>FS00</w:t>
      </w:r>
      <w:r w:rsidR="00E32383">
        <w:rPr>
          <w:b/>
          <w:bCs/>
        </w:rPr>
        <w:t>8</w:t>
      </w:r>
      <w:r w:rsidR="00E32383" w:rsidRPr="00E32383">
        <w:rPr>
          <w:b/>
        </w:rPr>
        <w:t xml:space="preserve"> - Hair Growth, Removal and Waxing</w:t>
      </w:r>
    </w:p>
    <w:p w14:paraId="23160080" w14:textId="70801942" w:rsidR="00E32383" w:rsidRDefault="00134BF6" w:rsidP="00E32383">
      <w:r w:rsidRPr="00134BF6">
        <w:t>This course teaches students the hair growth cycle and methods of removing unwanted hair. Safety precautions are studied for each method of hair removal</w:t>
      </w:r>
      <w:r w:rsidR="00E32383">
        <w:t xml:space="preserve">. Duration: </w:t>
      </w:r>
      <w:r>
        <w:t>2.5</w:t>
      </w:r>
      <w:r w:rsidR="00E32383">
        <w:t xml:space="preserve"> clock hours (lecture). Pre-requisites: None.</w:t>
      </w:r>
    </w:p>
    <w:p w14:paraId="5C85CAE5" w14:textId="7FD2CC8B" w:rsidR="00E32383" w:rsidRPr="00E32383" w:rsidRDefault="00134BF6" w:rsidP="00E32383">
      <w:pPr>
        <w:rPr>
          <w:b/>
          <w:bCs/>
        </w:rPr>
      </w:pPr>
      <w:r>
        <w:rPr>
          <w:b/>
          <w:bCs/>
        </w:rPr>
        <w:br/>
      </w:r>
      <w:r w:rsidR="00E32383" w:rsidRPr="00E32383">
        <w:rPr>
          <w:b/>
          <w:bCs/>
        </w:rPr>
        <w:t>FS00</w:t>
      </w:r>
      <w:r w:rsidR="00E32383">
        <w:rPr>
          <w:b/>
          <w:bCs/>
        </w:rPr>
        <w:t>9</w:t>
      </w:r>
      <w:r w:rsidR="00E32383" w:rsidRPr="00E32383">
        <w:rPr>
          <w:b/>
          <w:bCs/>
        </w:rPr>
        <w:t xml:space="preserve"> - </w:t>
      </w:r>
      <w:r w:rsidR="00E32383" w:rsidRPr="00E32383">
        <w:rPr>
          <w:b/>
        </w:rPr>
        <w:t>Make-up Application and Cosmetic Treatments</w:t>
      </w:r>
    </w:p>
    <w:p w14:paraId="13C5A96F" w14:textId="4CDCE064" w:rsidR="00E32383" w:rsidRDefault="00134BF6" w:rsidP="00E32383">
      <w:r w:rsidRPr="00134BF6">
        <w:t>Students will learn the different types of cosmetics and the proper application including color selection. The student will be trained in the identification of different facial types and the procedures for corrective makeup.</w:t>
      </w:r>
      <w:r>
        <w:t xml:space="preserve"> </w:t>
      </w:r>
      <w:r w:rsidR="00E32383">
        <w:t xml:space="preserve">Duration: </w:t>
      </w:r>
      <w:r>
        <w:t>2</w:t>
      </w:r>
      <w:r w:rsidR="00E32383">
        <w:t xml:space="preserve"> clock hours (lecture). Pre-requisites: None.</w:t>
      </w:r>
    </w:p>
    <w:p w14:paraId="1EFDAAD0" w14:textId="79599123" w:rsidR="00E32383" w:rsidRPr="006A0B56" w:rsidRDefault="00134BF6" w:rsidP="00E32383">
      <w:pPr>
        <w:rPr>
          <w:rFonts w:ascii="Verdana" w:hAnsi="Verdana" w:cs="Arial"/>
        </w:rPr>
      </w:pPr>
      <w:r>
        <w:rPr>
          <w:b/>
          <w:bCs/>
        </w:rPr>
        <w:br/>
      </w:r>
      <w:r w:rsidR="00E32383" w:rsidRPr="00E32383">
        <w:rPr>
          <w:b/>
          <w:bCs/>
        </w:rPr>
        <w:t>FS0</w:t>
      </w:r>
      <w:r w:rsidR="00E32383">
        <w:rPr>
          <w:b/>
          <w:bCs/>
        </w:rPr>
        <w:t>10</w:t>
      </w:r>
      <w:r w:rsidR="00E32383" w:rsidRPr="00E32383">
        <w:rPr>
          <w:b/>
          <w:bCs/>
        </w:rPr>
        <w:t xml:space="preserve"> -</w:t>
      </w:r>
      <w:r w:rsidR="00E32383" w:rsidRPr="00E32383">
        <w:rPr>
          <w:b/>
        </w:rPr>
        <w:t xml:space="preserve"> Salon Management, Ethics and the Facial Professional </w:t>
      </w:r>
    </w:p>
    <w:p w14:paraId="4DBA87FB" w14:textId="119B14C5" w:rsidR="00E32383" w:rsidRDefault="00134BF6" w:rsidP="00E32383">
      <w:r w:rsidRPr="00134BF6">
        <w:t>Students will be introduced to the requirements and regulations for starting and/or managing a business in skin care. Professional ethics and integrity are discussed, and regulations and office procedures are reviewed.</w:t>
      </w:r>
      <w:r w:rsidR="00E32383">
        <w:t xml:space="preserve"> Duration: </w:t>
      </w:r>
      <w:r>
        <w:t>2</w:t>
      </w:r>
      <w:r w:rsidR="00E32383">
        <w:t xml:space="preserve"> clock hours (lecture). Pre-requisites: None.</w:t>
      </w:r>
    </w:p>
    <w:p w14:paraId="3C16CB89" w14:textId="77777777" w:rsidR="000D3D89" w:rsidRDefault="00134BF6" w:rsidP="00E32383">
      <w:pPr>
        <w:rPr>
          <w:b/>
          <w:bCs/>
        </w:rPr>
      </w:pPr>
      <w:r>
        <w:rPr>
          <w:b/>
          <w:bCs/>
        </w:rPr>
        <w:br/>
      </w:r>
    </w:p>
    <w:p w14:paraId="60CDD996" w14:textId="77777777" w:rsidR="000D3D89" w:rsidRDefault="000D3D89" w:rsidP="00E32383">
      <w:pPr>
        <w:rPr>
          <w:b/>
          <w:bCs/>
        </w:rPr>
      </w:pPr>
    </w:p>
    <w:p w14:paraId="271EE8D7" w14:textId="518B1C69" w:rsidR="00E32383" w:rsidRPr="00E32383" w:rsidRDefault="00E32383" w:rsidP="00E32383">
      <w:pPr>
        <w:rPr>
          <w:b/>
          <w:bCs/>
        </w:rPr>
      </w:pPr>
      <w:r w:rsidRPr="00E32383">
        <w:rPr>
          <w:b/>
          <w:bCs/>
        </w:rPr>
        <w:lastRenderedPageBreak/>
        <w:t>FS0</w:t>
      </w:r>
      <w:r>
        <w:rPr>
          <w:b/>
          <w:bCs/>
        </w:rPr>
        <w:t>11</w:t>
      </w:r>
      <w:r w:rsidRPr="00E32383">
        <w:rPr>
          <w:b/>
        </w:rPr>
        <w:t xml:space="preserve"> </w:t>
      </w:r>
      <w:r w:rsidR="00923A30">
        <w:rPr>
          <w:b/>
        </w:rPr>
        <w:t>–</w:t>
      </w:r>
      <w:r w:rsidRPr="00E32383">
        <w:rPr>
          <w:b/>
        </w:rPr>
        <w:t xml:space="preserve"> Practic</w:t>
      </w:r>
      <w:r w:rsidR="00FC392C">
        <w:rPr>
          <w:b/>
        </w:rPr>
        <w:t>al</w:t>
      </w:r>
      <w:r w:rsidR="00923A30">
        <w:rPr>
          <w:b/>
        </w:rPr>
        <w:t xml:space="preserve"> Applications</w:t>
      </w:r>
    </w:p>
    <w:p w14:paraId="05724625" w14:textId="65C3FA15" w:rsidR="00FC392C" w:rsidRDefault="00923A30" w:rsidP="00E32383">
      <w:r>
        <w:t>Student will gain the practical experience while conducting supervised p</w:t>
      </w:r>
      <w:r w:rsidR="00134BF6" w:rsidRPr="00134BF6">
        <w:t>ractical hands-on applications of all subjects taught in program on fellow students and clients.</w:t>
      </w:r>
      <w:r w:rsidR="00E32383">
        <w:t xml:space="preserve"> Duration: </w:t>
      </w:r>
      <w:r w:rsidR="00134BF6">
        <w:t>67.5</w:t>
      </w:r>
      <w:r w:rsidR="00E32383">
        <w:t xml:space="preserve"> clock hours (lecture). Pre-requisites: </w:t>
      </w:r>
      <w:r w:rsidR="0004624C">
        <w:t>All theory classes of the program.</w:t>
      </w:r>
      <w:r w:rsidR="00FC392C">
        <w:t xml:space="preserve"> Students are required to complete 100 services as listed below:</w:t>
      </w:r>
    </w:p>
    <w:p w14:paraId="74BA8E4D" w14:textId="1F3B425B" w:rsidR="00FC392C" w:rsidRDefault="00FC392C" w:rsidP="00FC392C">
      <w:pPr>
        <w:pStyle w:val="ListParagraph"/>
        <w:numPr>
          <w:ilvl w:val="0"/>
          <w:numId w:val="9"/>
        </w:numPr>
      </w:pPr>
      <w:r>
        <w:t>Setup, use and maintenance of electrical devices (5)</w:t>
      </w:r>
    </w:p>
    <w:p w14:paraId="4D8076F6" w14:textId="32755B6A" w:rsidR="00FC392C" w:rsidRDefault="00FC392C" w:rsidP="00FC392C">
      <w:pPr>
        <w:pStyle w:val="ListParagraph"/>
        <w:numPr>
          <w:ilvl w:val="0"/>
          <w:numId w:val="9"/>
        </w:numPr>
      </w:pPr>
      <w:r>
        <w:t xml:space="preserve">Facials, manual and mechanical, masks, </w:t>
      </w:r>
      <w:r w:rsidR="00F75F37">
        <w:t xml:space="preserve">packs or </w:t>
      </w:r>
      <w:r>
        <w:t>treatments performed on a variety of skin types including normal, oily, dry, combination, problem, and mature (40)</w:t>
      </w:r>
    </w:p>
    <w:p w14:paraId="54608C4A" w14:textId="5A1B8DB6" w:rsidR="00FC392C" w:rsidRDefault="00FC392C" w:rsidP="00FC392C">
      <w:pPr>
        <w:pStyle w:val="ListParagraph"/>
        <w:numPr>
          <w:ilvl w:val="0"/>
          <w:numId w:val="9"/>
        </w:numPr>
      </w:pPr>
      <w:r>
        <w:t>Hair removal including tweezing, waxing, threading and sugaring (20)</w:t>
      </w:r>
    </w:p>
    <w:p w14:paraId="7CA19B7F" w14:textId="688ED6C2" w:rsidR="00FC392C" w:rsidRDefault="00FC392C" w:rsidP="00FC392C">
      <w:pPr>
        <w:pStyle w:val="ListParagraph"/>
        <w:numPr>
          <w:ilvl w:val="0"/>
          <w:numId w:val="9"/>
        </w:numPr>
      </w:pPr>
      <w:r>
        <w:t>Makeup application for both daytime and nighttime (10)</w:t>
      </w:r>
    </w:p>
    <w:p w14:paraId="5ED74581" w14:textId="352D5575" w:rsidR="00FC392C" w:rsidRDefault="00FC392C" w:rsidP="00FC392C">
      <w:pPr>
        <w:pStyle w:val="ListParagraph"/>
        <w:numPr>
          <w:ilvl w:val="0"/>
          <w:numId w:val="9"/>
        </w:numPr>
      </w:pPr>
      <w:r>
        <w:t>Lashes and brow tinting (10)</w:t>
      </w:r>
    </w:p>
    <w:p w14:paraId="03925523" w14:textId="0CC49FF0" w:rsidR="00FC392C" w:rsidRDefault="00FC392C" w:rsidP="00FC392C">
      <w:pPr>
        <w:pStyle w:val="ListParagraph"/>
        <w:numPr>
          <w:ilvl w:val="0"/>
          <w:numId w:val="9"/>
        </w:numPr>
      </w:pPr>
      <w:r>
        <w:t>Eyelashes application, including strip lashes, individual lashes, and semi-permanent lashes (10)</w:t>
      </w:r>
    </w:p>
    <w:p w14:paraId="67D748DC" w14:textId="13CAEAB6" w:rsidR="00E32383" w:rsidRDefault="00FC392C" w:rsidP="00FC392C">
      <w:pPr>
        <w:pStyle w:val="ListParagraph"/>
        <w:numPr>
          <w:ilvl w:val="0"/>
          <w:numId w:val="9"/>
        </w:numPr>
      </w:pPr>
      <w:r>
        <w:t>Manual extractions (5)</w:t>
      </w:r>
    </w:p>
    <w:p w14:paraId="6A9B094D" w14:textId="77777777" w:rsidR="00FC392C" w:rsidRDefault="00FC392C" w:rsidP="00FC392C">
      <w:pPr>
        <w:pStyle w:val="ListParagraph"/>
      </w:pPr>
    </w:p>
    <w:p w14:paraId="0737D093" w14:textId="77777777" w:rsidR="00ED415C" w:rsidRDefault="00ED415C" w:rsidP="00ED415C">
      <w:pPr>
        <w:spacing w:after="0" w:line="240" w:lineRule="auto"/>
        <w:rPr>
          <w:b/>
        </w:rPr>
      </w:pPr>
    </w:p>
    <w:p w14:paraId="390CB404" w14:textId="77777777" w:rsidR="007E730E" w:rsidRDefault="007E730E">
      <w:bookmarkStart w:id="140" w:name="_Hlk496379631"/>
      <w:r>
        <w:br w:type="page"/>
      </w:r>
    </w:p>
    <w:p w14:paraId="50ECE03C" w14:textId="77777777" w:rsidR="00FB005C" w:rsidRPr="00C67693" w:rsidRDefault="009F4C45" w:rsidP="00C67693">
      <w:pPr>
        <w:pStyle w:val="Heading1"/>
        <w:rPr>
          <w:rFonts w:ascii="Aharoni" w:eastAsiaTheme="minorEastAsia" w:hAnsi="Aharoni" w:cs="Aharoni"/>
          <w:color w:val="auto"/>
          <w:sz w:val="40"/>
          <w:szCs w:val="40"/>
        </w:rPr>
      </w:pPr>
      <w:bookmarkStart w:id="141" w:name="_Toc482272482"/>
      <w:bookmarkStart w:id="142" w:name="_Toc115701400"/>
      <w:bookmarkEnd w:id="140"/>
      <w:r w:rsidRPr="00C67693">
        <w:rPr>
          <w:rFonts w:ascii="Aharoni" w:eastAsiaTheme="minorEastAsia" w:hAnsi="Aharoni" w:cs="Aharoni"/>
          <w:color w:val="auto"/>
          <w:sz w:val="40"/>
          <w:szCs w:val="40"/>
        </w:rPr>
        <w:lastRenderedPageBreak/>
        <w:t>STAFF AND FACULTY</w:t>
      </w:r>
      <w:bookmarkEnd w:id="141"/>
      <w:bookmarkEnd w:id="142"/>
    </w:p>
    <w:p w14:paraId="2A63487F" w14:textId="00F1ACDF" w:rsidR="009F4C45" w:rsidRPr="00CD6023" w:rsidRDefault="00F04435" w:rsidP="00475047">
      <w:pPr>
        <w:pStyle w:val="Heading2"/>
        <w:rPr>
          <w:rStyle w:val="BookTitle"/>
          <w:b w:val="0"/>
          <w:bCs w:val="0"/>
          <w:caps/>
          <w:color w:val="auto"/>
        </w:rPr>
      </w:pPr>
      <w:bookmarkStart w:id="143" w:name="_Toc482272483"/>
      <w:r>
        <w:rPr>
          <w:rStyle w:val="BookTitle"/>
          <w:b w:val="0"/>
          <w:bCs w:val="0"/>
          <w:caps/>
          <w:color w:val="auto"/>
        </w:rPr>
        <w:br/>
      </w:r>
      <w:bookmarkStart w:id="144" w:name="_Toc115701401"/>
      <w:r w:rsidR="009F4C45" w:rsidRPr="00CD6023">
        <w:rPr>
          <w:rStyle w:val="BookTitle"/>
          <w:b w:val="0"/>
          <w:bCs w:val="0"/>
          <w:caps/>
          <w:color w:val="auto"/>
        </w:rPr>
        <w:t>Staff</w:t>
      </w:r>
      <w:bookmarkEnd w:id="143"/>
      <w:bookmarkEnd w:id="144"/>
    </w:p>
    <w:p w14:paraId="3DE0FCCA" w14:textId="77777777" w:rsidR="00FB005C" w:rsidRDefault="00FB005C" w:rsidP="009F4C45">
      <w:pPr>
        <w:widowControl w:val="0"/>
        <w:autoSpaceDE w:val="0"/>
        <w:autoSpaceDN w:val="0"/>
        <w:adjustRightInd w:val="0"/>
        <w:spacing w:after="0" w:line="240" w:lineRule="auto"/>
        <w:jc w:val="both"/>
        <w:rPr>
          <w:rFonts w:cs="Calibri"/>
          <w:i/>
          <w:iCs/>
        </w:rPr>
      </w:pPr>
    </w:p>
    <w:p w14:paraId="14D9325E" w14:textId="1D98AC52" w:rsidR="00C4490E" w:rsidRDefault="009A528D" w:rsidP="00C4490E">
      <w:pPr>
        <w:widowControl w:val="0"/>
        <w:autoSpaceDE w:val="0"/>
        <w:autoSpaceDN w:val="0"/>
        <w:adjustRightInd w:val="0"/>
        <w:spacing w:after="0" w:line="360" w:lineRule="auto"/>
        <w:jc w:val="both"/>
        <w:rPr>
          <w:rFonts w:cs="Calibri"/>
          <w:iCs/>
        </w:rPr>
      </w:pPr>
      <w:r>
        <w:rPr>
          <w:rFonts w:cs="Calibri"/>
          <w:iCs/>
        </w:rPr>
        <w:t xml:space="preserve">School </w:t>
      </w:r>
      <w:r w:rsidR="00DA2CA8">
        <w:rPr>
          <w:rFonts w:cs="Calibri"/>
          <w:iCs/>
        </w:rPr>
        <w:t>President</w:t>
      </w:r>
      <w:r w:rsidR="00D33FD5" w:rsidRPr="00DB1184">
        <w:rPr>
          <w:rFonts w:cs="Calibri"/>
          <w:iCs/>
        </w:rPr>
        <w:t xml:space="preserve"> </w:t>
      </w:r>
      <w:r w:rsidR="00DB1184">
        <w:rPr>
          <w:rFonts w:cs="Calibri"/>
          <w:iCs/>
        </w:rPr>
        <w:t>………………………………………</w:t>
      </w:r>
      <w:r w:rsidR="00384E17">
        <w:rPr>
          <w:rFonts w:cs="Calibri"/>
          <w:iCs/>
        </w:rPr>
        <w:t>………………………………</w:t>
      </w:r>
      <w:r w:rsidR="00F61CA4">
        <w:rPr>
          <w:rFonts w:cs="Calibri"/>
          <w:iCs/>
        </w:rPr>
        <w:t>.</w:t>
      </w:r>
      <w:r w:rsidR="00DB1184">
        <w:rPr>
          <w:rFonts w:cs="Calibri"/>
          <w:iCs/>
        </w:rPr>
        <w:t>………………</w:t>
      </w:r>
      <w:r>
        <w:rPr>
          <w:rFonts w:cs="Calibri"/>
          <w:iCs/>
        </w:rPr>
        <w:t>..</w:t>
      </w:r>
      <w:r w:rsidR="00DB1184">
        <w:rPr>
          <w:rFonts w:cs="Calibri"/>
          <w:iCs/>
        </w:rPr>
        <w:t>………</w:t>
      </w:r>
      <w:r w:rsidR="00D33FD5" w:rsidRPr="00DB1184">
        <w:rPr>
          <w:rFonts w:cs="Calibri"/>
          <w:iCs/>
        </w:rPr>
        <w:tab/>
      </w:r>
      <w:r w:rsidR="0058613E">
        <w:rPr>
          <w:rFonts w:cs="Calibri"/>
          <w:iCs/>
        </w:rPr>
        <w:t>Vera Berezhnaya</w:t>
      </w:r>
    </w:p>
    <w:p w14:paraId="13002769" w14:textId="55E7A2E5" w:rsidR="00D33FD5" w:rsidRPr="00127DA5" w:rsidRDefault="00D33FD5" w:rsidP="00C4490E">
      <w:pPr>
        <w:widowControl w:val="0"/>
        <w:autoSpaceDE w:val="0"/>
        <w:autoSpaceDN w:val="0"/>
        <w:adjustRightInd w:val="0"/>
        <w:spacing w:after="0" w:line="360" w:lineRule="auto"/>
        <w:jc w:val="both"/>
        <w:rPr>
          <w:rFonts w:cs="Calibri"/>
          <w:iCs/>
          <w:lang w:val="es-US"/>
        </w:rPr>
      </w:pPr>
      <w:r w:rsidRPr="00DB1184">
        <w:rPr>
          <w:rFonts w:cs="Calibri"/>
          <w:iCs/>
        </w:rPr>
        <w:t>Director of Education …………</w:t>
      </w:r>
      <w:r w:rsidR="00DB1184">
        <w:rPr>
          <w:rFonts w:cs="Calibri"/>
          <w:iCs/>
        </w:rPr>
        <w:t>………………………………………………………………</w:t>
      </w:r>
      <w:r w:rsidR="009A528D">
        <w:rPr>
          <w:rFonts w:cs="Calibri"/>
          <w:iCs/>
        </w:rPr>
        <w:t>..</w:t>
      </w:r>
      <w:r w:rsidR="00DB1184">
        <w:rPr>
          <w:rFonts w:cs="Calibri"/>
          <w:iCs/>
        </w:rPr>
        <w:t>………</w:t>
      </w:r>
      <w:r w:rsidR="00CD6023">
        <w:rPr>
          <w:rFonts w:cs="Calibri"/>
          <w:iCs/>
        </w:rPr>
        <w:t>..</w:t>
      </w:r>
      <w:r w:rsidR="00DB1184">
        <w:rPr>
          <w:rFonts w:cs="Calibri"/>
          <w:iCs/>
        </w:rPr>
        <w:t>……</w:t>
      </w:r>
      <w:r w:rsidRPr="00DB1184">
        <w:rPr>
          <w:rFonts w:cs="Calibri"/>
          <w:iCs/>
        </w:rPr>
        <w:tab/>
      </w:r>
      <w:r w:rsidR="0058613E">
        <w:rPr>
          <w:rFonts w:cs="Calibri"/>
          <w:iCs/>
          <w:lang w:val="es-US"/>
        </w:rPr>
        <w:t>Anamaria Grande</w:t>
      </w:r>
    </w:p>
    <w:p w14:paraId="07F499E0" w14:textId="612F27F1" w:rsidR="00773E6B" w:rsidRPr="00127DA5" w:rsidRDefault="00773E6B" w:rsidP="00C4490E">
      <w:pPr>
        <w:widowControl w:val="0"/>
        <w:autoSpaceDE w:val="0"/>
        <w:autoSpaceDN w:val="0"/>
        <w:adjustRightInd w:val="0"/>
        <w:spacing w:after="0" w:line="360" w:lineRule="auto"/>
        <w:jc w:val="both"/>
        <w:rPr>
          <w:rFonts w:cs="Calibri"/>
          <w:iCs/>
          <w:lang w:val="es-US"/>
        </w:rPr>
      </w:pPr>
      <w:r w:rsidRPr="00127DA5">
        <w:rPr>
          <w:rFonts w:cs="Calibri"/>
          <w:iCs/>
          <w:lang w:val="es-US"/>
        </w:rPr>
        <w:t>Financial Director ………………………………………………………</w:t>
      </w:r>
      <w:r w:rsidR="009A528D" w:rsidRPr="00127DA5">
        <w:rPr>
          <w:rFonts w:cs="Calibri"/>
          <w:iCs/>
          <w:lang w:val="es-US"/>
        </w:rPr>
        <w:t>……………</w:t>
      </w:r>
      <w:r w:rsidR="00CD6023">
        <w:rPr>
          <w:rFonts w:cs="Calibri"/>
          <w:iCs/>
          <w:lang w:val="es-US"/>
        </w:rPr>
        <w:t>..</w:t>
      </w:r>
      <w:r w:rsidR="009A528D" w:rsidRPr="00127DA5">
        <w:rPr>
          <w:rFonts w:cs="Calibri"/>
          <w:iCs/>
          <w:lang w:val="es-US"/>
        </w:rPr>
        <w:t>…</w:t>
      </w:r>
      <w:r w:rsidRPr="00127DA5">
        <w:rPr>
          <w:rFonts w:cs="Calibri"/>
          <w:iCs/>
          <w:lang w:val="es-US"/>
        </w:rPr>
        <w:t>………………………</w:t>
      </w:r>
      <w:r w:rsidRPr="00127DA5">
        <w:rPr>
          <w:rFonts w:cs="Calibri"/>
          <w:iCs/>
          <w:lang w:val="es-US"/>
        </w:rPr>
        <w:tab/>
      </w:r>
      <w:r w:rsidR="0058613E">
        <w:rPr>
          <w:rFonts w:cs="Calibri"/>
          <w:iCs/>
          <w:lang w:val="es-US"/>
        </w:rPr>
        <w:t>Anastasiya Kurkina</w:t>
      </w:r>
    </w:p>
    <w:p w14:paraId="4DBFD8BA" w14:textId="0CE4BAEB" w:rsidR="00115E04" w:rsidRDefault="00350E1B" w:rsidP="00C4490E">
      <w:pPr>
        <w:widowControl w:val="0"/>
        <w:autoSpaceDE w:val="0"/>
        <w:autoSpaceDN w:val="0"/>
        <w:adjustRightInd w:val="0"/>
        <w:spacing w:after="0" w:line="360" w:lineRule="auto"/>
        <w:rPr>
          <w:rFonts w:cs="Calibri"/>
        </w:rPr>
      </w:pPr>
      <w:r>
        <w:rPr>
          <w:rFonts w:cs="Calibri"/>
        </w:rPr>
        <w:t>Career</w:t>
      </w:r>
      <w:r w:rsidR="00115E04">
        <w:rPr>
          <w:rFonts w:cs="Calibri"/>
        </w:rPr>
        <w:t xml:space="preserve"> </w:t>
      </w:r>
      <w:r w:rsidR="0058613E">
        <w:rPr>
          <w:rFonts w:cs="Calibri"/>
        </w:rPr>
        <w:t xml:space="preserve">Services </w:t>
      </w:r>
      <w:r w:rsidR="00115E04">
        <w:rPr>
          <w:rFonts w:cs="Calibri"/>
        </w:rPr>
        <w:t>.….……………………………………</w:t>
      </w:r>
      <w:r>
        <w:rPr>
          <w:rFonts w:cs="Calibri"/>
        </w:rPr>
        <w:t>……</w:t>
      </w:r>
      <w:r w:rsidR="00115E04">
        <w:rPr>
          <w:rFonts w:cs="Calibri"/>
        </w:rPr>
        <w:t>…………………………</w:t>
      </w:r>
      <w:r w:rsidR="00CD6023">
        <w:rPr>
          <w:rFonts w:cs="Calibri"/>
        </w:rPr>
        <w:t>..</w:t>
      </w:r>
      <w:r w:rsidR="00115E04">
        <w:rPr>
          <w:rFonts w:cs="Calibri"/>
        </w:rPr>
        <w:t xml:space="preserve">……………………….  </w:t>
      </w:r>
      <w:r w:rsidR="00DA2CA8">
        <w:rPr>
          <w:rFonts w:cs="Calibri"/>
        </w:rPr>
        <w:t xml:space="preserve">     </w:t>
      </w:r>
      <w:r w:rsidR="0058613E">
        <w:rPr>
          <w:rFonts w:cs="Calibri"/>
          <w:iCs/>
        </w:rPr>
        <w:t>Vera Berezhnaya</w:t>
      </w:r>
    </w:p>
    <w:p w14:paraId="53EA33CE" w14:textId="4EA65651" w:rsidR="00D33FD5" w:rsidRPr="00060E04" w:rsidRDefault="00D33FD5" w:rsidP="00C4490E">
      <w:pPr>
        <w:widowControl w:val="0"/>
        <w:autoSpaceDE w:val="0"/>
        <w:autoSpaceDN w:val="0"/>
        <w:adjustRightInd w:val="0"/>
        <w:spacing w:after="0" w:line="360" w:lineRule="auto"/>
        <w:ind w:left="7200" w:hanging="7200"/>
        <w:rPr>
          <w:rFonts w:cs="Calibri"/>
          <w:color w:val="000000" w:themeColor="text1"/>
        </w:rPr>
      </w:pPr>
      <w:r w:rsidRPr="00060E04">
        <w:rPr>
          <w:rFonts w:cs="Calibri"/>
          <w:color w:val="000000" w:themeColor="text1"/>
        </w:rPr>
        <w:t>Admissions……………………………</w:t>
      </w:r>
      <w:r w:rsidR="00DB1184" w:rsidRPr="00060E04">
        <w:rPr>
          <w:rFonts w:cs="Calibri"/>
          <w:color w:val="000000" w:themeColor="text1"/>
        </w:rPr>
        <w:t>…………………………………………………</w:t>
      </w:r>
      <w:r w:rsidR="00CD6023">
        <w:rPr>
          <w:rFonts w:cs="Calibri"/>
          <w:color w:val="000000" w:themeColor="text1"/>
        </w:rPr>
        <w:t>..</w:t>
      </w:r>
      <w:r w:rsidR="00DB1184" w:rsidRPr="00060E04">
        <w:rPr>
          <w:rFonts w:cs="Calibri"/>
          <w:color w:val="000000" w:themeColor="text1"/>
        </w:rPr>
        <w:t>…………………………</w:t>
      </w:r>
      <w:r w:rsidR="004544AD" w:rsidRPr="00060E04">
        <w:rPr>
          <w:rFonts w:cs="Calibri"/>
          <w:color w:val="000000" w:themeColor="text1"/>
        </w:rPr>
        <w:tab/>
      </w:r>
      <w:r w:rsidR="0058613E">
        <w:rPr>
          <w:rFonts w:cs="Calibri"/>
          <w:iCs/>
        </w:rPr>
        <w:t>Vera Berezhnaya</w:t>
      </w:r>
    </w:p>
    <w:p w14:paraId="5AD256AD" w14:textId="56710CCA" w:rsidR="00D33FD5" w:rsidRDefault="00D33FD5" w:rsidP="00C4490E">
      <w:pPr>
        <w:widowControl w:val="0"/>
        <w:autoSpaceDE w:val="0"/>
        <w:autoSpaceDN w:val="0"/>
        <w:adjustRightInd w:val="0"/>
        <w:spacing w:after="0" w:line="360" w:lineRule="auto"/>
        <w:rPr>
          <w:rFonts w:cs="Calibri"/>
          <w:iCs/>
        </w:rPr>
      </w:pPr>
      <w:r w:rsidRPr="00DB1184">
        <w:rPr>
          <w:rFonts w:cs="Calibri"/>
        </w:rPr>
        <w:t>Student Services …………………</w:t>
      </w:r>
      <w:r w:rsidR="00DB1184">
        <w:rPr>
          <w:rFonts w:cs="Calibri"/>
        </w:rPr>
        <w:t>………………………………………………………</w:t>
      </w:r>
      <w:r w:rsidR="00CD6023">
        <w:rPr>
          <w:rFonts w:cs="Calibri"/>
        </w:rPr>
        <w:t>..</w:t>
      </w:r>
      <w:r w:rsidR="00DB1184">
        <w:rPr>
          <w:rFonts w:cs="Calibri"/>
        </w:rPr>
        <w:t>…………………….</w:t>
      </w:r>
      <w:r w:rsidRPr="00DB1184">
        <w:rPr>
          <w:rFonts w:cs="Calibri"/>
        </w:rPr>
        <w:tab/>
      </w:r>
      <w:r w:rsidR="0058613E">
        <w:rPr>
          <w:rFonts w:cs="Calibri"/>
          <w:iCs/>
        </w:rPr>
        <w:t>Vera Berezhnaya</w:t>
      </w:r>
    </w:p>
    <w:p w14:paraId="4A047A79" w14:textId="3DE386BD" w:rsidR="0058613E" w:rsidRDefault="0058613E" w:rsidP="00C4490E">
      <w:pPr>
        <w:widowControl w:val="0"/>
        <w:autoSpaceDE w:val="0"/>
        <w:autoSpaceDN w:val="0"/>
        <w:adjustRightInd w:val="0"/>
        <w:spacing w:after="0" w:line="360" w:lineRule="auto"/>
        <w:rPr>
          <w:rFonts w:cs="Calibri"/>
        </w:rPr>
      </w:pPr>
      <w:r>
        <w:rPr>
          <w:rFonts w:cs="Calibri"/>
          <w:iCs/>
        </w:rPr>
        <w:t>Financial Services …………………………………………………</w:t>
      </w:r>
      <w:r w:rsidR="00350E1B">
        <w:rPr>
          <w:rFonts w:cs="Calibri"/>
          <w:iCs/>
        </w:rPr>
        <w:t>.</w:t>
      </w:r>
      <w:r>
        <w:rPr>
          <w:rFonts w:cs="Calibri"/>
          <w:iCs/>
        </w:rPr>
        <w:t>…………………………………………….</w:t>
      </w:r>
      <w:r>
        <w:rPr>
          <w:rFonts w:cs="Calibri"/>
          <w:iCs/>
        </w:rPr>
        <w:tab/>
        <w:t>Anastasiya Kurkina</w:t>
      </w:r>
    </w:p>
    <w:p w14:paraId="55ED3372" w14:textId="77777777" w:rsidR="00CD6023" w:rsidRPr="00DB1184" w:rsidRDefault="00CD6023" w:rsidP="00C4490E">
      <w:pPr>
        <w:widowControl w:val="0"/>
        <w:autoSpaceDE w:val="0"/>
        <w:autoSpaceDN w:val="0"/>
        <w:adjustRightInd w:val="0"/>
        <w:spacing w:after="0" w:line="360" w:lineRule="auto"/>
        <w:rPr>
          <w:rFonts w:cs="Calibri"/>
        </w:rPr>
      </w:pPr>
    </w:p>
    <w:p w14:paraId="525419D1" w14:textId="77777777" w:rsidR="00D33FD5" w:rsidRPr="00CD6023" w:rsidRDefault="00D33FD5" w:rsidP="00475047">
      <w:pPr>
        <w:pStyle w:val="Heading2"/>
        <w:rPr>
          <w:rStyle w:val="BookTitle"/>
          <w:b w:val="0"/>
          <w:bCs w:val="0"/>
          <w:caps/>
          <w:color w:val="auto"/>
        </w:rPr>
      </w:pPr>
      <w:bookmarkStart w:id="145" w:name="_Toc482272484"/>
      <w:bookmarkStart w:id="146" w:name="_Toc487122986"/>
      <w:bookmarkStart w:id="147" w:name="_Toc115701402"/>
      <w:r w:rsidRPr="00CD6023">
        <w:rPr>
          <w:rStyle w:val="BookTitle"/>
          <w:b w:val="0"/>
          <w:bCs w:val="0"/>
          <w:caps/>
          <w:color w:val="auto"/>
        </w:rPr>
        <w:t>Faculty</w:t>
      </w:r>
      <w:bookmarkEnd w:id="145"/>
      <w:bookmarkEnd w:id="146"/>
      <w:bookmarkEnd w:id="147"/>
    </w:p>
    <w:p w14:paraId="6A22D03A" w14:textId="77777777" w:rsidR="00773E6B" w:rsidRDefault="00773E6B" w:rsidP="00D33FD5">
      <w:pPr>
        <w:widowControl w:val="0"/>
        <w:autoSpaceDE w:val="0"/>
        <w:autoSpaceDN w:val="0"/>
        <w:adjustRightInd w:val="0"/>
        <w:spacing w:after="0" w:line="240" w:lineRule="auto"/>
        <w:jc w:val="both"/>
        <w:rPr>
          <w:rFonts w:cs="Calibri"/>
        </w:rPr>
      </w:pPr>
    </w:p>
    <w:p w14:paraId="549B2C4B" w14:textId="1B22CCB5" w:rsidR="00DB56F3" w:rsidRPr="006D1949" w:rsidRDefault="0058613E" w:rsidP="00DB56F3">
      <w:pPr>
        <w:widowControl w:val="0"/>
        <w:autoSpaceDE w:val="0"/>
        <w:autoSpaceDN w:val="0"/>
        <w:adjustRightInd w:val="0"/>
        <w:spacing w:after="0" w:line="240" w:lineRule="auto"/>
        <w:jc w:val="both"/>
        <w:rPr>
          <w:rFonts w:cs="Calibri"/>
          <w:i/>
          <w:iCs/>
        </w:rPr>
      </w:pPr>
      <w:r>
        <w:rPr>
          <w:rFonts w:cs="Calibri"/>
          <w:i/>
          <w:iCs/>
        </w:rPr>
        <w:t>Annamaria Grande</w:t>
      </w:r>
    </w:p>
    <w:p w14:paraId="5FFF1050" w14:textId="77777777" w:rsidR="00412E0C" w:rsidRDefault="00DB56F3" w:rsidP="00412E0C">
      <w:pPr>
        <w:widowControl w:val="0"/>
        <w:autoSpaceDE w:val="0"/>
        <w:autoSpaceDN w:val="0"/>
        <w:adjustRightInd w:val="0"/>
        <w:spacing w:after="0" w:line="240" w:lineRule="auto"/>
        <w:jc w:val="both"/>
        <w:rPr>
          <w:rFonts w:cs="Calibri"/>
        </w:rPr>
      </w:pPr>
      <w:r>
        <w:rPr>
          <w:rFonts w:cs="Calibri"/>
        </w:rPr>
        <w:t xml:space="preserve">                                                          </w:t>
      </w:r>
    </w:p>
    <w:p w14:paraId="75B7BFDD" w14:textId="1D9548E1" w:rsidR="00FA2FEE" w:rsidRDefault="009B47E7" w:rsidP="00412E0C">
      <w:pPr>
        <w:widowControl w:val="0"/>
        <w:autoSpaceDE w:val="0"/>
        <w:autoSpaceDN w:val="0"/>
        <w:adjustRightInd w:val="0"/>
        <w:spacing w:after="0" w:line="240" w:lineRule="auto"/>
        <w:ind w:left="720"/>
        <w:rPr>
          <w:rFonts w:cs="Calibri"/>
        </w:rPr>
      </w:pPr>
      <w:r>
        <w:rPr>
          <w:rFonts w:cs="Calibri"/>
        </w:rPr>
        <w:t>Paramedical Aesthetician Diploma</w:t>
      </w:r>
    </w:p>
    <w:p w14:paraId="0319A7E6" w14:textId="79D3DA1D" w:rsidR="009B47E7" w:rsidRDefault="009B47E7" w:rsidP="00412E0C">
      <w:pPr>
        <w:widowControl w:val="0"/>
        <w:autoSpaceDE w:val="0"/>
        <w:autoSpaceDN w:val="0"/>
        <w:adjustRightInd w:val="0"/>
        <w:spacing w:after="0" w:line="240" w:lineRule="auto"/>
        <w:ind w:left="720"/>
        <w:rPr>
          <w:rFonts w:cs="Calibri"/>
        </w:rPr>
      </w:pPr>
      <w:r>
        <w:rPr>
          <w:rFonts w:cs="Calibri"/>
        </w:rPr>
        <w:t>Florida College of Natural Health, Hialeah</w:t>
      </w:r>
    </w:p>
    <w:p w14:paraId="5AB5A48B" w14:textId="6ADBE884" w:rsidR="009B47E7" w:rsidRDefault="009B47E7" w:rsidP="00412E0C">
      <w:pPr>
        <w:widowControl w:val="0"/>
        <w:autoSpaceDE w:val="0"/>
        <w:autoSpaceDN w:val="0"/>
        <w:adjustRightInd w:val="0"/>
        <w:spacing w:after="0" w:line="240" w:lineRule="auto"/>
        <w:ind w:left="720"/>
        <w:rPr>
          <w:rFonts w:cs="Calibri"/>
        </w:rPr>
      </w:pPr>
      <w:r>
        <w:rPr>
          <w:rFonts w:cs="Calibri"/>
        </w:rPr>
        <w:t xml:space="preserve">Facial Specialist License # </w:t>
      </w:r>
      <w:r w:rsidRPr="009B47E7">
        <w:rPr>
          <w:rFonts w:cs="Calibri"/>
        </w:rPr>
        <w:t>FB9738894</w:t>
      </w:r>
    </w:p>
    <w:p w14:paraId="0A95FA62" w14:textId="77777777" w:rsidR="009B47E7" w:rsidRDefault="009B47E7" w:rsidP="00412E0C">
      <w:pPr>
        <w:widowControl w:val="0"/>
        <w:autoSpaceDE w:val="0"/>
        <w:autoSpaceDN w:val="0"/>
        <w:adjustRightInd w:val="0"/>
        <w:spacing w:after="0" w:line="240" w:lineRule="auto"/>
        <w:ind w:left="720"/>
        <w:rPr>
          <w:rFonts w:cs="Calibri"/>
        </w:rPr>
      </w:pPr>
    </w:p>
    <w:p w14:paraId="6EF8CBE4" w14:textId="39D9CC63" w:rsidR="00B3789C" w:rsidRPr="006D1949" w:rsidRDefault="0058613E" w:rsidP="00B3789C">
      <w:pPr>
        <w:widowControl w:val="0"/>
        <w:autoSpaceDE w:val="0"/>
        <w:autoSpaceDN w:val="0"/>
        <w:adjustRightInd w:val="0"/>
        <w:spacing w:after="0" w:line="240" w:lineRule="auto"/>
        <w:ind w:left="2880" w:hanging="2880"/>
        <w:rPr>
          <w:rFonts w:cs="Calibri"/>
          <w:i/>
          <w:iCs/>
        </w:rPr>
      </w:pPr>
      <w:r>
        <w:rPr>
          <w:rFonts w:cs="Calibri"/>
          <w:i/>
          <w:iCs/>
        </w:rPr>
        <w:t>Anastasiya Kurkina</w:t>
      </w:r>
    </w:p>
    <w:p w14:paraId="59B2E023" w14:textId="77777777" w:rsidR="00B3789C" w:rsidRDefault="00B3789C" w:rsidP="00B3789C">
      <w:pPr>
        <w:widowControl w:val="0"/>
        <w:autoSpaceDE w:val="0"/>
        <w:autoSpaceDN w:val="0"/>
        <w:adjustRightInd w:val="0"/>
        <w:spacing w:after="0" w:line="240" w:lineRule="auto"/>
        <w:ind w:left="2880" w:hanging="2880"/>
        <w:rPr>
          <w:rFonts w:cs="Calibri"/>
        </w:rPr>
      </w:pPr>
      <w:r>
        <w:rPr>
          <w:rFonts w:cs="Calibri"/>
        </w:rPr>
        <w:t xml:space="preserve">                                                          </w:t>
      </w:r>
    </w:p>
    <w:p w14:paraId="06D14393" w14:textId="4F63809F" w:rsidR="006D1949" w:rsidRDefault="009B47E7" w:rsidP="006D1949">
      <w:pPr>
        <w:widowControl w:val="0"/>
        <w:autoSpaceDE w:val="0"/>
        <w:autoSpaceDN w:val="0"/>
        <w:adjustRightInd w:val="0"/>
        <w:spacing w:after="0" w:line="240" w:lineRule="auto"/>
        <w:rPr>
          <w:rFonts w:cs="Calibri"/>
        </w:rPr>
      </w:pPr>
      <w:r>
        <w:rPr>
          <w:rFonts w:cs="Calibri"/>
        </w:rPr>
        <w:tab/>
        <w:t>Facial Specialist Diploma</w:t>
      </w:r>
    </w:p>
    <w:p w14:paraId="374A37CB" w14:textId="1B0A0F9F" w:rsidR="009B47E7" w:rsidRDefault="009B47E7" w:rsidP="006D1949">
      <w:pPr>
        <w:widowControl w:val="0"/>
        <w:autoSpaceDE w:val="0"/>
        <w:autoSpaceDN w:val="0"/>
        <w:adjustRightInd w:val="0"/>
        <w:spacing w:after="0" w:line="240" w:lineRule="auto"/>
        <w:rPr>
          <w:rFonts w:cs="Calibri"/>
        </w:rPr>
      </w:pPr>
      <w:r>
        <w:rPr>
          <w:rFonts w:cs="Calibri"/>
        </w:rPr>
        <w:tab/>
        <w:t>Bellasa Professional Institute, North Miami</w:t>
      </w:r>
    </w:p>
    <w:p w14:paraId="6C05FAFC" w14:textId="3B38192D" w:rsidR="009B47E7" w:rsidRDefault="009B47E7" w:rsidP="006D1949">
      <w:pPr>
        <w:widowControl w:val="0"/>
        <w:autoSpaceDE w:val="0"/>
        <w:autoSpaceDN w:val="0"/>
        <w:adjustRightInd w:val="0"/>
        <w:spacing w:after="0" w:line="240" w:lineRule="auto"/>
        <w:rPr>
          <w:rFonts w:cs="Calibri"/>
        </w:rPr>
      </w:pPr>
      <w:r>
        <w:rPr>
          <w:rFonts w:cs="Calibri"/>
        </w:rPr>
        <w:tab/>
        <w:t xml:space="preserve">Facial Specialist License # </w:t>
      </w:r>
      <w:r w:rsidRPr="009B47E7">
        <w:rPr>
          <w:rFonts w:cs="Calibri"/>
        </w:rPr>
        <w:t>FB9764575</w:t>
      </w:r>
    </w:p>
    <w:p w14:paraId="4D9E8970" w14:textId="77777777" w:rsidR="009B47E7" w:rsidRDefault="009B47E7" w:rsidP="006D1949">
      <w:pPr>
        <w:widowControl w:val="0"/>
        <w:autoSpaceDE w:val="0"/>
        <w:autoSpaceDN w:val="0"/>
        <w:adjustRightInd w:val="0"/>
        <w:spacing w:after="0" w:line="240" w:lineRule="auto"/>
        <w:rPr>
          <w:rFonts w:cs="Calibri"/>
        </w:rPr>
      </w:pPr>
    </w:p>
    <w:p w14:paraId="4B0114BA" w14:textId="77777777" w:rsidR="006D1949" w:rsidRDefault="006D1949" w:rsidP="006D1949">
      <w:pPr>
        <w:widowControl w:val="0"/>
        <w:autoSpaceDE w:val="0"/>
        <w:autoSpaceDN w:val="0"/>
        <w:adjustRightInd w:val="0"/>
        <w:spacing w:after="0" w:line="240" w:lineRule="auto"/>
        <w:rPr>
          <w:rFonts w:cs="Calibri"/>
        </w:rPr>
      </w:pPr>
    </w:p>
    <w:sectPr w:rsidR="006D1949" w:rsidSect="00CE362E">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6CF2" w14:textId="77777777" w:rsidR="00762C92" w:rsidRDefault="00762C92" w:rsidP="008A10D9">
      <w:pPr>
        <w:spacing w:after="0" w:line="240" w:lineRule="auto"/>
      </w:pPr>
      <w:r>
        <w:separator/>
      </w:r>
    </w:p>
  </w:endnote>
  <w:endnote w:type="continuationSeparator" w:id="0">
    <w:p w14:paraId="0BD9913D" w14:textId="77777777" w:rsidR="00762C92" w:rsidRDefault="00762C92" w:rsidP="008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4651"/>
      <w:docPartObj>
        <w:docPartGallery w:val="Page Numbers (Bottom of Page)"/>
        <w:docPartUnique/>
      </w:docPartObj>
    </w:sdtPr>
    <w:sdtEndPr>
      <w:rPr>
        <w:color w:val="7F7F7F" w:themeColor="background1" w:themeShade="7F"/>
        <w:spacing w:val="60"/>
      </w:rPr>
    </w:sdtEndPr>
    <w:sdtContent>
      <w:p w14:paraId="38CA8974" w14:textId="77777777" w:rsidR="00111F07" w:rsidRDefault="00111F07" w:rsidP="00AB75B2">
        <w:pPr>
          <w:pStyle w:val="Footer"/>
          <w:pBdr>
            <w:top w:val="single" w:sz="4" w:space="1" w:color="D9D9D9" w:themeColor="background1" w:themeShade="D9"/>
          </w:pBdr>
          <w:jc w:val="right"/>
        </w:pPr>
        <w:r>
          <w:rPr>
            <w:rFonts w:ascii="Vrinda" w:hAnsi="Vrinda" w:cs="Vrinda"/>
          </w:rPr>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D07EDB9" w14:textId="77777777" w:rsidR="00111F07" w:rsidRDefault="00111F07" w:rsidP="008616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DD42" w14:textId="77777777" w:rsidR="00762C92" w:rsidRDefault="00762C92" w:rsidP="008A10D9">
      <w:pPr>
        <w:spacing w:after="0" w:line="240" w:lineRule="auto"/>
      </w:pPr>
      <w:r>
        <w:separator/>
      </w:r>
    </w:p>
  </w:footnote>
  <w:footnote w:type="continuationSeparator" w:id="0">
    <w:p w14:paraId="772C4A3D" w14:textId="77777777" w:rsidR="00762C92" w:rsidRDefault="00762C92" w:rsidP="008A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F52"/>
    <w:multiLevelType w:val="hybridMultilevel"/>
    <w:tmpl w:val="ED60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4104"/>
    <w:multiLevelType w:val="hybridMultilevel"/>
    <w:tmpl w:val="DC6A68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6C573D"/>
    <w:multiLevelType w:val="hybridMultilevel"/>
    <w:tmpl w:val="0B80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6185"/>
    <w:multiLevelType w:val="hybridMultilevel"/>
    <w:tmpl w:val="F748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2053C"/>
    <w:multiLevelType w:val="multilevel"/>
    <w:tmpl w:val="015C85E6"/>
    <w:lvl w:ilvl="0">
      <w:start w:val="1"/>
      <w:numFmt w:val="decimalZero"/>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15:restartNumberingAfterBreak="0">
    <w:nsid w:val="642C2F2C"/>
    <w:multiLevelType w:val="hybridMultilevel"/>
    <w:tmpl w:val="E66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0245B"/>
    <w:multiLevelType w:val="hybridMultilevel"/>
    <w:tmpl w:val="26FAA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8500C"/>
    <w:multiLevelType w:val="hybridMultilevel"/>
    <w:tmpl w:val="C1DEE0EE"/>
    <w:lvl w:ilvl="0" w:tplc="470CF2E0">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B7966"/>
    <w:multiLevelType w:val="hybridMultilevel"/>
    <w:tmpl w:val="0076F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685567">
    <w:abstractNumId w:val="8"/>
  </w:num>
  <w:num w:numId="2" w16cid:durableId="1642495587">
    <w:abstractNumId w:val="7"/>
  </w:num>
  <w:num w:numId="3" w16cid:durableId="319500504">
    <w:abstractNumId w:val="1"/>
  </w:num>
  <w:num w:numId="4" w16cid:durableId="5400240">
    <w:abstractNumId w:val="0"/>
  </w:num>
  <w:num w:numId="5" w16cid:durableId="808598422">
    <w:abstractNumId w:val="6"/>
  </w:num>
  <w:num w:numId="6" w16cid:durableId="1118453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806969">
    <w:abstractNumId w:val="5"/>
  </w:num>
  <w:num w:numId="8" w16cid:durableId="605382985">
    <w:abstractNumId w:val="3"/>
  </w:num>
  <w:num w:numId="9" w16cid:durableId="8522583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10"/>
    <w:rsid w:val="00000B65"/>
    <w:rsid w:val="000013AF"/>
    <w:rsid w:val="00002A99"/>
    <w:rsid w:val="000030ED"/>
    <w:rsid w:val="00005664"/>
    <w:rsid w:val="000078F9"/>
    <w:rsid w:val="00015CDC"/>
    <w:rsid w:val="0002224E"/>
    <w:rsid w:val="00023802"/>
    <w:rsid w:val="00034619"/>
    <w:rsid w:val="00035534"/>
    <w:rsid w:val="00036151"/>
    <w:rsid w:val="0003641C"/>
    <w:rsid w:val="0004624C"/>
    <w:rsid w:val="000605F9"/>
    <w:rsid w:val="00060E04"/>
    <w:rsid w:val="00072F51"/>
    <w:rsid w:val="000745E3"/>
    <w:rsid w:val="00080448"/>
    <w:rsid w:val="00092FD8"/>
    <w:rsid w:val="00095845"/>
    <w:rsid w:val="000963A7"/>
    <w:rsid w:val="00097819"/>
    <w:rsid w:val="000A3CC1"/>
    <w:rsid w:val="000A517B"/>
    <w:rsid w:val="000A73C0"/>
    <w:rsid w:val="000B03F3"/>
    <w:rsid w:val="000B3314"/>
    <w:rsid w:val="000B6DFA"/>
    <w:rsid w:val="000C69D1"/>
    <w:rsid w:val="000C7063"/>
    <w:rsid w:val="000C7207"/>
    <w:rsid w:val="000C7351"/>
    <w:rsid w:val="000D3D89"/>
    <w:rsid w:val="000D481D"/>
    <w:rsid w:val="000D4ED5"/>
    <w:rsid w:val="000D5071"/>
    <w:rsid w:val="000D51CC"/>
    <w:rsid w:val="000D529F"/>
    <w:rsid w:val="000E3542"/>
    <w:rsid w:val="000E7D8C"/>
    <w:rsid w:val="000F05C4"/>
    <w:rsid w:val="000F1788"/>
    <w:rsid w:val="000F2330"/>
    <w:rsid w:val="000F25B6"/>
    <w:rsid w:val="000F3C15"/>
    <w:rsid w:val="000F51D5"/>
    <w:rsid w:val="000F5EA2"/>
    <w:rsid w:val="000F6801"/>
    <w:rsid w:val="001039C4"/>
    <w:rsid w:val="001043D8"/>
    <w:rsid w:val="00106743"/>
    <w:rsid w:val="00111F07"/>
    <w:rsid w:val="00115E04"/>
    <w:rsid w:val="0011646F"/>
    <w:rsid w:val="00121A6A"/>
    <w:rsid w:val="001220C5"/>
    <w:rsid w:val="0012420F"/>
    <w:rsid w:val="0012530C"/>
    <w:rsid w:val="00125CBA"/>
    <w:rsid w:val="001271B8"/>
    <w:rsid w:val="00127DA5"/>
    <w:rsid w:val="00127EBF"/>
    <w:rsid w:val="00134BF6"/>
    <w:rsid w:val="0013661F"/>
    <w:rsid w:val="0014707A"/>
    <w:rsid w:val="00155ED2"/>
    <w:rsid w:val="00157A0A"/>
    <w:rsid w:val="00160499"/>
    <w:rsid w:val="001639AD"/>
    <w:rsid w:val="00163DA4"/>
    <w:rsid w:val="00164B59"/>
    <w:rsid w:val="001750A3"/>
    <w:rsid w:val="00175D7D"/>
    <w:rsid w:val="00184F2B"/>
    <w:rsid w:val="001914C6"/>
    <w:rsid w:val="0019515F"/>
    <w:rsid w:val="00195EE7"/>
    <w:rsid w:val="0019625D"/>
    <w:rsid w:val="001A3693"/>
    <w:rsid w:val="001B5D73"/>
    <w:rsid w:val="001B5ECE"/>
    <w:rsid w:val="001C7109"/>
    <w:rsid w:val="001C7B58"/>
    <w:rsid w:val="001D558C"/>
    <w:rsid w:val="001D6B9D"/>
    <w:rsid w:val="001E0658"/>
    <w:rsid w:val="001E217A"/>
    <w:rsid w:val="001F5E9A"/>
    <w:rsid w:val="00201CB9"/>
    <w:rsid w:val="00205CFE"/>
    <w:rsid w:val="00207B5B"/>
    <w:rsid w:val="002113A4"/>
    <w:rsid w:val="00231884"/>
    <w:rsid w:val="002402AD"/>
    <w:rsid w:val="00240ED3"/>
    <w:rsid w:val="002456D2"/>
    <w:rsid w:val="00247F6C"/>
    <w:rsid w:val="002632FE"/>
    <w:rsid w:val="00264122"/>
    <w:rsid w:val="00266C89"/>
    <w:rsid w:val="002828EF"/>
    <w:rsid w:val="002840DB"/>
    <w:rsid w:val="002A1204"/>
    <w:rsid w:val="002A2A39"/>
    <w:rsid w:val="002B1F31"/>
    <w:rsid w:val="002C6826"/>
    <w:rsid w:val="002D4AAA"/>
    <w:rsid w:val="002D6A40"/>
    <w:rsid w:val="002E1988"/>
    <w:rsid w:val="002E1D57"/>
    <w:rsid w:val="002E28AC"/>
    <w:rsid w:val="002E35C7"/>
    <w:rsid w:val="002E665E"/>
    <w:rsid w:val="002E68C9"/>
    <w:rsid w:val="002E6F9F"/>
    <w:rsid w:val="002F0F41"/>
    <w:rsid w:val="002F6E34"/>
    <w:rsid w:val="00304815"/>
    <w:rsid w:val="00310189"/>
    <w:rsid w:val="00314282"/>
    <w:rsid w:val="003179F5"/>
    <w:rsid w:val="003249F4"/>
    <w:rsid w:val="003271D3"/>
    <w:rsid w:val="00327EBA"/>
    <w:rsid w:val="003346B8"/>
    <w:rsid w:val="00336029"/>
    <w:rsid w:val="0034198E"/>
    <w:rsid w:val="00347FB5"/>
    <w:rsid w:val="00350E1B"/>
    <w:rsid w:val="00350F5F"/>
    <w:rsid w:val="0035337A"/>
    <w:rsid w:val="00355606"/>
    <w:rsid w:val="003606FF"/>
    <w:rsid w:val="00367629"/>
    <w:rsid w:val="00374D0D"/>
    <w:rsid w:val="00384E17"/>
    <w:rsid w:val="00386CF7"/>
    <w:rsid w:val="00387572"/>
    <w:rsid w:val="003A1FD6"/>
    <w:rsid w:val="003B1369"/>
    <w:rsid w:val="003B5C7B"/>
    <w:rsid w:val="003D2AE8"/>
    <w:rsid w:val="003D6C1C"/>
    <w:rsid w:val="003D7690"/>
    <w:rsid w:val="003D7D06"/>
    <w:rsid w:val="003E0A64"/>
    <w:rsid w:val="003E7D18"/>
    <w:rsid w:val="00400851"/>
    <w:rsid w:val="0040086B"/>
    <w:rsid w:val="00407325"/>
    <w:rsid w:val="00407807"/>
    <w:rsid w:val="00410910"/>
    <w:rsid w:val="00410BF2"/>
    <w:rsid w:val="00411B22"/>
    <w:rsid w:val="00412E0C"/>
    <w:rsid w:val="00412FBC"/>
    <w:rsid w:val="004318C6"/>
    <w:rsid w:val="00435154"/>
    <w:rsid w:val="00436FA6"/>
    <w:rsid w:val="00442CA4"/>
    <w:rsid w:val="00443712"/>
    <w:rsid w:val="00446D40"/>
    <w:rsid w:val="004544AD"/>
    <w:rsid w:val="0045595B"/>
    <w:rsid w:val="00456329"/>
    <w:rsid w:val="004575E6"/>
    <w:rsid w:val="00462B38"/>
    <w:rsid w:val="00470521"/>
    <w:rsid w:val="004742E4"/>
    <w:rsid w:val="00475047"/>
    <w:rsid w:val="00475051"/>
    <w:rsid w:val="004775E9"/>
    <w:rsid w:val="004813C9"/>
    <w:rsid w:val="00483E83"/>
    <w:rsid w:val="00484C6F"/>
    <w:rsid w:val="00485F97"/>
    <w:rsid w:val="00486CD7"/>
    <w:rsid w:val="0049451E"/>
    <w:rsid w:val="0049516C"/>
    <w:rsid w:val="00495DF5"/>
    <w:rsid w:val="00496E3D"/>
    <w:rsid w:val="004A099B"/>
    <w:rsid w:val="004A2F95"/>
    <w:rsid w:val="004A48ED"/>
    <w:rsid w:val="004A54BF"/>
    <w:rsid w:val="004B6A59"/>
    <w:rsid w:val="004C106A"/>
    <w:rsid w:val="004C4C40"/>
    <w:rsid w:val="004C75F2"/>
    <w:rsid w:val="004D6570"/>
    <w:rsid w:val="004D6B03"/>
    <w:rsid w:val="004E4A7C"/>
    <w:rsid w:val="004E5F82"/>
    <w:rsid w:val="004E79DE"/>
    <w:rsid w:val="004E7FC7"/>
    <w:rsid w:val="004F0750"/>
    <w:rsid w:val="004F389E"/>
    <w:rsid w:val="005074B7"/>
    <w:rsid w:val="0051790C"/>
    <w:rsid w:val="00517938"/>
    <w:rsid w:val="005244D5"/>
    <w:rsid w:val="005300E8"/>
    <w:rsid w:val="005353CE"/>
    <w:rsid w:val="005426E6"/>
    <w:rsid w:val="00542974"/>
    <w:rsid w:val="00562956"/>
    <w:rsid w:val="00571B48"/>
    <w:rsid w:val="0058613E"/>
    <w:rsid w:val="00591277"/>
    <w:rsid w:val="005916C1"/>
    <w:rsid w:val="00596768"/>
    <w:rsid w:val="00596D3C"/>
    <w:rsid w:val="005A1427"/>
    <w:rsid w:val="005A3AE3"/>
    <w:rsid w:val="005A43E9"/>
    <w:rsid w:val="005B128D"/>
    <w:rsid w:val="005B40CF"/>
    <w:rsid w:val="005B41E3"/>
    <w:rsid w:val="005C6F46"/>
    <w:rsid w:val="005C7714"/>
    <w:rsid w:val="005C78AE"/>
    <w:rsid w:val="005C7933"/>
    <w:rsid w:val="005D4EEC"/>
    <w:rsid w:val="005E034E"/>
    <w:rsid w:val="005E0860"/>
    <w:rsid w:val="005E0A91"/>
    <w:rsid w:val="005E1165"/>
    <w:rsid w:val="005E1F55"/>
    <w:rsid w:val="005E4184"/>
    <w:rsid w:val="005E460E"/>
    <w:rsid w:val="005E60E5"/>
    <w:rsid w:val="005F2E9E"/>
    <w:rsid w:val="005F5957"/>
    <w:rsid w:val="005F75D1"/>
    <w:rsid w:val="00601D9B"/>
    <w:rsid w:val="006034EA"/>
    <w:rsid w:val="00614218"/>
    <w:rsid w:val="00621C41"/>
    <w:rsid w:val="0062658A"/>
    <w:rsid w:val="00627AC7"/>
    <w:rsid w:val="006361E1"/>
    <w:rsid w:val="0063622B"/>
    <w:rsid w:val="00637A9C"/>
    <w:rsid w:val="00643350"/>
    <w:rsid w:val="00644221"/>
    <w:rsid w:val="0066230D"/>
    <w:rsid w:val="0066285B"/>
    <w:rsid w:val="0066410D"/>
    <w:rsid w:val="00674D0A"/>
    <w:rsid w:val="006819B3"/>
    <w:rsid w:val="00683896"/>
    <w:rsid w:val="006843EA"/>
    <w:rsid w:val="00684C2B"/>
    <w:rsid w:val="006855DA"/>
    <w:rsid w:val="006902D4"/>
    <w:rsid w:val="006923FB"/>
    <w:rsid w:val="00694C33"/>
    <w:rsid w:val="006A016F"/>
    <w:rsid w:val="006A2E1D"/>
    <w:rsid w:val="006A327C"/>
    <w:rsid w:val="006A40EF"/>
    <w:rsid w:val="006A6872"/>
    <w:rsid w:val="006B14D5"/>
    <w:rsid w:val="006B20B3"/>
    <w:rsid w:val="006C3EF3"/>
    <w:rsid w:val="006C5D38"/>
    <w:rsid w:val="006C5E01"/>
    <w:rsid w:val="006C793E"/>
    <w:rsid w:val="006C7A2B"/>
    <w:rsid w:val="006D1949"/>
    <w:rsid w:val="006D5199"/>
    <w:rsid w:val="006D5533"/>
    <w:rsid w:val="006E0639"/>
    <w:rsid w:val="006F2B51"/>
    <w:rsid w:val="006F4881"/>
    <w:rsid w:val="00706859"/>
    <w:rsid w:val="00706E2A"/>
    <w:rsid w:val="00710D2C"/>
    <w:rsid w:val="00711986"/>
    <w:rsid w:val="007154A6"/>
    <w:rsid w:val="00717010"/>
    <w:rsid w:val="00722CF7"/>
    <w:rsid w:val="00725115"/>
    <w:rsid w:val="00725CC7"/>
    <w:rsid w:val="00740C49"/>
    <w:rsid w:val="00741340"/>
    <w:rsid w:val="007439B1"/>
    <w:rsid w:val="00745A6B"/>
    <w:rsid w:val="00747030"/>
    <w:rsid w:val="00755446"/>
    <w:rsid w:val="00762C92"/>
    <w:rsid w:val="0076515A"/>
    <w:rsid w:val="007653E4"/>
    <w:rsid w:val="0076748F"/>
    <w:rsid w:val="00773E6B"/>
    <w:rsid w:val="00782D5B"/>
    <w:rsid w:val="0078680C"/>
    <w:rsid w:val="00794B26"/>
    <w:rsid w:val="00796C8D"/>
    <w:rsid w:val="007A0F99"/>
    <w:rsid w:val="007A20AC"/>
    <w:rsid w:val="007B27A9"/>
    <w:rsid w:val="007B72A9"/>
    <w:rsid w:val="007B7710"/>
    <w:rsid w:val="007C1D7D"/>
    <w:rsid w:val="007C7641"/>
    <w:rsid w:val="007D26ED"/>
    <w:rsid w:val="007D2934"/>
    <w:rsid w:val="007D60E6"/>
    <w:rsid w:val="007D684A"/>
    <w:rsid w:val="007D74E4"/>
    <w:rsid w:val="007E1D18"/>
    <w:rsid w:val="007E7105"/>
    <w:rsid w:val="007E730E"/>
    <w:rsid w:val="007F40FE"/>
    <w:rsid w:val="007F6936"/>
    <w:rsid w:val="00801A70"/>
    <w:rsid w:val="008076E5"/>
    <w:rsid w:val="00815F34"/>
    <w:rsid w:val="00822A23"/>
    <w:rsid w:val="00831821"/>
    <w:rsid w:val="00835B9A"/>
    <w:rsid w:val="00845586"/>
    <w:rsid w:val="0085221A"/>
    <w:rsid w:val="0085327D"/>
    <w:rsid w:val="00861603"/>
    <w:rsid w:val="00861ACC"/>
    <w:rsid w:val="0087009B"/>
    <w:rsid w:val="00872ACF"/>
    <w:rsid w:val="00874AD4"/>
    <w:rsid w:val="00883BB4"/>
    <w:rsid w:val="00886D15"/>
    <w:rsid w:val="0089268B"/>
    <w:rsid w:val="0089441A"/>
    <w:rsid w:val="008A065C"/>
    <w:rsid w:val="008A10D9"/>
    <w:rsid w:val="008A5493"/>
    <w:rsid w:val="008A7CFD"/>
    <w:rsid w:val="008B2A23"/>
    <w:rsid w:val="008B35FF"/>
    <w:rsid w:val="008B3B72"/>
    <w:rsid w:val="008B46B3"/>
    <w:rsid w:val="008C29E4"/>
    <w:rsid w:val="008C5B7E"/>
    <w:rsid w:val="008D6040"/>
    <w:rsid w:val="008D6965"/>
    <w:rsid w:val="008E5A1F"/>
    <w:rsid w:val="008E7AF3"/>
    <w:rsid w:val="008F25C5"/>
    <w:rsid w:val="008F417B"/>
    <w:rsid w:val="008F47C2"/>
    <w:rsid w:val="008F5CE9"/>
    <w:rsid w:val="008F6318"/>
    <w:rsid w:val="008F6E02"/>
    <w:rsid w:val="00900E49"/>
    <w:rsid w:val="00905FE6"/>
    <w:rsid w:val="009071AA"/>
    <w:rsid w:val="00923A30"/>
    <w:rsid w:val="00925501"/>
    <w:rsid w:val="0092588A"/>
    <w:rsid w:val="00930DAD"/>
    <w:rsid w:val="0093590B"/>
    <w:rsid w:val="0094223E"/>
    <w:rsid w:val="00944EA5"/>
    <w:rsid w:val="00946160"/>
    <w:rsid w:val="009501C6"/>
    <w:rsid w:val="00952A7D"/>
    <w:rsid w:val="00953D49"/>
    <w:rsid w:val="00957A52"/>
    <w:rsid w:val="00966F2F"/>
    <w:rsid w:val="00970F2E"/>
    <w:rsid w:val="009820C4"/>
    <w:rsid w:val="009870FC"/>
    <w:rsid w:val="009A31C4"/>
    <w:rsid w:val="009A4A38"/>
    <w:rsid w:val="009A528D"/>
    <w:rsid w:val="009B01DF"/>
    <w:rsid w:val="009B253C"/>
    <w:rsid w:val="009B47E7"/>
    <w:rsid w:val="009B5DA8"/>
    <w:rsid w:val="009C26ED"/>
    <w:rsid w:val="009C4C83"/>
    <w:rsid w:val="009E6171"/>
    <w:rsid w:val="009F04AF"/>
    <w:rsid w:val="009F2B94"/>
    <w:rsid w:val="009F499F"/>
    <w:rsid w:val="009F4C45"/>
    <w:rsid w:val="009F5E1B"/>
    <w:rsid w:val="00A028D3"/>
    <w:rsid w:val="00A06087"/>
    <w:rsid w:val="00A06957"/>
    <w:rsid w:val="00A17D8C"/>
    <w:rsid w:val="00A24966"/>
    <w:rsid w:val="00A27CD4"/>
    <w:rsid w:val="00A3170F"/>
    <w:rsid w:val="00A3297D"/>
    <w:rsid w:val="00A379C3"/>
    <w:rsid w:val="00A47911"/>
    <w:rsid w:val="00A52EBE"/>
    <w:rsid w:val="00A577F1"/>
    <w:rsid w:val="00A63611"/>
    <w:rsid w:val="00A6456E"/>
    <w:rsid w:val="00A72F7E"/>
    <w:rsid w:val="00A7373D"/>
    <w:rsid w:val="00A763DB"/>
    <w:rsid w:val="00A938FB"/>
    <w:rsid w:val="00A96518"/>
    <w:rsid w:val="00AA023F"/>
    <w:rsid w:val="00AA11AE"/>
    <w:rsid w:val="00AA2B3D"/>
    <w:rsid w:val="00AA45BE"/>
    <w:rsid w:val="00AA731C"/>
    <w:rsid w:val="00AB1D0F"/>
    <w:rsid w:val="00AB75B2"/>
    <w:rsid w:val="00AC411A"/>
    <w:rsid w:val="00AC7134"/>
    <w:rsid w:val="00AC7907"/>
    <w:rsid w:val="00AC7F1E"/>
    <w:rsid w:val="00AC7F4B"/>
    <w:rsid w:val="00AC7FDA"/>
    <w:rsid w:val="00AD2591"/>
    <w:rsid w:val="00AD2DEC"/>
    <w:rsid w:val="00AD7C82"/>
    <w:rsid w:val="00AE5A34"/>
    <w:rsid w:val="00AE73B4"/>
    <w:rsid w:val="00AE7CF4"/>
    <w:rsid w:val="00AF02FD"/>
    <w:rsid w:val="00AF1B98"/>
    <w:rsid w:val="00AF7059"/>
    <w:rsid w:val="00B1698F"/>
    <w:rsid w:val="00B3789C"/>
    <w:rsid w:val="00B46BF2"/>
    <w:rsid w:val="00B60AAD"/>
    <w:rsid w:val="00B61079"/>
    <w:rsid w:val="00B62773"/>
    <w:rsid w:val="00B6371D"/>
    <w:rsid w:val="00B64B87"/>
    <w:rsid w:val="00B65592"/>
    <w:rsid w:val="00B67C23"/>
    <w:rsid w:val="00B72D19"/>
    <w:rsid w:val="00B84715"/>
    <w:rsid w:val="00B91DCC"/>
    <w:rsid w:val="00B922FE"/>
    <w:rsid w:val="00B92C19"/>
    <w:rsid w:val="00B97797"/>
    <w:rsid w:val="00BB181C"/>
    <w:rsid w:val="00BB3C65"/>
    <w:rsid w:val="00BB52C8"/>
    <w:rsid w:val="00BB58DA"/>
    <w:rsid w:val="00BC5276"/>
    <w:rsid w:val="00BD094D"/>
    <w:rsid w:val="00BD2C28"/>
    <w:rsid w:val="00BF0559"/>
    <w:rsid w:val="00BF7A9C"/>
    <w:rsid w:val="00BF7F54"/>
    <w:rsid w:val="00C117BC"/>
    <w:rsid w:val="00C14BCD"/>
    <w:rsid w:val="00C169ED"/>
    <w:rsid w:val="00C17251"/>
    <w:rsid w:val="00C20974"/>
    <w:rsid w:val="00C212D8"/>
    <w:rsid w:val="00C22F04"/>
    <w:rsid w:val="00C23025"/>
    <w:rsid w:val="00C25B9E"/>
    <w:rsid w:val="00C316A9"/>
    <w:rsid w:val="00C362F3"/>
    <w:rsid w:val="00C4082D"/>
    <w:rsid w:val="00C43292"/>
    <w:rsid w:val="00C4490E"/>
    <w:rsid w:val="00C47094"/>
    <w:rsid w:val="00C50D8E"/>
    <w:rsid w:val="00C565D8"/>
    <w:rsid w:val="00C60152"/>
    <w:rsid w:val="00C60475"/>
    <w:rsid w:val="00C67693"/>
    <w:rsid w:val="00C70051"/>
    <w:rsid w:val="00C80F64"/>
    <w:rsid w:val="00C81CE6"/>
    <w:rsid w:val="00C86D86"/>
    <w:rsid w:val="00C92B2B"/>
    <w:rsid w:val="00C97FC9"/>
    <w:rsid w:val="00CA50DD"/>
    <w:rsid w:val="00CB0632"/>
    <w:rsid w:val="00CB0B0F"/>
    <w:rsid w:val="00CB3A16"/>
    <w:rsid w:val="00CB5501"/>
    <w:rsid w:val="00CB5F77"/>
    <w:rsid w:val="00CB770D"/>
    <w:rsid w:val="00CD6023"/>
    <w:rsid w:val="00CE0BB6"/>
    <w:rsid w:val="00CE362E"/>
    <w:rsid w:val="00CF1803"/>
    <w:rsid w:val="00CF7B27"/>
    <w:rsid w:val="00D00E30"/>
    <w:rsid w:val="00D01738"/>
    <w:rsid w:val="00D10DBB"/>
    <w:rsid w:val="00D21923"/>
    <w:rsid w:val="00D33FD5"/>
    <w:rsid w:val="00D34786"/>
    <w:rsid w:val="00D36282"/>
    <w:rsid w:val="00D56C71"/>
    <w:rsid w:val="00D60BD8"/>
    <w:rsid w:val="00D71940"/>
    <w:rsid w:val="00D7600F"/>
    <w:rsid w:val="00D80077"/>
    <w:rsid w:val="00D86FC4"/>
    <w:rsid w:val="00D9113E"/>
    <w:rsid w:val="00D9303C"/>
    <w:rsid w:val="00D94CF1"/>
    <w:rsid w:val="00D9614A"/>
    <w:rsid w:val="00DA122C"/>
    <w:rsid w:val="00DA2CA8"/>
    <w:rsid w:val="00DA5DE4"/>
    <w:rsid w:val="00DA7754"/>
    <w:rsid w:val="00DB08F9"/>
    <w:rsid w:val="00DB1184"/>
    <w:rsid w:val="00DB29CD"/>
    <w:rsid w:val="00DB56F3"/>
    <w:rsid w:val="00DC183C"/>
    <w:rsid w:val="00DC68C7"/>
    <w:rsid w:val="00DD7728"/>
    <w:rsid w:val="00DE1165"/>
    <w:rsid w:val="00DE4E16"/>
    <w:rsid w:val="00DE5D89"/>
    <w:rsid w:val="00DF621C"/>
    <w:rsid w:val="00DF6EFD"/>
    <w:rsid w:val="00E030A6"/>
    <w:rsid w:val="00E0751A"/>
    <w:rsid w:val="00E120DA"/>
    <w:rsid w:val="00E16263"/>
    <w:rsid w:val="00E25C5C"/>
    <w:rsid w:val="00E32383"/>
    <w:rsid w:val="00E419E5"/>
    <w:rsid w:val="00E42D91"/>
    <w:rsid w:val="00E503BA"/>
    <w:rsid w:val="00E51553"/>
    <w:rsid w:val="00E60CAD"/>
    <w:rsid w:val="00E61DDC"/>
    <w:rsid w:val="00E627A1"/>
    <w:rsid w:val="00E64312"/>
    <w:rsid w:val="00E67762"/>
    <w:rsid w:val="00E81B97"/>
    <w:rsid w:val="00E8445F"/>
    <w:rsid w:val="00E87DAE"/>
    <w:rsid w:val="00E87E3A"/>
    <w:rsid w:val="00EA1792"/>
    <w:rsid w:val="00EB172D"/>
    <w:rsid w:val="00EB2F79"/>
    <w:rsid w:val="00EC4F05"/>
    <w:rsid w:val="00EC6B5E"/>
    <w:rsid w:val="00EC6E89"/>
    <w:rsid w:val="00ED415C"/>
    <w:rsid w:val="00ED5628"/>
    <w:rsid w:val="00EF254B"/>
    <w:rsid w:val="00EF48FF"/>
    <w:rsid w:val="00EF7DA1"/>
    <w:rsid w:val="00F04435"/>
    <w:rsid w:val="00F07F1C"/>
    <w:rsid w:val="00F109FC"/>
    <w:rsid w:val="00F1477C"/>
    <w:rsid w:val="00F2217C"/>
    <w:rsid w:val="00F2423C"/>
    <w:rsid w:val="00F26B17"/>
    <w:rsid w:val="00F30E47"/>
    <w:rsid w:val="00F320E9"/>
    <w:rsid w:val="00F36D7B"/>
    <w:rsid w:val="00F37234"/>
    <w:rsid w:val="00F42ABD"/>
    <w:rsid w:val="00F436E7"/>
    <w:rsid w:val="00F474B4"/>
    <w:rsid w:val="00F47B27"/>
    <w:rsid w:val="00F52EF6"/>
    <w:rsid w:val="00F5398C"/>
    <w:rsid w:val="00F60899"/>
    <w:rsid w:val="00F61CA4"/>
    <w:rsid w:val="00F65B2D"/>
    <w:rsid w:val="00F66898"/>
    <w:rsid w:val="00F75F37"/>
    <w:rsid w:val="00F8439F"/>
    <w:rsid w:val="00F87F76"/>
    <w:rsid w:val="00F90DE3"/>
    <w:rsid w:val="00F93029"/>
    <w:rsid w:val="00F9551F"/>
    <w:rsid w:val="00FA2FEE"/>
    <w:rsid w:val="00FA4F08"/>
    <w:rsid w:val="00FB005C"/>
    <w:rsid w:val="00FB4FA8"/>
    <w:rsid w:val="00FB5A95"/>
    <w:rsid w:val="00FC0572"/>
    <w:rsid w:val="00FC172C"/>
    <w:rsid w:val="00FC176F"/>
    <w:rsid w:val="00FC19EE"/>
    <w:rsid w:val="00FC392C"/>
    <w:rsid w:val="00FC6182"/>
    <w:rsid w:val="00FD4073"/>
    <w:rsid w:val="00FE314F"/>
    <w:rsid w:val="00FE6A43"/>
    <w:rsid w:val="00FF1BEF"/>
    <w:rsid w:val="00FF2E2E"/>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2C9"/>
  <w15:docId w15:val="{289DF487-016D-4B7B-B155-A79D08B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1E"/>
  </w:style>
  <w:style w:type="paragraph" w:styleId="Heading1">
    <w:name w:val="heading 1"/>
    <w:basedOn w:val="Normal"/>
    <w:next w:val="Normal"/>
    <w:link w:val="Heading1Char"/>
    <w:uiPriority w:val="9"/>
    <w:qFormat/>
    <w:rsid w:val="00AC7F1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AC7F1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AC7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C7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C7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C7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C7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C7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C7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1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AC7F1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AC7F1E"/>
    <w:rPr>
      <w:rFonts w:asciiTheme="majorHAnsi" w:eastAsiaTheme="majorEastAsia" w:hAnsiTheme="majorHAnsi" w:cstheme="majorBidi"/>
      <w:color w:val="404040" w:themeColor="text1" w:themeTint="BF"/>
      <w:sz w:val="26"/>
      <w:szCs w:val="26"/>
    </w:rPr>
  </w:style>
  <w:style w:type="character" w:customStyle="1" w:styleId="Heading7Char">
    <w:name w:val="Heading 7 Char"/>
    <w:basedOn w:val="DefaultParagraphFont"/>
    <w:link w:val="Heading7"/>
    <w:uiPriority w:val="9"/>
    <w:semiHidden/>
    <w:rsid w:val="00AC7F1E"/>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023802"/>
    <w:pPr>
      <w:ind w:left="720"/>
      <w:contextualSpacing/>
    </w:pPr>
  </w:style>
  <w:style w:type="character" w:styleId="Hyperlink">
    <w:name w:val="Hyperlink"/>
    <w:basedOn w:val="DefaultParagraphFont"/>
    <w:uiPriority w:val="99"/>
    <w:unhideWhenUsed/>
    <w:rsid w:val="00023802"/>
    <w:rPr>
      <w:color w:val="0000FF" w:themeColor="hyperlink"/>
      <w:u w:val="single"/>
    </w:rPr>
  </w:style>
  <w:style w:type="paragraph" w:styleId="NormalWeb">
    <w:name w:val="Normal (Web)"/>
    <w:basedOn w:val="Normal"/>
    <w:uiPriority w:val="99"/>
    <w:unhideWhenUsed/>
    <w:rsid w:val="000238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C7F1E"/>
    <w:rPr>
      <w:i/>
      <w:iCs/>
    </w:rPr>
  </w:style>
  <w:style w:type="paragraph" w:styleId="BodyText">
    <w:name w:val="Body Text"/>
    <w:basedOn w:val="Normal"/>
    <w:link w:val="BodyTextChar"/>
    <w:uiPriority w:val="1"/>
    <w:rsid w:val="008A10D9"/>
    <w:pPr>
      <w:widowControl w:val="0"/>
      <w:tabs>
        <w:tab w:val="left" w:pos="-1080"/>
        <w:tab w:val="left" w:pos="-720"/>
        <w:tab w:val="left" w:pos="0"/>
        <w:tab w:val="left" w:pos="450"/>
        <w:tab w:val="left" w:pos="720"/>
        <w:tab w:val="left" w:pos="1260"/>
        <w:tab w:val="left" w:pos="1980"/>
        <w:tab w:val="left" w:pos="2880"/>
        <w:tab w:val="left" w:pos="3330"/>
        <w:tab w:val="left" w:pos="4050"/>
        <w:tab w:val="left" w:pos="5040"/>
        <w:tab w:val="left" w:pos="5760"/>
        <w:tab w:val="right" w:pos="6030"/>
        <w:tab w:val="left" w:pos="6480"/>
        <w:tab w:val="right" w:pos="7290"/>
        <w:tab w:val="left" w:pos="7470"/>
        <w:tab w:val="left" w:pos="7920"/>
        <w:tab w:val="left" w:pos="8550"/>
        <w:tab w:val="left" w:pos="9360"/>
      </w:tabs>
      <w:spacing w:before="100"/>
      <w:jc w:val="both"/>
    </w:pPr>
    <w:rPr>
      <w:rFonts w:ascii="Arial" w:hAnsi="Arial"/>
      <w:color w:val="000000"/>
      <w:sz w:val="20"/>
      <w:szCs w:val="20"/>
    </w:rPr>
  </w:style>
  <w:style w:type="character" w:customStyle="1" w:styleId="BodyTextChar">
    <w:name w:val="Body Text Char"/>
    <w:basedOn w:val="DefaultParagraphFont"/>
    <w:link w:val="BodyText"/>
    <w:uiPriority w:val="1"/>
    <w:rsid w:val="008A10D9"/>
    <w:rPr>
      <w:rFonts w:ascii="Arial" w:eastAsiaTheme="minorEastAsia" w:hAnsi="Arial"/>
      <w:color w:val="000000"/>
      <w:sz w:val="20"/>
      <w:szCs w:val="20"/>
    </w:rPr>
  </w:style>
  <w:style w:type="paragraph" w:styleId="NoSpacing">
    <w:name w:val="No Spacing"/>
    <w:link w:val="NoSpacingChar"/>
    <w:uiPriority w:val="1"/>
    <w:qFormat/>
    <w:rsid w:val="00AC7F1E"/>
    <w:pPr>
      <w:spacing w:after="0" w:line="240" w:lineRule="auto"/>
    </w:pPr>
  </w:style>
  <w:style w:type="character" w:customStyle="1" w:styleId="NoSpacingChar">
    <w:name w:val="No Spacing Char"/>
    <w:basedOn w:val="DefaultParagraphFont"/>
    <w:link w:val="NoSpacing"/>
    <w:uiPriority w:val="1"/>
    <w:rsid w:val="008A10D9"/>
  </w:style>
  <w:style w:type="paragraph" w:styleId="Header">
    <w:name w:val="header"/>
    <w:basedOn w:val="Normal"/>
    <w:link w:val="HeaderChar"/>
    <w:unhideWhenUsed/>
    <w:rsid w:val="008A10D9"/>
    <w:pPr>
      <w:tabs>
        <w:tab w:val="center" w:pos="4680"/>
        <w:tab w:val="right" w:pos="9360"/>
      </w:tabs>
      <w:spacing w:after="0" w:line="240" w:lineRule="auto"/>
    </w:pPr>
  </w:style>
  <w:style w:type="character" w:customStyle="1" w:styleId="HeaderChar">
    <w:name w:val="Header Char"/>
    <w:basedOn w:val="DefaultParagraphFont"/>
    <w:link w:val="Header"/>
    <w:rsid w:val="008A10D9"/>
    <w:rPr>
      <w:rFonts w:ascii="Calibri" w:eastAsia="Calibri" w:hAnsi="Calibri" w:cs="Times New Roman"/>
    </w:rPr>
  </w:style>
  <w:style w:type="paragraph" w:styleId="Footer">
    <w:name w:val="footer"/>
    <w:basedOn w:val="Normal"/>
    <w:link w:val="FooterChar"/>
    <w:uiPriority w:val="99"/>
    <w:unhideWhenUsed/>
    <w:rsid w:val="008A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D9"/>
    <w:rPr>
      <w:rFonts w:ascii="Calibri" w:eastAsia="Calibri" w:hAnsi="Calibri" w:cs="Times New Roman"/>
    </w:rPr>
  </w:style>
  <w:style w:type="character" w:styleId="IntenseReference">
    <w:name w:val="Intense Reference"/>
    <w:basedOn w:val="DefaultParagraphFont"/>
    <w:uiPriority w:val="32"/>
    <w:qFormat/>
    <w:rsid w:val="00AC7F1E"/>
    <w:rPr>
      <w:b/>
      <w:bCs/>
      <w:smallCaps/>
      <w:u w:val="single"/>
    </w:rPr>
  </w:style>
  <w:style w:type="paragraph" w:styleId="Title">
    <w:name w:val="Title"/>
    <w:basedOn w:val="Normal"/>
    <w:next w:val="Normal"/>
    <w:link w:val="TitleChar"/>
    <w:uiPriority w:val="10"/>
    <w:qFormat/>
    <w:rsid w:val="00AC7F1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AC7F1E"/>
    <w:rPr>
      <w:rFonts w:asciiTheme="majorHAnsi" w:eastAsiaTheme="majorEastAsia" w:hAnsiTheme="majorHAnsi" w:cstheme="majorBidi"/>
      <w:color w:val="365F91" w:themeColor="accent1" w:themeShade="BF"/>
      <w:spacing w:val="-7"/>
      <w:sz w:val="80"/>
      <w:szCs w:val="80"/>
    </w:rPr>
  </w:style>
  <w:style w:type="character" w:styleId="BookTitle">
    <w:name w:val="Book Title"/>
    <w:basedOn w:val="DefaultParagraphFont"/>
    <w:uiPriority w:val="33"/>
    <w:qFormat/>
    <w:rsid w:val="00AC7F1E"/>
    <w:rPr>
      <w:b/>
      <w:bCs/>
      <w:smallCaps/>
    </w:rPr>
  </w:style>
  <w:style w:type="character" w:styleId="SubtleEmphasis">
    <w:name w:val="Subtle Emphasis"/>
    <w:basedOn w:val="DefaultParagraphFont"/>
    <w:uiPriority w:val="19"/>
    <w:qFormat/>
    <w:rsid w:val="00AC7F1E"/>
    <w:rPr>
      <w:i/>
      <w:iCs/>
      <w:color w:val="595959" w:themeColor="text1" w:themeTint="A6"/>
    </w:rPr>
  </w:style>
  <w:style w:type="paragraph" w:styleId="Subtitle">
    <w:name w:val="Subtitle"/>
    <w:basedOn w:val="Normal"/>
    <w:next w:val="Normal"/>
    <w:link w:val="SubtitleChar"/>
    <w:uiPriority w:val="11"/>
    <w:qFormat/>
    <w:rsid w:val="00AC7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C7F1E"/>
    <w:rPr>
      <w:rFonts w:asciiTheme="majorHAnsi" w:eastAsiaTheme="majorEastAsia" w:hAnsiTheme="majorHAnsi" w:cstheme="majorBidi"/>
      <w:color w:val="404040" w:themeColor="text1" w:themeTint="BF"/>
      <w:sz w:val="30"/>
      <w:szCs w:val="30"/>
    </w:rPr>
  </w:style>
  <w:style w:type="paragraph" w:styleId="TOC1">
    <w:name w:val="toc 1"/>
    <w:basedOn w:val="Normal"/>
    <w:next w:val="Normal"/>
    <w:autoRedefine/>
    <w:uiPriority w:val="39"/>
    <w:unhideWhenUsed/>
    <w:rsid w:val="00B92C19"/>
    <w:pPr>
      <w:spacing w:after="100"/>
    </w:pPr>
  </w:style>
  <w:style w:type="paragraph" w:styleId="TOCHeading">
    <w:name w:val="TOC Heading"/>
    <w:basedOn w:val="Heading1"/>
    <w:next w:val="Normal"/>
    <w:uiPriority w:val="39"/>
    <w:unhideWhenUsed/>
    <w:qFormat/>
    <w:rsid w:val="00AC7F1E"/>
    <w:pPr>
      <w:outlineLvl w:val="9"/>
    </w:pPr>
  </w:style>
  <w:style w:type="paragraph" w:styleId="TOC2">
    <w:name w:val="toc 2"/>
    <w:basedOn w:val="Normal"/>
    <w:next w:val="Normal"/>
    <w:autoRedefine/>
    <w:uiPriority w:val="39"/>
    <w:unhideWhenUsed/>
    <w:rsid w:val="00B92C19"/>
    <w:pPr>
      <w:spacing w:after="100"/>
      <w:ind w:left="220"/>
    </w:pPr>
  </w:style>
  <w:style w:type="paragraph" w:styleId="BalloonText">
    <w:name w:val="Balloon Text"/>
    <w:basedOn w:val="Normal"/>
    <w:link w:val="BalloonTextChar"/>
    <w:uiPriority w:val="99"/>
    <w:semiHidden/>
    <w:unhideWhenUsed/>
    <w:rsid w:val="00B9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19"/>
    <w:rPr>
      <w:rFonts w:ascii="Tahoma" w:eastAsia="Calibri" w:hAnsi="Tahoma" w:cs="Tahoma"/>
      <w:sz w:val="16"/>
      <w:szCs w:val="16"/>
    </w:rPr>
  </w:style>
  <w:style w:type="paragraph" w:styleId="TOC3">
    <w:name w:val="toc 3"/>
    <w:basedOn w:val="Normal"/>
    <w:next w:val="Normal"/>
    <w:autoRedefine/>
    <w:uiPriority w:val="39"/>
    <w:unhideWhenUsed/>
    <w:rsid w:val="00475051"/>
    <w:pPr>
      <w:spacing w:after="100"/>
      <w:ind w:left="440"/>
    </w:pPr>
  </w:style>
  <w:style w:type="table" w:styleId="TableGrid">
    <w:name w:val="Table Grid"/>
    <w:basedOn w:val="TableNormal"/>
    <w:rsid w:val="00127EBF"/>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B5C7B"/>
    <w:pPr>
      <w:spacing w:after="100"/>
      <w:ind w:left="660"/>
    </w:pPr>
  </w:style>
  <w:style w:type="paragraph" w:styleId="TOC5">
    <w:name w:val="toc 5"/>
    <w:basedOn w:val="Normal"/>
    <w:next w:val="Normal"/>
    <w:autoRedefine/>
    <w:uiPriority w:val="39"/>
    <w:unhideWhenUsed/>
    <w:rsid w:val="003B5C7B"/>
    <w:pPr>
      <w:spacing w:after="100"/>
      <w:ind w:left="880"/>
    </w:pPr>
  </w:style>
  <w:style w:type="paragraph" w:styleId="TOC6">
    <w:name w:val="toc 6"/>
    <w:basedOn w:val="Normal"/>
    <w:next w:val="Normal"/>
    <w:autoRedefine/>
    <w:uiPriority w:val="39"/>
    <w:unhideWhenUsed/>
    <w:rsid w:val="003B5C7B"/>
    <w:pPr>
      <w:spacing w:after="100"/>
      <w:ind w:left="1100"/>
    </w:pPr>
  </w:style>
  <w:style w:type="paragraph" w:styleId="TOC7">
    <w:name w:val="toc 7"/>
    <w:basedOn w:val="Normal"/>
    <w:next w:val="Normal"/>
    <w:autoRedefine/>
    <w:uiPriority w:val="39"/>
    <w:unhideWhenUsed/>
    <w:rsid w:val="003B5C7B"/>
    <w:pPr>
      <w:spacing w:after="100"/>
      <w:ind w:left="1320"/>
    </w:pPr>
  </w:style>
  <w:style w:type="paragraph" w:styleId="TOC8">
    <w:name w:val="toc 8"/>
    <w:basedOn w:val="Normal"/>
    <w:next w:val="Normal"/>
    <w:autoRedefine/>
    <w:uiPriority w:val="39"/>
    <w:unhideWhenUsed/>
    <w:rsid w:val="003B5C7B"/>
    <w:pPr>
      <w:spacing w:after="100"/>
      <w:ind w:left="1540"/>
    </w:pPr>
  </w:style>
  <w:style w:type="paragraph" w:styleId="TOC9">
    <w:name w:val="toc 9"/>
    <w:basedOn w:val="Normal"/>
    <w:next w:val="Normal"/>
    <w:autoRedefine/>
    <w:uiPriority w:val="39"/>
    <w:unhideWhenUsed/>
    <w:rsid w:val="003B5C7B"/>
    <w:pPr>
      <w:spacing w:after="100"/>
      <w:ind w:left="1760"/>
    </w:pPr>
  </w:style>
  <w:style w:type="paragraph" w:customStyle="1" w:styleId="s4">
    <w:name w:val="s4"/>
    <w:basedOn w:val="Normal"/>
    <w:rsid w:val="00000B65"/>
    <w:pPr>
      <w:spacing w:before="100" w:beforeAutospacing="1" w:after="150" w:line="240" w:lineRule="auto"/>
    </w:pPr>
    <w:rPr>
      <w:rFonts w:ascii="Times New Roman" w:eastAsia="Times New Roman" w:hAnsi="Times New Roman"/>
      <w:sz w:val="24"/>
      <w:szCs w:val="24"/>
    </w:rPr>
  </w:style>
  <w:style w:type="character" w:customStyle="1" w:styleId="bumpedfont20">
    <w:name w:val="bumpedfont20"/>
    <w:basedOn w:val="DefaultParagraphFont"/>
    <w:rsid w:val="00000B65"/>
  </w:style>
  <w:style w:type="character" w:customStyle="1" w:styleId="UnresolvedMention1">
    <w:name w:val="Unresolved Mention1"/>
    <w:basedOn w:val="DefaultParagraphFont"/>
    <w:uiPriority w:val="99"/>
    <w:semiHidden/>
    <w:unhideWhenUsed/>
    <w:rsid w:val="005E0860"/>
    <w:rPr>
      <w:color w:val="808080"/>
      <w:shd w:val="clear" w:color="auto" w:fill="E6E6E6"/>
    </w:rPr>
  </w:style>
  <w:style w:type="paragraph" w:customStyle="1" w:styleId="TableParagraph">
    <w:name w:val="Table Paragraph"/>
    <w:basedOn w:val="Normal"/>
    <w:uiPriority w:val="1"/>
    <w:rsid w:val="00AD2DEC"/>
    <w:pPr>
      <w:widowControl w:val="0"/>
      <w:autoSpaceDE w:val="0"/>
      <w:autoSpaceDN w:val="0"/>
      <w:spacing w:after="0" w:line="240" w:lineRule="auto"/>
    </w:pPr>
    <w:rPr>
      <w:rFonts w:ascii="Verdana" w:eastAsia="Verdana" w:hAnsi="Verdana" w:cs="Verdana"/>
    </w:rPr>
  </w:style>
  <w:style w:type="paragraph" w:customStyle="1" w:styleId="Default">
    <w:name w:val="Default"/>
    <w:link w:val="DefaultChar"/>
    <w:rsid w:val="004073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locked/>
    <w:rsid w:val="00407325"/>
    <w:rPr>
      <w:rFonts w:ascii="Times New Roman" w:eastAsia="Times New Roman" w:hAnsi="Times New Roman" w:cs="Times New Roman"/>
      <w:color w:val="000000"/>
      <w:sz w:val="24"/>
      <w:szCs w:val="24"/>
    </w:rPr>
  </w:style>
  <w:style w:type="paragraph" w:customStyle="1" w:styleId="HDG2">
    <w:name w:val="HDG2"/>
    <w:basedOn w:val="Heading2"/>
    <w:link w:val="HDG2Char"/>
    <w:rsid w:val="00407325"/>
    <w:pPr>
      <w:widowControl w:val="0"/>
      <w:autoSpaceDE w:val="0"/>
      <w:autoSpaceDN w:val="0"/>
      <w:adjustRightInd w:val="0"/>
      <w:spacing w:before="0"/>
    </w:pPr>
    <w:rPr>
      <w:rFonts w:ascii="Times New Roman" w:eastAsia="Times New Roman" w:hAnsi="Times New Roman"/>
      <w:bCs/>
      <w:sz w:val="24"/>
      <w:szCs w:val="24"/>
    </w:rPr>
  </w:style>
  <w:style w:type="character" w:customStyle="1" w:styleId="HDG2Char">
    <w:name w:val="HDG2 Char"/>
    <w:basedOn w:val="Heading2Char"/>
    <w:link w:val="HDG2"/>
    <w:locked/>
    <w:rsid w:val="00407325"/>
    <w:rPr>
      <w:rFonts w:ascii="Times New Roman" w:eastAsia="Times New Roman" w:hAnsi="Times New Roman" w:cs="Times New Roman"/>
      <w:b w:val="0"/>
      <w:bCs/>
      <w:color w:val="365F91" w:themeColor="accent1" w:themeShade="BF"/>
      <w:spacing w:val="15"/>
      <w:sz w:val="24"/>
      <w:szCs w:val="24"/>
      <w:shd w:val="clear" w:color="auto" w:fill="DBE5F1" w:themeFill="accent1" w:themeFillTint="33"/>
    </w:rPr>
  </w:style>
  <w:style w:type="paragraph" w:customStyle="1" w:styleId="Level1">
    <w:name w:val="Level 1"/>
    <w:basedOn w:val="Default"/>
    <w:next w:val="Default"/>
    <w:rsid w:val="00B60AAD"/>
    <w:rPr>
      <w:color w:val="auto"/>
    </w:rPr>
  </w:style>
  <w:style w:type="paragraph" w:customStyle="1" w:styleId="Level2">
    <w:name w:val="Level 2"/>
    <w:basedOn w:val="Default"/>
    <w:next w:val="Default"/>
    <w:rsid w:val="00B60AAD"/>
    <w:rPr>
      <w:color w:val="auto"/>
    </w:rPr>
  </w:style>
  <w:style w:type="character" w:customStyle="1" w:styleId="shorttext">
    <w:name w:val="short_text"/>
    <w:basedOn w:val="DefaultParagraphFont"/>
    <w:rsid w:val="006361E1"/>
  </w:style>
  <w:style w:type="character" w:customStyle="1" w:styleId="UnresolvedMention2">
    <w:name w:val="Unresolved Mention2"/>
    <w:basedOn w:val="DefaultParagraphFont"/>
    <w:uiPriority w:val="99"/>
    <w:semiHidden/>
    <w:unhideWhenUsed/>
    <w:rsid w:val="0076515A"/>
    <w:rPr>
      <w:color w:val="808080"/>
      <w:shd w:val="clear" w:color="auto" w:fill="E6E6E6"/>
    </w:rPr>
  </w:style>
  <w:style w:type="table" w:styleId="LightShading-Accent5">
    <w:name w:val="Light Shading Accent 5"/>
    <w:basedOn w:val="TableNormal"/>
    <w:uiPriority w:val="60"/>
    <w:rsid w:val="00773E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UnresolvedMention">
    <w:name w:val="Unresolved Mention"/>
    <w:basedOn w:val="DefaultParagraphFont"/>
    <w:uiPriority w:val="99"/>
    <w:semiHidden/>
    <w:unhideWhenUsed/>
    <w:rsid w:val="00060E04"/>
    <w:rPr>
      <w:color w:val="808080"/>
      <w:shd w:val="clear" w:color="auto" w:fill="E6E6E6"/>
    </w:rPr>
  </w:style>
  <w:style w:type="character" w:customStyle="1" w:styleId="aqj">
    <w:name w:val="aqj"/>
    <w:basedOn w:val="DefaultParagraphFont"/>
    <w:rsid w:val="00F90DE3"/>
  </w:style>
  <w:style w:type="paragraph" w:customStyle="1" w:styleId="School1">
    <w:name w:val="School 1"/>
    <w:basedOn w:val="Heading2"/>
    <w:link w:val="School1Char"/>
    <w:rsid w:val="00A63611"/>
    <w:pPr>
      <w:widowControl w:val="0"/>
      <w:pBdr>
        <w:top w:val="nil"/>
        <w:left w:val="nil"/>
        <w:bottom w:val="nil"/>
        <w:right w:val="nil"/>
        <w:between w:val="nil"/>
      </w:pBdr>
      <w:spacing w:before="240" w:after="60"/>
    </w:pPr>
    <w:rPr>
      <w:rFonts w:ascii="Arial" w:hAnsi="Arial"/>
      <w:color w:val="4F81BD" w:themeColor="accent1"/>
      <w:sz w:val="24"/>
      <w:szCs w:val="24"/>
    </w:rPr>
  </w:style>
  <w:style w:type="character" w:customStyle="1" w:styleId="School1Char">
    <w:name w:val="School 1 Char"/>
    <w:basedOn w:val="Heading2Char"/>
    <w:link w:val="School1"/>
    <w:rsid w:val="00A63611"/>
    <w:rPr>
      <w:rFonts w:ascii="Arial" w:eastAsiaTheme="majorEastAsia" w:hAnsi="Arial" w:cstheme="majorBidi"/>
      <w:b w:val="0"/>
      <w:color w:val="4F81BD" w:themeColor="accent1"/>
      <w:spacing w:val="15"/>
      <w:sz w:val="24"/>
      <w:szCs w:val="24"/>
      <w:shd w:val="clear" w:color="auto" w:fill="DBE5F1" w:themeFill="accent1" w:themeFillTint="33"/>
    </w:rPr>
  </w:style>
  <w:style w:type="paragraph" w:customStyle="1" w:styleId="xmsonormal">
    <w:name w:val="x_msonormal"/>
    <w:basedOn w:val="Normal"/>
    <w:rsid w:val="00C316A9"/>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C7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C7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C7F1E"/>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AC7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C7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C7F1E"/>
    <w:pPr>
      <w:spacing w:line="240" w:lineRule="auto"/>
    </w:pPr>
    <w:rPr>
      <w:b/>
      <w:bCs/>
      <w:color w:val="404040" w:themeColor="text1" w:themeTint="BF"/>
      <w:sz w:val="20"/>
      <w:szCs w:val="20"/>
    </w:rPr>
  </w:style>
  <w:style w:type="character" w:styleId="Strong">
    <w:name w:val="Strong"/>
    <w:basedOn w:val="DefaultParagraphFont"/>
    <w:uiPriority w:val="22"/>
    <w:qFormat/>
    <w:rsid w:val="00AC7F1E"/>
    <w:rPr>
      <w:b/>
      <w:bCs/>
    </w:rPr>
  </w:style>
  <w:style w:type="paragraph" w:styleId="Quote">
    <w:name w:val="Quote"/>
    <w:basedOn w:val="Normal"/>
    <w:next w:val="Normal"/>
    <w:link w:val="QuoteChar"/>
    <w:uiPriority w:val="29"/>
    <w:qFormat/>
    <w:rsid w:val="00AC7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C7F1E"/>
    <w:rPr>
      <w:i/>
      <w:iCs/>
    </w:rPr>
  </w:style>
  <w:style w:type="paragraph" w:styleId="IntenseQuote">
    <w:name w:val="Intense Quote"/>
    <w:basedOn w:val="Normal"/>
    <w:next w:val="Normal"/>
    <w:link w:val="IntenseQuoteChar"/>
    <w:uiPriority w:val="30"/>
    <w:qFormat/>
    <w:rsid w:val="00AC7F1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C7F1E"/>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AC7F1E"/>
    <w:rPr>
      <w:b/>
      <w:bCs/>
      <w:i/>
      <w:iCs/>
    </w:rPr>
  </w:style>
  <w:style w:type="character" w:styleId="SubtleReference">
    <w:name w:val="Subtle Reference"/>
    <w:basedOn w:val="DefaultParagraphFont"/>
    <w:uiPriority w:val="31"/>
    <w:qFormat/>
    <w:rsid w:val="00AC7F1E"/>
    <w:rPr>
      <w:smallCap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34">
      <w:bodyDiv w:val="1"/>
      <w:marLeft w:val="0"/>
      <w:marRight w:val="0"/>
      <w:marTop w:val="0"/>
      <w:marBottom w:val="0"/>
      <w:divBdr>
        <w:top w:val="none" w:sz="0" w:space="0" w:color="auto"/>
        <w:left w:val="none" w:sz="0" w:space="0" w:color="auto"/>
        <w:bottom w:val="none" w:sz="0" w:space="0" w:color="auto"/>
        <w:right w:val="none" w:sz="0" w:space="0" w:color="auto"/>
      </w:divBdr>
    </w:div>
    <w:div w:id="292441580">
      <w:bodyDiv w:val="1"/>
      <w:marLeft w:val="0"/>
      <w:marRight w:val="0"/>
      <w:marTop w:val="0"/>
      <w:marBottom w:val="0"/>
      <w:divBdr>
        <w:top w:val="none" w:sz="0" w:space="0" w:color="auto"/>
        <w:left w:val="none" w:sz="0" w:space="0" w:color="auto"/>
        <w:bottom w:val="none" w:sz="0" w:space="0" w:color="auto"/>
        <w:right w:val="none" w:sz="0" w:space="0" w:color="auto"/>
      </w:divBdr>
      <w:divsChild>
        <w:div w:id="69697276">
          <w:marLeft w:val="0"/>
          <w:marRight w:val="0"/>
          <w:marTop w:val="0"/>
          <w:marBottom w:val="0"/>
          <w:divBdr>
            <w:top w:val="none" w:sz="0" w:space="0" w:color="auto"/>
            <w:left w:val="none" w:sz="0" w:space="0" w:color="auto"/>
            <w:bottom w:val="none" w:sz="0" w:space="0" w:color="auto"/>
            <w:right w:val="none" w:sz="0" w:space="0" w:color="auto"/>
          </w:divBdr>
        </w:div>
        <w:div w:id="546918182">
          <w:marLeft w:val="0"/>
          <w:marRight w:val="0"/>
          <w:marTop w:val="0"/>
          <w:marBottom w:val="0"/>
          <w:divBdr>
            <w:top w:val="none" w:sz="0" w:space="0" w:color="auto"/>
            <w:left w:val="none" w:sz="0" w:space="0" w:color="auto"/>
            <w:bottom w:val="none" w:sz="0" w:space="0" w:color="auto"/>
            <w:right w:val="none" w:sz="0" w:space="0" w:color="auto"/>
          </w:divBdr>
        </w:div>
        <w:div w:id="849485844">
          <w:marLeft w:val="0"/>
          <w:marRight w:val="0"/>
          <w:marTop w:val="0"/>
          <w:marBottom w:val="0"/>
          <w:divBdr>
            <w:top w:val="none" w:sz="0" w:space="0" w:color="auto"/>
            <w:left w:val="none" w:sz="0" w:space="0" w:color="auto"/>
            <w:bottom w:val="none" w:sz="0" w:space="0" w:color="auto"/>
            <w:right w:val="none" w:sz="0" w:space="0" w:color="auto"/>
          </w:divBdr>
        </w:div>
      </w:divsChild>
    </w:div>
    <w:div w:id="402603509">
      <w:bodyDiv w:val="1"/>
      <w:marLeft w:val="0"/>
      <w:marRight w:val="0"/>
      <w:marTop w:val="0"/>
      <w:marBottom w:val="0"/>
      <w:divBdr>
        <w:top w:val="none" w:sz="0" w:space="0" w:color="auto"/>
        <w:left w:val="none" w:sz="0" w:space="0" w:color="auto"/>
        <w:bottom w:val="none" w:sz="0" w:space="0" w:color="auto"/>
        <w:right w:val="none" w:sz="0" w:space="0" w:color="auto"/>
      </w:divBdr>
      <w:divsChild>
        <w:div w:id="777529240">
          <w:marLeft w:val="0"/>
          <w:marRight w:val="0"/>
          <w:marTop w:val="0"/>
          <w:marBottom w:val="0"/>
          <w:divBdr>
            <w:top w:val="none" w:sz="0" w:space="0" w:color="auto"/>
            <w:left w:val="none" w:sz="0" w:space="0" w:color="auto"/>
            <w:bottom w:val="none" w:sz="0" w:space="0" w:color="auto"/>
            <w:right w:val="none" w:sz="0" w:space="0" w:color="auto"/>
          </w:divBdr>
        </w:div>
        <w:div w:id="1079446381">
          <w:marLeft w:val="0"/>
          <w:marRight w:val="0"/>
          <w:marTop w:val="0"/>
          <w:marBottom w:val="0"/>
          <w:divBdr>
            <w:top w:val="none" w:sz="0" w:space="0" w:color="auto"/>
            <w:left w:val="none" w:sz="0" w:space="0" w:color="auto"/>
            <w:bottom w:val="none" w:sz="0" w:space="0" w:color="auto"/>
            <w:right w:val="none" w:sz="0" w:space="0" w:color="auto"/>
          </w:divBdr>
        </w:div>
        <w:div w:id="1488664153">
          <w:marLeft w:val="0"/>
          <w:marRight w:val="0"/>
          <w:marTop w:val="0"/>
          <w:marBottom w:val="0"/>
          <w:divBdr>
            <w:top w:val="none" w:sz="0" w:space="0" w:color="auto"/>
            <w:left w:val="none" w:sz="0" w:space="0" w:color="auto"/>
            <w:bottom w:val="none" w:sz="0" w:space="0" w:color="auto"/>
            <w:right w:val="none" w:sz="0" w:space="0" w:color="auto"/>
          </w:divBdr>
        </w:div>
        <w:div w:id="2018380001">
          <w:marLeft w:val="0"/>
          <w:marRight w:val="0"/>
          <w:marTop w:val="0"/>
          <w:marBottom w:val="0"/>
          <w:divBdr>
            <w:top w:val="none" w:sz="0" w:space="0" w:color="auto"/>
            <w:left w:val="none" w:sz="0" w:space="0" w:color="auto"/>
            <w:bottom w:val="none" w:sz="0" w:space="0" w:color="auto"/>
            <w:right w:val="none" w:sz="0" w:space="0" w:color="auto"/>
          </w:divBdr>
        </w:div>
        <w:div w:id="2055618522">
          <w:marLeft w:val="0"/>
          <w:marRight w:val="0"/>
          <w:marTop w:val="0"/>
          <w:marBottom w:val="0"/>
          <w:divBdr>
            <w:top w:val="none" w:sz="0" w:space="0" w:color="auto"/>
            <w:left w:val="none" w:sz="0" w:space="0" w:color="auto"/>
            <w:bottom w:val="none" w:sz="0" w:space="0" w:color="auto"/>
            <w:right w:val="none" w:sz="0" w:space="0" w:color="auto"/>
          </w:divBdr>
        </w:div>
      </w:divsChild>
    </w:div>
    <w:div w:id="664170937">
      <w:bodyDiv w:val="1"/>
      <w:marLeft w:val="0"/>
      <w:marRight w:val="0"/>
      <w:marTop w:val="0"/>
      <w:marBottom w:val="0"/>
      <w:divBdr>
        <w:top w:val="none" w:sz="0" w:space="0" w:color="auto"/>
        <w:left w:val="none" w:sz="0" w:space="0" w:color="auto"/>
        <w:bottom w:val="none" w:sz="0" w:space="0" w:color="auto"/>
        <w:right w:val="none" w:sz="0" w:space="0" w:color="auto"/>
      </w:divBdr>
    </w:div>
    <w:div w:id="914507548">
      <w:bodyDiv w:val="1"/>
      <w:marLeft w:val="0"/>
      <w:marRight w:val="0"/>
      <w:marTop w:val="0"/>
      <w:marBottom w:val="0"/>
      <w:divBdr>
        <w:top w:val="none" w:sz="0" w:space="0" w:color="auto"/>
        <w:left w:val="none" w:sz="0" w:space="0" w:color="auto"/>
        <w:bottom w:val="none" w:sz="0" w:space="0" w:color="auto"/>
        <w:right w:val="none" w:sz="0" w:space="0" w:color="auto"/>
      </w:divBdr>
    </w:div>
    <w:div w:id="1230262658">
      <w:bodyDiv w:val="1"/>
      <w:marLeft w:val="0"/>
      <w:marRight w:val="0"/>
      <w:marTop w:val="0"/>
      <w:marBottom w:val="0"/>
      <w:divBdr>
        <w:top w:val="none" w:sz="0" w:space="0" w:color="auto"/>
        <w:left w:val="none" w:sz="0" w:space="0" w:color="auto"/>
        <w:bottom w:val="none" w:sz="0" w:space="0" w:color="auto"/>
        <w:right w:val="none" w:sz="0" w:space="0" w:color="auto"/>
      </w:divBdr>
    </w:div>
    <w:div w:id="1467357072">
      <w:bodyDiv w:val="1"/>
      <w:marLeft w:val="0"/>
      <w:marRight w:val="0"/>
      <w:marTop w:val="0"/>
      <w:marBottom w:val="0"/>
      <w:divBdr>
        <w:top w:val="none" w:sz="0" w:space="0" w:color="auto"/>
        <w:left w:val="none" w:sz="0" w:space="0" w:color="auto"/>
        <w:bottom w:val="none" w:sz="0" w:space="0" w:color="auto"/>
        <w:right w:val="none" w:sz="0" w:space="0" w:color="auto"/>
      </w:divBdr>
    </w:div>
    <w:div w:id="1510411198">
      <w:bodyDiv w:val="1"/>
      <w:marLeft w:val="0"/>
      <w:marRight w:val="0"/>
      <w:marTop w:val="0"/>
      <w:marBottom w:val="0"/>
      <w:divBdr>
        <w:top w:val="none" w:sz="0" w:space="0" w:color="auto"/>
        <w:left w:val="none" w:sz="0" w:space="0" w:color="auto"/>
        <w:bottom w:val="none" w:sz="0" w:space="0" w:color="auto"/>
        <w:right w:val="none" w:sz="0" w:space="0" w:color="auto"/>
      </w:divBdr>
    </w:div>
    <w:div w:id="1692219671">
      <w:bodyDiv w:val="1"/>
      <w:marLeft w:val="0"/>
      <w:marRight w:val="0"/>
      <w:marTop w:val="0"/>
      <w:marBottom w:val="0"/>
      <w:divBdr>
        <w:top w:val="none" w:sz="0" w:space="0" w:color="auto"/>
        <w:left w:val="none" w:sz="0" w:space="0" w:color="auto"/>
        <w:bottom w:val="none" w:sz="0" w:space="0" w:color="auto"/>
        <w:right w:val="none" w:sz="0" w:space="0" w:color="auto"/>
      </w:divBdr>
    </w:div>
    <w:div w:id="1795052120">
      <w:bodyDiv w:val="1"/>
      <w:marLeft w:val="0"/>
      <w:marRight w:val="0"/>
      <w:marTop w:val="0"/>
      <w:marBottom w:val="0"/>
      <w:divBdr>
        <w:top w:val="none" w:sz="0" w:space="0" w:color="auto"/>
        <w:left w:val="none" w:sz="0" w:space="0" w:color="auto"/>
        <w:bottom w:val="none" w:sz="0" w:space="0" w:color="auto"/>
        <w:right w:val="none" w:sz="0" w:space="0" w:color="auto"/>
      </w:divBdr>
      <w:divsChild>
        <w:div w:id="1670210660">
          <w:marLeft w:val="0"/>
          <w:marRight w:val="0"/>
          <w:marTop w:val="0"/>
          <w:marBottom w:val="0"/>
          <w:divBdr>
            <w:top w:val="none" w:sz="0" w:space="0" w:color="auto"/>
            <w:left w:val="none" w:sz="0" w:space="0" w:color="auto"/>
            <w:bottom w:val="none" w:sz="0" w:space="0" w:color="auto"/>
            <w:right w:val="none" w:sz="0" w:space="0" w:color="auto"/>
          </w:divBdr>
          <w:divsChild>
            <w:div w:id="1313371777">
              <w:marLeft w:val="0"/>
              <w:marRight w:val="0"/>
              <w:marTop w:val="0"/>
              <w:marBottom w:val="0"/>
              <w:divBdr>
                <w:top w:val="none" w:sz="0" w:space="0" w:color="auto"/>
                <w:left w:val="none" w:sz="0" w:space="0" w:color="auto"/>
                <w:bottom w:val="none" w:sz="0" w:space="0" w:color="auto"/>
                <w:right w:val="none" w:sz="0" w:space="0" w:color="auto"/>
              </w:divBdr>
              <w:divsChild>
                <w:div w:id="1321886645">
                  <w:marLeft w:val="0"/>
                  <w:marRight w:val="0"/>
                  <w:marTop w:val="0"/>
                  <w:marBottom w:val="0"/>
                  <w:divBdr>
                    <w:top w:val="none" w:sz="0" w:space="0" w:color="auto"/>
                    <w:left w:val="none" w:sz="0" w:space="0" w:color="auto"/>
                    <w:bottom w:val="none" w:sz="0" w:space="0" w:color="auto"/>
                    <w:right w:val="none" w:sz="0" w:space="0" w:color="auto"/>
                  </w:divBdr>
                  <w:divsChild>
                    <w:div w:id="1304579977">
                      <w:marLeft w:val="-330"/>
                      <w:marRight w:val="-330"/>
                      <w:marTop w:val="0"/>
                      <w:marBottom w:val="0"/>
                      <w:divBdr>
                        <w:top w:val="none" w:sz="0" w:space="0" w:color="auto"/>
                        <w:left w:val="none" w:sz="0" w:space="0" w:color="auto"/>
                        <w:bottom w:val="none" w:sz="0" w:space="0" w:color="auto"/>
                        <w:right w:val="none" w:sz="0" w:space="0" w:color="auto"/>
                      </w:divBdr>
                      <w:divsChild>
                        <w:div w:id="2124575751">
                          <w:marLeft w:val="0"/>
                          <w:marRight w:val="0"/>
                          <w:marTop w:val="0"/>
                          <w:marBottom w:val="0"/>
                          <w:divBdr>
                            <w:top w:val="none" w:sz="0" w:space="0" w:color="auto"/>
                            <w:left w:val="none" w:sz="0" w:space="0" w:color="auto"/>
                            <w:bottom w:val="none" w:sz="0" w:space="0" w:color="auto"/>
                            <w:right w:val="none" w:sz="0" w:space="0" w:color="auto"/>
                          </w:divBdr>
                          <w:divsChild>
                            <w:div w:id="1553230078">
                              <w:marLeft w:val="-225"/>
                              <w:marRight w:val="-225"/>
                              <w:marTop w:val="750"/>
                              <w:marBottom w:val="0"/>
                              <w:divBdr>
                                <w:top w:val="none" w:sz="0" w:space="0" w:color="auto"/>
                                <w:left w:val="none" w:sz="0" w:space="0" w:color="auto"/>
                                <w:bottom w:val="none" w:sz="0" w:space="0" w:color="auto"/>
                                <w:right w:val="none" w:sz="0" w:space="0" w:color="auto"/>
                              </w:divBdr>
                              <w:divsChild>
                                <w:div w:id="516191806">
                                  <w:marLeft w:val="0"/>
                                  <w:marRight w:val="0"/>
                                  <w:marTop w:val="0"/>
                                  <w:marBottom w:val="0"/>
                                  <w:divBdr>
                                    <w:top w:val="none" w:sz="0" w:space="0" w:color="auto"/>
                                    <w:left w:val="none" w:sz="0" w:space="0" w:color="auto"/>
                                    <w:bottom w:val="none" w:sz="0" w:space="0" w:color="auto"/>
                                    <w:right w:val="none" w:sz="0" w:space="0" w:color="auto"/>
                                  </w:divBdr>
                                  <w:divsChild>
                                    <w:div w:id="488405471">
                                      <w:marLeft w:val="0"/>
                                      <w:marRight w:val="0"/>
                                      <w:marTop w:val="0"/>
                                      <w:marBottom w:val="0"/>
                                      <w:divBdr>
                                        <w:top w:val="none" w:sz="0" w:space="0" w:color="auto"/>
                                        <w:left w:val="none" w:sz="0" w:space="0" w:color="auto"/>
                                        <w:bottom w:val="none" w:sz="0" w:space="0" w:color="auto"/>
                                        <w:right w:val="none" w:sz="0" w:space="0" w:color="auto"/>
                                      </w:divBdr>
                                      <w:divsChild>
                                        <w:div w:id="1200778989">
                                          <w:marLeft w:val="0"/>
                                          <w:marRight w:val="0"/>
                                          <w:marTop w:val="0"/>
                                          <w:marBottom w:val="0"/>
                                          <w:divBdr>
                                            <w:top w:val="none" w:sz="0" w:space="0" w:color="auto"/>
                                            <w:left w:val="none" w:sz="0" w:space="0" w:color="auto"/>
                                            <w:bottom w:val="none" w:sz="0" w:space="0" w:color="auto"/>
                                            <w:right w:val="none" w:sz="0" w:space="0" w:color="auto"/>
                                          </w:divBdr>
                                          <w:divsChild>
                                            <w:div w:id="1563830740">
                                              <w:marLeft w:val="0"/>
                                              <w:marRight w:val="0"/>
                                              <w:marTop w:val="0"/>
                                              <w:marBottom w:val="0"/>
                                              <w:divBdr>
                                                <w:top w:val="none" w:sz="0" w:space="0" w:color="auto"/>
                                                <w:left w:val="none" w:sz="0" w:space="0" w:color="auto"/>
                                                <w:bottom w:val="none" w:sz="0" w:space="0" w:color="auto"/>
                                                <w:right w:val="none" w:sz="0" w:space="0" w:color="auto"/>
                                              </w:divBdr>
                                              <w:divsChild>
                                                <w:div w:id="19480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587250">
      <w:bodyDiv w:val="1"/>
      <w:marLeft w:val="0"/>
      <w:marRight w:val="0"/>
      <w:marTop w:val="0"/>
      <w:marBottom w:val="0"/>
      <w:divBdr>
        <w:top w:val="none" w:sz="0" w:space="0" w:color="auto"/>
        <w:left w:val="none" w:sz="0" w:space="0" w:color="auto"/>
        <w:bottom w:val="none" w:sz="0" w:space="0" w:color="auto"/>
        <w:right w:val="none" w:sz="0" w:space="0" w:color="auto"/>
      </w:divBdr>
    </w:div>
    <w:div w:id="1867983958">
      <w:bodyDiv w:val="1"/>
      <w:marLeft w:val="0"/>
      <w:marRight w:val="0"/>
      <w:marTop w:val="0"/>
      <w:marBottom w:val="0"/>
      <w:divBdr>
        <w:top w:val="none" w:sz="0" w:space="0" w:color="auto"/>
        <w:left w:val="none" w:sz="0" w:space="0" w:color="auto"/>
        <w:bottom w:val="none" w:sz="0" w:space="0" w:color="auto"/>
        <w:right w:val="none" w:sz="0" w:space="0" w:color="auto"/>
      </w:divBdr>
    </w:div>
    <w:div w:id="1983268079">
      <w:bodyDiv w:val="1"/>
      <w:marLeft w:val="0"/>
      <w:marRight w:val="0"/>
      <w:marTop w:val="0"/>
      <w:marBottom w:val="0"/>
      <w:divBdr>
        <w:top w:val="none" w:sz="0" w:space="0" w:color="auto"/>
        <w:left w:val="none" w:sz="0" w:space="0" w:color="auto"/>
        <w:bottom w:val="none" w:sz="0" w:space="0" w:color="auto"/>
        <w:right w:val="none" w:sz="0" w:space="0" w:color="auto"/>
      </w:divBdr>
      <w:divsChild>
        <w:div w:id="1077899789">
          <w:marLeft w:val="0"/>
          <w:marRight w:val="0"/>
          <w:marTop w:val="0"/>
          <w:marBottom w:val="0"/>
          <w:divBdr>
            <w:top w:val="none" w:sz="0" w:space="0" w:color="auto"/>
            <w:left w:val="none" w:sz="0" w:space="0" w:color="auto"/>
            <w:bottom w:val="none" w:sz="0" w:space="0" w:color="auto"/>
            <w:right w:val="none" w:sz="0" w:space="0" w:color="auto"/>
          </w:divBdr>
        </w:div>
        <w:div w:id="2100561623">
          <w:marLeft w:val="0"/>
          <w:marRight w:val="0"/>
          <w:marTop w:val="0"/>
          <w:marBottom w:val="0"/>
          <w:divBdr>
            <w:top w:val="none" w:sz="0" w:space="0" w:color="auto"/>
            <w:left w:val="none" w:sz="0" w:space="0" w:color="auto"/>
            <w:bottom w:val="none" w:sz="0" w:space="0" w:color="auto"/>
            <w:right w:val="none" w:sz="0" w:space="0" w:color="auto"/>
          </w:divBdr>
        </w:div>
      </w:divsChild>
    </w:div>
    <w:div w:id="2006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loridalicense.com/dbpr/pro/cosmo/documents/printable_cosmetology_law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oridahealth.gov/licensing-and-regulation/electrolysi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anet.org" TargetMode="External"/><Relationship Id="rId4" Type="http://schemas.openxmlformats.org/officeDocument/2006/relationships/settings" Target="settings.xml"/><Relationship Id="rId9" Type="http://schemas.openxmlformats.org/officeDocument/2006/relationships/hyperlink" Target="http://www.fldoe.org/c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999D0-5BE7-45C4-8626-4905C28F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9235</Words>
  <Characters>52645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Bayside Projects www.baysideprojects.com</dc:creator>
  <cp:keywords/>
  <dc:description/>
  <cp:lastModifiedBy>Rosario Nunez</cp:lastModifiedBy>
  <cp:revision>2</cp:revision>
  <cp:lastPrinted>2020-01-04T16:35:00Z</cp:lastPrinted>
  <dcterms:created xsi:type="dcterms:W3CDTF">2022-10-03T18:53:00Z</dcterms:created>
  <dcterms:modified xsi:type="dcterms:W3CDTF">2022-10-03T18:53:00Z</dcterms:modified>
</cp:coreProperties>
</file>